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5E472" w14:textId="77777777" w:rsidR="004A619E" w:rsidRDefault="004A619E" w:rsidP="008653EF"/>
    <w:p w14:paraId="7B7211FD" w14:textId="77777777" w:rsidR="00432C42" w:rsidRDefault="00432C42" w:rsidP="00432C42"/>
    <w:p w14:paraId="5B0CE070" w14:textId="77777777" w:rsidR="00432C42" w:rsidRDefault="00432C42" w:rsidP="00432C42"/>
    <w:p w14:paraId="7D9CF679" w14:textId="77777777" w:rsidR="00432C42" w:rsidRDefault="00432C42" w:rsidP="00432C42"/>
    <w:p w14:paraId="47EAC908" w14:textId="77777777" w:rsidR="008653EF" w:rsidRDefault="008653EF" w:rsidP="00432C42"/>
    <w:p w14:paraId="1FD39C05" w14:textId="77777777" w:rsidR="00432C42" w:rsidRDefault="00432C42" w:rsidP="00432C42"/>
    <w:p w14:paraId="0DB6BFDF" w14:textId="77777777" w:rsidR="00432C42" w:rsidRDefault="00432C42" w:rsidP="00432C42"/>
    <w:p w14:paraId="0637AE8A" w14:textId="77777777" w:rsidR="00432C42" w:rsidRDefault="00432C42" w:rsidP="00432C42"/>
    <w:p w14:paraId="3A76263B" w14:textId="77777777" w:rsidR="00432C42" w:rsidRPr="00432C42" w:rsidRDefault="00432C42" w:rsidP="00432C42"/>
    <w:p w14:paraId="617EC47F" w14:textId="7EE871CC" w:rsidR="00B44EFD" w:rsidRDefault="00830EB0" w:rsidP="00432C42">
      <w:pPr>
        <w:jc w:val="center"/>
      </w:pPr>
      <w:r>
        <w:t xml:space="preserve">AN </w:t>
      </w:r>
      <w:r w:rsidR="004A619E" w:rsidRPr="004A619E">
        <w:t xml:space="preserve">NLP AND DRL APPROACH TO SENTIMENT-BASED </w:t>
      </w:r>
    </w:p>
    <w:p w14:paraId="5DD646F5" w14:textId="079E5DBD" w:rsidR="004A619E" w:rsidRPr="004A619E" w:rsidRDefault="004A619E" w:rsidP="00432C42">
      <w:pPr>
        <w:jc w:val="center"/>
      </w:pPr>
      <w:r w:rsidRPr="004A619E">
        <w:t>STOCK MARKET ANALYSIS FOR INVESTMENT DECISION</w:t>
      </w:r>
    </w:p>
    <w:p w14:paraId="006D1AB9" w14:textId="77777777" w:rsidR="004A619E" w:rsidRPr="00C32675" w:rsidRDefault="004A619E" w:rsidP="004A619E">
      <w:pPr>
        <w:pStyle w:val="ThesisBody"/>
        <w:jc w:val="center"/>
      </w:pPr>
    </w:p>
    <w:p w14:paraId="74A6D17E" w14:textId="77777777" w:rsidR="004A619E" w:rsidRPr="00C32675" w:rsidRDefault="004A619E" w:rsidP="004A619E">
      <w:pPr>
        <w:pStyle w:val="ThesisBody"/>
        <w:jc w:val="center"/>
      </w:pPr>
    </w:p>
    <w:p w14:paraId="3EBFC802" w14:textId="77777777" w:rsidR="004A619E" w:rsidRPr="00C32675" w:rsidRDefault="004A619E" w:rsidP="004A619E">
      <w:pPr>
        <w:pStyle w:val="ThesisBody"/>
        <w:jc w:val="center"/>
      </w:pPr>
    </w:p>
    <w:p w14:paraId="5E68D60F" w14:textId="77777777" w:rsidR="004A619E" w:rsidRPr="00C32675" w:rsidRDefault="004A619E" w:rsidP="004A619E">
      <w:pPr>
        <w:pStyle w:val="ThesisBody"/>
        <w:jc w:val="center"/>
      </w:pPr>
    </w:p>
    <w:sdt>
      <w:sdtPr>
        <w:rPr>
          <w:smallCaps/>
        </w:rPr>
        <w:alias w:val="Thesis Title"/>
        <w:tag w:val="Thesis Title"/>
        <w:id w:val="-980378412"/>
        <w:text w:multiLine="1"/>
      </w:sdtPr>
      <w:sdtContent>
        <w:p w14:paraId="76E8D569" w14:textId="77777777" w:rsidR="004A619E" w:rsidRPr="00C32675" w:rsidRDefault="004A619E" w:rsidP="004A619E">
          <w:pPr>
            <w:pStyle w:val="ThesisBody"/>
            <w:jc w:val="center"/>
            <w:rPr>
              <w:smallCaps/>
            </w:rPr>
          </w:pPr>
          <w:r w:rsidRPr="00C32675">
            <w:rPr>
              <w:smallCaps/>
            </w:rPr>
            <w:t>ratish moondra</w:t>
          </w:r>
        </w:p>
      </w:sdtContent>
    </w:sdt>
    <w:p w14:paraId="5D5026C9" w14:textId="77777777" w:rsidR="004A619E" w:rsidRPr="00C32675" w:rsidRDefault="004A619E" w:rsidP="004A619E">
      <w:pPr>
        <w:pStyle w:val="ThesisBody"/>
        <w:jc w:val="center"/>
      </w:pPr>
    </w:p>
    <w:p w14:paraId="66ECE0C8" w14:textId="77777777" w:rsidR="004A619E" w:rsidRPr="00C32675" w:rsidRDefault="004A619E" w:rsidP="004A619E">
      <w:pPr>
        <w:pStyle w:val="ThesisBody"/>
        <w:jc w:val="center"/>
      </w:pPr>
    </w:p>
    <w:p w14:paraId="28784AD9" w14:textId="77777777" w:rsidR="004A619E" w:rsidRPr="00C32675" w:rsidRDefault="004A619E" w:rsidP="004A619E">
      <w:pPr>
        <w:pStyle w:val="ThesisBody"/>
        <w:jc w:val="center"/>
      </w:pPr>
    </w:p>
    <w:p w14:paraId="29DC39C8" w14:textId="77777777" w:rsidR="004A619E" w:rsidRPr="00C32675" w:rsidRDefault="004A619E" w:rsidP="004A619E">
      <w:pPr>
        <w:pStyle w:val="ThesisBody"/>
        <w:jc w:val="center"/>
      </w:pPr>
    </w:p>
    <w:p w14:paraId="00A1640F" w14:textId="2F5E8ABC" w:rsidR="004A619E" w:rsidRDefault="00432C42" w:rsidP="004A619E">
      <w:pPr>
        <w:pStyle w:val="ThesisBody"/>
        <w:ind w:left="1134" w:right="1134"/>
        <w:jc w:val="center"/>
      </w:pPr>
      <w:r>
        <w:t>Final Thesis Report</w:t>
      </w:r>
    </w:p>
    <w:p w14:paraId="0016D9A1" w14:textId="755D2A85" w:rsidR="00432C42" w:rsidRPr="00C32675" w:rsidRDefault="00432C42" w:rsidP="004A619E">
      <w:pPr>
        <w:pStyle w:val="ThesisBody"/>
        <w:ind w:left="1134" w:right="1134"/>
        <w:jc w:val="center"/>
      </w:pPr>
      <w:r>
        <w:t>Master in Data Science - Liverpool John Moores University</w:t>
      </w:r>
    </w:p>
    <w:p w14:paraId="4A8841FB" w14:textId="77777777" w:rsidR="004A619E" w:rsidRPr="00C32675" w:rsidRDefault="004A619E" w:rsidP="004A619E">
      <w:pPr>
        <w:pStyle w:val="ThesisBody"/>
        <w:ind w:left="1134" w:right="1134"/>
        <w:jc w:val="center"/>
        <w:rPr>
          <w:smallCaps/>
        </w:rPr>
      </w:pPr>
    </w:p>
    <w:p w14:paraId="68580C4E" w14:textId="77777777" w:rsidR="004A619E" w:rsidRPr="00C32675" w:rsidRDefault="004A619E" w:rsidP="004A619E">
      <w:pPr>
        <w:pStyle w:val="ThesisBody"/>
        <w:jc w:val="center"/>
      </w:pPr>
    </w:p>
    <w:p w14:paraId="14DCF4A4" w14:textId="77777777" w:rsidR="004A619E" w:rsidRPr="00C32675" w:rsidRDefault="004A619E" w:rsidP="004A619E">
      <w:pPr>
        <w:pStyle w:val="ThesisBody"/>
        <w:jc w:val="center"/>
      </w:pPr>
    </w:p>
    <w:p w14:paraId="0CDD541B" w14:textId="77777777" w:rsidR="004A619E" w:rsidRPr="00C32675" w:rsidRDefault="004A619E" w:rsidP="004A619E">
      <w:pPr>
        <w:pStyle w:val="ThesisBody"/>
        <w:jc w:val="center"/>
      </w:pPr>
    </w:p>
    <w:p w14:paraId="21F059C4" w14:textId="77777777" w:rsidR="004A619E" w:rsidRPr="00C32675" w:rsidRDefault="004A619E" w:rsidP="004A619E">
      <w:pPr>
        <w:pStyle w:val="ThesisBody"/>
        <w:jc w:val="center"/>
        <w:rPr>
          <w:smallCaps/>
        </w:rPr>
      </w:pPr>
    </w:p>
    <w:p w14:paraId="38215D64" w14:textId="77777777" w:rsidR="004A619E" w:rsidRPr="00C32675" w:rsidRDefault="004A619E" w:rsidP="004A619E">
      <w:pPr>
        <w:pStyle w:val="ThesisBody"/>
        <w:jc w:val="center"/>
      </w:pPr>
    </w:p>
    <w:p w14:paraId="730890DA" w14:textId="77777777" w:rsidR="004A619E" w:rsidRPr="00C32675" w:rsidRDefault="004A619E" w:rsidP="004A619E">
      <w:pPr>
        <w:pStyle w:val="ThesisBody"/>
        <w:jc w:val="center"/>
      </w:pPr>
    </w:p>
    <w:sdt>
      <w:sdtPr>
        <w:rPr>
          <w:caps/>
        </w:rPr>
        <w:alias w:val="Date"/>
        <w:tag w:val="Date"/>
        <w:id w:val="-912163246"/>
        <w:date w:fullDate="2024-05-01T00:00:00Z">
          <w:dateFormat w:val="MMMM yyyy"/>
          <w:lid w:val="en-US"/>
          <w:storeMappedDataAs w:val="dateTime"/>
          <w:calendar w:val="gregorian"/>
        </w:date>
      </w:sdtPr>
      <w:sdtContent>
        <w:p w14:paraId="2AA9FEFF" w14:textId="28FCDC5B" w:rsidR="004A619E" w:rsidRPr="00C32675" w:rsidRDefault="00B44EFD" w:rsidP="004A619E">
          <w:pPr>
            <w:pStyle w:val="ThesisBody"/>
            <w:ind w:left="1134" w:right="1134"/>
            <w:jc w:val="center"/>
            <w:rPr>
              <w:caps/>
            </w:rPr>
          </w:pPr>
          <w:r>
            <w:rPr>
              <w:caps/>
              <w:lang w:val="en-US"/>
            </w:rPr>
            <w:t>May 2024</w:t>
          </w:r>
        </w:p>
      </w:sdtContent>
    </w:sdt>
    <w:p w14:paraId="56A84398" w14:textId="77777777" w:rsidR="004A619E" w:rsidRPr="00C32675" w:rsidRDefault="004A619E" w:rsidP="004A619E">
      <w:pPr>
        <w:rPr>
          <w:rFonts w:cs="Times New Roman"/>
          <w:szCs w:val="24"/>
        </w:rPr>
      </w:pPr>
      <w:r w:rsidRPr="00C32675">
        <w:rPr>
          <w:rFonts w:cs="Times New Roman"/>
          <w:szCs w:val="24"/>
        </w:rPr>
        <w:br w:type="page"/>
      </w:r>
    </w:p>
    <w:p w14:paraId="72EFE6E2" w14:textId="2D8CEB8E" w:rsidR="006801D7" w:rsidRPr="00C32675" w:rsidRDefault="00936770" w:rsidP="00872CDF">
      <w:pPr>
        <w:pStyle w:val="Heading1"/>
        <w:numPr>
          <w:ilvl w:val="0"/>
          <w:numId w:val="0"/>
        </w:numPr>
      </w:pPr>
      <w:bookmarkStart w:id="0" w:name="_Ref166402540"/>
      <w:bookmarkStart w:id="1" w:name="_Toc159151760"/>
      <w:bookmarkStart w:id="2" w:name="_Toc159151757"/>
      <w:bookmarkStart w:id="3" w:name="_Hlk158578669"/>
      <w:bookmarkStart w:id="4" w:name="_Toc166430496"/>
      <w:r>
        <w:lastRenderedPageBreak/>
        <w:t>Acknowledgement</w:t>
      </w:r>
      <w:bookmarkEnd w:id="0"/>
      <w:bookmarkEnd w:id="4"/>
    </w:p>
    <w:p w14:paraId="41B45FAA" w14:textId="2B791604" w:rsidR="006801D7" w:rsidRPr="00C32675" w:rsidRDefault="006801D7" w:rsidP="00872CDF">
      <w:pPr>
        <w:rPr>
          <w:rFonts w:cs="Times New Roman"/>
          <w:szCs w:val="24"/>
        </w:rPr>
      </w:pPr>
      <w:r w:rsidRPr="00C32675">
        <w:rPr>
          <w:rFonts w:cs="Times New Roman"/>
          <w:szCs w:val="24"/>
        </w:rPr>
        <w:t xml:space="preserve">I would like to thank my esteemed supervisor Ms. </w:t>
      </w:r>
      <w:r w:rsidR="002A10DA" w:rsidRPr="00C32675">
        <w:rPr>
          <w:rFonts w:cs="Times New Roman"/>
          <w:szCs w:val="24"/>
        </w:rPr>
        <w:t>Prachi for</w:t>
      </w:r>
      <w:r w:rsidRPr="00C32675">
        <w:rPr>
          <w:rFonts w:cs="Times New Roman"/>
          <w:szCs w:val="24"/>
        </w:rPr>
        <w:t xml:space="preserve"> her invaluable supervision, support and guidance. I would like to express gratitude to her for her treasured support which was really influential in shaping my experiment methods and critiquing my results. I also would like to thank DR. Manoj Jayabalan from Liverpool John Moores University for his continues guidance through the weekly sessions. </w:t>
      </w:r>
    </w:p>
    <w:p w14:paraId="5E446846" w14:textId="4C1D92BF" w:rsidR="006801D7" w:rsidRDefault="006801D7" w:rsidP="00872CDF">
      <w:pPr>
        <w:rPr>
          <w:rFonts w:cs="Times New Roman"/>
          <w:szCs w:val="24"/>
        </w:rPr>
      </w:pPr>
      <w:r w:rsidRPr="00C32675">
        <w:rPr>
          <w:rFonts w:cs="Times New Roman"/>
          <w:szCs w:val="24"/>
        </w:rPr>
        <w:t xml:space="preserve">I would also like to thank my wife Shalini Moondra, daughter Saanjh </w:t>
      </w:r>
      <w:r w:rsidR="002A10DA" w:rsidRPr="00C32675">
        <w:rPr>
          <w:rFonts w:cs="Times New Roman"/>
          <w:szCs w:val="24"/>
        </w:rPr>
        <w:t>Moondra and</w:t>
      </w:r>
      <w:r w:rsidRPr="00C32675">
        <w:rPr>
          <w:rFonts w:cs="Times New Roman"/>
          <w:szCs w:val="24"/>
        </w:rPr>
        <w:t xml:space="preserve"> son Rachit Moondra for their encouragement to let me pursue my academic goals and also ensuring that I stay focussed. </w:t>
      </w:r>
      <w:r w:rsidR="002A10DA" w:rsidRPr="00C32675">
        <w:rPr>
          <w:rFonts w:cs="Times New Roman"/>
          <w:szCs w:val="24"/>
        </w:rPr>
        <w:t>Finally,</w:t>
      </w:r>
      <w:r w:rsidRPr="00C32675">
        <w:rPr>
          <w:rFonts w:cs="Times New Roman"/>
          <w:szCs w:val="24"/>
        </w:rPr>
        <w:t xml:space="preserve"> I would like to thank my family and friends for supporting in every way possible which enabled me to complete my research.</w:t>
      </w:r>
    </w:p>
    <w:p w14:paraId="1B1E936E" w14:textId="77777777" w:rsidR="00C257AC" w:rsidRPr="00C32675" w:rsidRDefault="00C257AC" w:rsidP="00872CDF">
      <w:pPr>
        <w:rPr>
          <w:rFonts w:cs="Times New Roman"/>
          <w:szCs w:val="24"/>
        </w:rPr>
      </w:pPr>
    </w:p>
    <w:p w14:paraId="5E41840D" w14:textId="77777777" w:rsidR="006801D7" w:rsidRDefault="006801D7" w:rsidP="00872CDF">
      <w:pPr>
        <w:rPr>
          <w:rFonts w:cs="Times New Roman"/>
          <w:szCs w:val="24"/>
        </w:rPr>
      </w:pPr>
      <w:r w:rsidRPr="00C32675">
        <w:rPr>
          <w:rFonts w:cs="Times New Roman"/>
          <w:szCs w:val="24"/>
        </w:rPr>
        <w:t xml:space="preserve">Thank you </w:t>
      </w:r>
    </w:p>
    <w:p w14:paraId="55622B0A" w14:textId="77777777" w:rsidR="00C257AC" w:rsidRPr="00C32675" w:rsidRDefault="00C257AC" w:rsidP="00872CDF">
      <w:pPr>
        <w:rPr>
          <w:rFonts w:cs="Times New Roman"/>
          <w:szCs w:val="24"/>
        </w:rPr>
      </w:pPr>
    </w:p>
    <w:p w14:paraId="5AB8E154" w14:textId="2E21616D" w:rsidR="00753D67" w:rsidRPr="00C32675" w:rsidRDefault="006801D7" w:rsidP="00872CDF">
      <w:pPr>
        <w:rPr>
          <w:rFonts w:cs="Times New Roman"/>
          <w:szCs w:val="24"/>
        </w:rPr>
      </w:pPr>
      <w:r w:rsidRPr="00C32675">
        <w:rPr>
          <w:rFonts w:cs="Times New Roman"/>
          <w:szCs w:val="24"/>
        </w:rPr>
        <w:t>Ratish Moondra</w:t>
      </w:r>
    </w:p>
    <w:bookmarkEnd w:id="1"/>
    <w:p w14:paraId="022B3CE7" w14:textId="77777777" w:rsidR="006801D7" w:rsidRPr="00C32675" w:rsidRDefault="006801D7" w:rsidP="00872CDF">
      <w:pPr>
        <w:rPr>
          <w:rFonts w:eastAsiaTheme="majorEastAsia" w:cs="Times New Roman"/>
          <w:b/>
          <w:bCs/>
          <w:szCs w:val="24"/>
        </w:rPr>
      </w:pPr>
      <w:r w:rsidRPr="00C32675">
        <w:rPr>
          <w:rFonts w:cs="Times New Roman"/>
          <w:bCs/>
          <w:szCs w:val="24"/>
        </w:rPr>
        <w:br w:type="page"/>
      </w:r>
    </w:p>
    <w:p w14:paraId="46F5FDD0" w14:textId="0B1CD7DD" w:rsidR="005B0146" w:rsidRPr="00C32675" w:rsidRDefault="00936770" w:rsidP="00872CDF">
      <w:pPr>
        <w:pStyle w:val="Heading1"/>
        <w:numPr>
          <w:ilvl w:val="0"/>
          <w:numId w:val="0"/>
        </w:numPr>
      </w:pPr>
      <w:bookmarkStart w:id="5" w:name="_Toc166430497"/>
      <w:r>
        <w:lastRenderedPageBreak/>
        <w:t>Abstract</w:t>
      </w:r>
      <w:bookmarkEnd w:id="5"/>
    </w:p>
    <w:p w14:paraId="1746684B" w14:textId="299BF449" w:rsidR="005B0146" w:rsidRPr="00C32675" w:rsidRDefault="005B0146" w:rsidP="00872CDF">
      <w:pPr>
        <w:rPr>
          <w:rFonts w:cs="Times New Roman"/>
          <w:szCs w:val="24"/>
        </w:rPr>
      </w:pPr>
      <w:r w:rsidRPr="00C32675">
        <w:rPr>
          <w:rFonts w:cs="Times New Roman"/>
          <w:szCs w:val="24"/>
        </w:rPr>
        <w:t>The stock market, critical for both global and national economies, has experienced significant growth and volatility</w:t>
      </w:r>
      <w:r w:rsidR="004F1DAE" w:rsidRPr="00C32675">
        <w:rPr>
          <w:rFonts w:cs="Times New Roman"/>
          <w:szCs w:val="24"/>
        </w:rPr>
        <w:t xml:space="preserve"> across the world</w:t>
      </w:r>
      <w:r w:rsidRPr="00C32675">
        <w:rPr>
          <w:rFonts w:cs="Times New Roman"/>
          <w:szCs w:val="24"/>
        </w:rPr>
        <w:t xml:space="preserve">. It </w:t>
      </w:r>
      <w:r w:rsidR="00130922" w:rsidRPr="00C32675">
        <w:rPr>
          <w:rFonts w:cs="Times New Roman"/>
          <w:szCs w:val="24"/>
        </w:rPr>
        <w:t>exerts significan</w:t>
      </w:r>
      <w:r w:rsidR="00EC1535">
        <w:rPr>
          <w:rFonts w:cs="Times New Roman"/>
          <w:szCs w:val="24"/>
        </w:rPr>
        <w:t>t</w:t>
      </w:r>
      <w:r w:rsidR="00130922" w:rsidRPr="00C32675">
        <w:rPr>
          <w:rFonts w:cs="Times New Roman"/>
          <w:szCs w:val="24"/>
        </w:rPr>
        <w:t xml:space="preserve"> </w:t>
      </w:r>
      <w:r w:rsidRPr="00C32675">
        <w:rPr>
          <w:rFonts w:cs="Times New Roman"/>
          <w:szCs w:val="24"/>
        </w:rPr>
        <w:t xml:space="preserve">influence on economic and </w:t>
      </w:r>
      <w:r w:rsidR="002035BC" w:rsidRPr="00C32675">
        <w:rPr>
          <w:rFonts w:cs="Times New Roman"/>
          <w:szCs w:val="24"/>
        </w:rPr>
        <w:t>decision-making</w:t>
      </w:r>
      <w:r w:rsidR="00130922" w:rsidRPr="00C32675">
        <w:rPr>
          <w:rFonts w:cs="Times New Roman"/>
          <w:szCs w:val="24"/>
        </w:rPr>
        <w:t xml:space="preserve"> ability of </w:t>
      </w:r>
      <w:r w:rsidRPr="00C32675">
        <w:rPr>
          <w:rFonts w:cs="Times New Roman"/>
          <w:szCs w:val="24"/>
        </w:rPr>
        <w:t>various stakeholder e.g. individual investors,</w:t>
      </w:r>
      <w:r w:rsidR="007510E9" w:rsidRPr="00C32675">
        <w:rPr>
          <w:rFonts w:cs="Times New Roman"/>
          <w:szCs w:val="24"/>
        </w:rPr>
        <w:t xml:space="preserve"> financial analysts, traders</w:t>
      </w:r>
      <w:r w:rsidRPr="00C32675">
        <w:rPr>
          <w:rFonts w:cs="Times New Roman"/>
          <w:szCs w:val="24"/>
        </w:rPr>
        <w:t xml:space="preserve">, and </w:t>
      </w:r>
      <w:r w:rsidR="007510E9" w:rsidRPr="00C32675">
        <w:rPr>
          <w:rFonts w:cs="Times New Roman"/>
          <w:szCs w:val="24"/>
        </w:rPr>
        <w:t>market practitioners</w:t>
      </w:r>
      <w:r w:rsidRPr="00C32675">
        <w:rPr>
          <w:rFonts w:cs="Times New Roman"/>
          <w:szCs w:val="24"/>
        </w:rPr>
        <w:t xml:space="preserve">. </w:t>
      </w:r>
      <w:r w:rsidR="0067407F" w:rsidRPr="00C32675">
        <w:rPr>
          <w:rFonts w:cs="Times New Roman"/>
          <w:szCs w:val="24"/>
        </w:rPr>
        <w:t>Consequently,</w:t>
      </w:r>
      <w:r w:rsidRPr="00C32675">
        <w:rPr>
          <w:rFonts w:cs="Times New Roman"/>
          <w:szCs w:val="24"/>
        </w:rPr>
        <w:t xml:space="preserve"> </w:t>
      </w:r>
      <w:r w:rsidR="00EC1535">
        <w:rPr>
          <w:rFonts w:cs="Times New Roman"/>
          <w:szCs w:val="24"/>
        </w:rPr>
        <w:t xml:space="preserve">there is a passion </w:t>
      </w:r>
      <w:r w:rsidR="0067407F" w:rsidRPr="00C32675">
        <w:rPr>
          <w:rFonts w:cs="Times New Roman"/>
          <w:szCs w:val="24"/>
        </w:rPr>
        <w:t xml:space="preserve">on achieving </w:t>
      </w:r>
      <w:r w:rsidRPr="00C32675">
        <w:rPr>
          <w:rFonts w:cs="Times New Roman"/>
          <w:szCs w:val="24"/>
        </w:rPr>
        <w:t xml:space="preserve">accurate prediction. </w:t>
      </w:r>
    </w:p>
    <w:p w14:paraId="5717CBE5" w14:textId="1BA506A2" w:rsidR="005B0146" w:rsidRPr="00C32675" w:rsidRDefault="005B0146" w:rsidP="00872CDF">
      <w:pPr>
        <w:rPr>
          <w:rFonts w:cs="Times New Roman"/>
          <w:szCs w:val="24"/>
        </w:rPr>
      </w:pPr>
      <w:r w:rsidRPr="00C32675">
        <w:rPr>
          <w:rFonts w:cs="Times New Roman"/>
          <w:szCs w:val="24"/>
        </w:rPr>
        <w:t xml:space="preserve">Despite great advancements in AI and ML, predicting future stock prices remains challenging </w:t>
      </w:r>
      <w:r w:rsidR="004F1DAE" w:rsidRPr="00C32675">
        <w:rPr>
          <w:rFonts w:cs="Times New Roman"/>
          <w:szCs w:val="24"/>
        </w:rPr>
        <w:t>but</w:t>
      </w:r>
      <w:r w:rsidR="0067407F" w:rsidRPr="00C32675">
        <w:rPr>
          <w:rFonts w:cs="Times New Roman"/>
          <w:szCs w:val="24"/>
        </w:rPr>
        <w:t xml:space="preserve"> </w:t>
      </w:r>
      <w:r w:rsidRPr="00C32675">
        <w:rPr>
          <w:rFonts w:cs="Times New Roman"/>
          <w:szCs w:val="24"/>
        </w:rPr>
        <w:t xml:space="preserve">advantageous task </w:t>
      </w:r>
      <w:r w:rsidR="0067407F" w:rsidRPr="00C32675">
        <w:rPr>
          <w:rFonts w:cs="Times New Roman"/>
          <w:szCs w:val="24"/>
        </w:rPr>
        <w:t xml:space="preserve">at the same time </w:t>
      </w:r>
      <w:r w:rsidRPr="00C32675">
        <w:rPr>
          <w:rFonts w:cs="Times New Roman"/>
          <w:szCs w:val="24"/>
        </w:rPr>
        <w:t xml:space="preserve">and an area of active research. This </w:t>
      </w:r>
      <w:r w:rsidR="005B7E52">
        <w:rPr>
          <w:rFonts w:cs="Times New Roman"/>
          <w:szCs w:val="24"/>
        </w:rPr>
        <w:t>research</w:t>
      </w:r>
      <w:r w:rsidRPr="00C32675">
        <w:rPr>
          <w:rFonts w:cs="Times New Roman"/>
          <w:szCs w:val="24"/>
        </w:rPr>
        <w:t xml:space="preserve"> aims to integrate Deep Reinforcement Learning (DRL) and Sentiment Analysis (SA) to create a robust investment decision</w:t>
      </w:r>
      <w:r w:rsidR="004F1DAE" w:rsidRPr="00C32675">
        <w:rPr>
          <w:rFonts w:cs="Times New Roman"/>
          <w:szCs w:val="24"/>
        </w:rPr>
        <w:t xml:space="preserve"> system</w:t>
      </w:r>
      <w:r w:rsidRPr="00C32675">
        <w:rPr>
          <w:rFonts w:cs="Times New Roman"/>
          <w:szCs w:val="24"/>
        </w:rPr>
        <w:t xml:space="preserve">.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w:t>
      </w:r>
      <w:r w:rsidR="004F1DAE" w:rsidRPr="00C32675">
        <w:rPr>
          <w:rFonts w:cs="Times New Roman"/>
          <w:szCs w:val="24"/>
        </w:rPr>
        <w:t>and</w:t>
      </w:r>
      <w:r w:rsidRPr="00C32675">
        <w:rPr>
          <w:rFonts w:cs="Times New Roman"/>
          <w:szCs w:val="24"/>
        </w:rPr>
        <w:t xml:space="preserve"> reduc</w:t>
      </w:r>
      <w:r w:rsidR="004F1DAE" w:rsidRPr="00C32675">
        <w:rPr>
          <w:rFonts w:cs="Times New Roman"/>
          <w:szCs w:val="24"/>
        </w:rPr>
        <w:t>e</w:t>
      </w:r>
      <w:r w:rsidRPr="00C32675">
        <w:rPr>
          <w:rFonts w:cs="Times New Roman"/>
          <w:szCs w:val="24"/>
        </w:rPr>
        <w:t xml:space="preserve"> possible losses.</w:t>
      </w:r>
    </w:p>
    <w:p w14:paraId="3F2FAA84" w14:textId="2DFA6D89" w:rsidR="005B0146" w:rsidRPr="00C32675" w:rsidRDefault="005B0146" w:rsidP="00872CDF">
      <w:pPr>
        <w:rPr>
          <w:rFonts w:cs="Times New Roman"/>
          <w:szCs w:val="24"/>
        </w:rPr>
      </w:pPr>
      <w:r w:rsidRPr="00C32675">
        <w:rPr>
          <w:rFonts w:cs="Times New Roman"/>
          <w:szCs w:val="24"/>
        </w:rPr>
        <w:br w:type="page"/>
      </w:r>
    </w:p>
    <w:p w14:paraId="7B48EED7" w14:textId="77777777" w:rsidR="005B0146" w:rsidRPr="00C32675" w:rsidRDefault="005B0146" w:rsidP="00872CDF">
      <w:pPr>
        <w:rPr>
          <w:rFonts w:eastAsiaTheme="majorEastAsia" w:cs="Times New Roman"/>
          <w:b/>
          <w:szCs w:val="24"/>
        </w:rPr>
      </w:pPr>
    </w:p>
    <w:p w14:paraId="3993A45A" w14:textId="3C7FE200" w:rsidR="00581D69" w:rsidRPr="00A378A1" w:rsidRDefault="00936770" w:rsidP="00872CDF">
      <w:pPr>
        <w:pStyle w:val="Heading1"/>
        <w:numPr>
          <w:ilvl w:val="0"/>
          <w:numId w:val="0"/>
        </w:numPr>
      </w:pPr>
      <w:bookmarkStart w:id="6" w:name="_Toc166430498"/>
      <w:bookmarkEnd w:id="2"/>
      <w:r>
        <w:t>List Of Tables</w:t>
      </w:r>
      <w:bookmarkEnd w:id="6"/>
    </w:p>
    <w:p w14:paraId="137D0BDD" w14:textId="4D47BEB7" w:rsidR="000100BD"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C32675">
        <w:fldChar w:fldCharType="begin"/>
      </w:r>
      <w:r w:rsidRPr="00C32675">
        <w:instrText xml:space="preserve"> TOC \h \z \c "Table" </w:instrText>
      </w:r>
      <w:r w:rsidRPr="00C32675">
        <w:fldChar w:fldCharType="separate"/>
      </w:r>
      <w:hyperlink w:anchor="_Toc166430445" w:history="1">
        <w:r w:rsidR="000100BD" w:rsidRPr="00916119">
          <w:rPr>
            <w:rStyle w:val="Hyperlink"/>
            <w:noProof/>
          </w:rPr>
          <w:t>Table 3</w:t>
        </w:r>
        <w:r w:rsidR="000100BD" w:rsidRPr="00916119">
          <w:rPr>
            <w:rStyle w:val="Hyperlink"/>
            <w:noProof/>
          </w:rPr>
          <w:noBreakHyphen/>
          <w:t>1: Stock Price Prediction - LSTM Pros and Cons</w:t>
        </w:r>
        <w:r w:rsidR="000100BD">
          <w:rPr>
            <w:noProof/>
            <w:webHidden/>
          </w:rPr>
          <w:tab/>
        </w:r>
        <w:r w:rsidR="000100BD">
          <w:rPr>
            <w:noProof/>
            <w:webHidden/>
          </w:rPr>
          <w:fldChar w:fldCharType="begin"/>
        </w:r>
        <w:r w:rsidR="000100BD">
          <w:rPr>
            <w:noProof/>
            <w:webHidden/>
          </w:rPr>
          <w:instrText xml:space="preserve"> PAGEREF _Toc166430445 \h </w:instrText>
        </w:r>
        <w:r w:rsidR="000100BD">
          <w:rPr>
            <w:noProof/>
            <w:webHidden/>
          </w:rPr>
        </w:r>
        <w:r w:rsidR="000100BD">
          <w:rPr>
            <w:noProof/>
            <w:webHidden/>
          </w:rPr>
          <w:fldChar w:fldCharType="separate"/>
        </w:r>
        <w:r w:rsidR="000100BD">
          <w:rPr>
            <w:noProof/>
            <w:webHidden/>
          </w:rPr>
          <w:t>37</w:t>
        </w:r>
        <w:r w:rsidR="000100BD">
          <w:rPr>
            <w:noProof/>
            <w:webHidden/>
          </w:rPr>
          <w:fldChar w:fldCharType="end"/>
        </w:r>
      </w:hyperlink>
    </w:p>
    <w:p w14:paraId="3F3CD64E" w14:textId="7AD0B9EE"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46" w:history="1">
        <w:r w:rsidRPr="00916119">
          <w:rPr>
            <w:rStyle w:val="Hyperlink"/>
            <w:noProof/>
          </w:rPr>
          <w:t>Table 3</w:t>
        </w:r>
        <w:r w:rsidRPr="00916119">
          <w:rPr>
            <w:rStyle w:val="Hyperlink"/>
            <w:noProof/>
          </w:rPr>
          <w:noBreakHyphen/>
          <w:t>2: Deep-Q-Network Approach Pros and Cons</w:t>
        </w:r>
        <w:r>
          <w:rPr>
            <w:noProof/>
            <w:webHidden/>
          </w:rPr>
          <w:tab/>
        </w:r>
        <w:r>
          <w:rPr>
            <w:noProof/>
            <w:webHidden/>
          </w:rPr>
          <w:fldChar w:fldCharType="begin"/>
        </w:r>
        <w:r>
          <w:rPr>
            <w:noProof/>
            <w:webHidden/>
          </w:rPr>
          <w:instrText xml:space="preserve"> PAGEREF _Toc166430446 \h </w:instrText>
        </w:r>
        <w:r>
          <w:rPr>
            <w:noProof/>
            <w:webHidden/>
          </w:rPr>
        </w:r>
        <w:r>
          <w:rPr>
            <w:noProof/>
            <w:webHidden/>
          </w:rPr>
          <w:fldChar w:fldCharType="separate"/>
        </w:r>
        <w:r>
          <w:rPr>
            <w:noProof/>
            <w:webHidden/>
          </w:rPr>
          <w:t>38</w:t>
        </w:r>
        <w:r>
          <w:rPr>
            <w:noProof/>
            <w:webHidden/>
          </w:rPr>
          <w:fldChar w:fldCharType="end"/>
        </w:r>
      </w:hyperlink>
    </w:p>
    <w:p w14:paraId="1BF650F2" w14:textId="322D3786"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47" w:history="1">
        <w:r w:rsidRPr="00916119">
          <w:rPr>
            <w:rStyle w:val="Hyperlink"/>
            <w:noProof/>
          </w:rPr>
          <w:t>Table 3</w:t>
        </w:r>
        <w:r w:rsidRPr="00916119">
          <w:rPr>
            <w:rStyle w:val="Hyperlink"/>
            <w:noProof/>
          </w:rPr>
          <w:noBreakHyphen/>
          <w:t>3: Sentiment Analysis - VADER Pros and Cons</w:t>
        </w:r>
        <w:r>
          <w:rPr>
            <w:noProof/>
            <w:webHidden/>
          </w:rPr>
          <w:tab/>
        </w:r>
        <w:r>
          <w:rPr>
            <w:noProof/>
            <w:webHidden/>
          </w:rPr>
          <w:fldChar w:fldCharType="begin"/>
        </w:r>
        <w:r>
          <w:rPr>
            <w:noProof/>
            <w:webHidden/>
          </w:rPr>
          <w:instrText xml:space="preserve"> PAGEREF _Toc166430447 \h </w:instrText>
        </w:r>
        <w:r>
          <w:rPr>
            <w:noProof/>
            <w:webHidden/>
          </w:rPr>
        </w:r>
        <w:r>
          <w:rPr>
            <w:noProof/>
            <w:webHidden/>
          </w:rPr>
          <w:fldChar w:fldCharType="separate"/>
        </w:r>
        <w:r>
          <w:rPr>
            <w:noProof/>
            <w:webHidden/>
          </w:rPr>
          <w:t>40</w:t>
        </w:r>
        <w:r>
          <w:rPr>
            <w:noProof/>
            <w:webHidden/>
          </w:rPr>
          <w:fldChar w:fldCharType="end"/>
        </w:r>
      </w:hyperlink>
    </w:p>
    <w:p w14:paraId="538C08E3" w14:textId="43FEEFD1"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48" w:history="1">
        <w:r w:rsidRPr="00916119">
          <w:rPr>
            <w:rStyle w:val="Hyperlink"/>
            <w:noProof/>
          </w:rPr>
          <w:t>Table 3</w:t>
        </w:r>
        <w:r w:rsidRPr="00916119">
          <w:rPr>
            <w:rStyle w:val="Hyperlink"/>
            <w:noProof/>
          </w:rPr>
          <w:noBreakHyphen/>
          <w:t>4: Sentiment Analysis - SentiWordNet Pros and Cons</w:t>
        </w:r>
        <w:r>
          <w:rPr>
            <w:noProof/>
            <w:webHidden/>
          </w:rPr>
          <w:tab/>
        </w:r>
        <w:r>
          <w:rPr>
            <w:noProof/>
            <w:webHidden/>
          </w:rPr>
          <w:fldChar w:fldCharType="begin"/>
        </w:r>
        <w:r>
          <w:rPr>
            <w:noProof/>
            <w:webHidden/>
          </w:rPr>
          <w:instrText xml:space="preserve"> PAGEREF _Toc166430448 \h </w:instrText>
        </w:r>
        <w:r>
          <w:rPr>
            <w:noProof/>
            <w:webHidden/>
          </w:rPr>
        </w:r>
        <w:r>
          <w:rPr>
            <w:noProof/>
            <w:webHidden/>
          </w:rPr>
          <w:fldChar w:fldCharType="separate"/>
        </w:r>
        <w:r>
          <w:rPr>
            <w:noProof/>
            <w:webHidden/>
          </w:rPr>
          <w:t>41</w:t>
        </w:r>
        <w:r>
          <w:rPr>
            <w:noProof/>
            <w:webHidden/>
          </w:rPr>
          <w:fldChar w:fldCharType="end"/>
        </w:r>
      </w:hyperlink>
    </w:p>
    <w:p w14:paraId="3E3DD66A" w14:textId="4E178662"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49" w:history="1">
        <w:r w:rsidRPr="00916119">
          <w:rPr>
            <w:rStyle w:val="Hyperlink"/>
            <w:noProof/>
          </w:rPr>
          <w:t>Table 3</w:t>
        </w:r>
        <w:r w:rsidRPr="00916119">
          <w:rPr>
            <w:rStyle w:val="Hyperlink"/>
            <w:noProof/>
          </w:rPr>
          <w:noBreakHyphen/>
          <w:t>5: Sentiment Analysis - Deep Neural Network (DNNs) Pros and Cons</w:t>
        </w:r>
        <w:r>
          <w:rPr>
            <w:noProof/>
            <w:webHidden/>
          </w:rPr>
          <w:tab/>
        </w:r>
        <w:r>
          <w:rPr>
            <w:noProof/>
            <w:webHidden/>
          </w:rPr>
          <w:fldChar w:fldCharType="begin"/>
        </w:r>
        <w:r>
          <w:rPr>
            <w:noProof/>
            <w:webHidden/>
          </w:rPr>
          <w:instrText xml:space="preserve"> PAGEREF _Toc166430449 \h </w:instrText>
        </w:r>
        <w:r>
          <w:rPr>
            <w:noProof/>
            <w:webHidden/>
          </w:rPr>
        </w:r>
        <w:r>
          <w:rPr>
            <w:noProof/>
            <w:webHidden/>
          </w:rPr>
          <w:fldChar w:fldCharType="separate"/>
        </w:r>
        <w:r>
          <w:rPr>
            <w:noProof/>
            <w:webHidden/>
          </w:rPr>
          <w:t>41</w:t>
        </w:r>
        <w:r>
          <w:rPr>
            <w:noProof/>
            <w:webHidden/>
          </w:rPr>
          <w:fldChar w:fldCharType="end"/>
        </w:r>
      </w:hyperlink>
    </w:p>
    <w:p w14:paraId="65577433" w14:textId="7AC608BE"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0" w:history="1">
        <w:r w:rsidRPr="00916119">
          <w:rPr>
            <w:rStyle w:val="Hyperlink"/>
            <w:noProof/>
          </w:rPr>
          <w:t>Table 3</w:t>
        </w:r>
        <w:r w:rsidRPr="00916119">
          <w:rPr>
            <w:rStyle w:val="Hyperlink"/>
            <w:noProof/>
          </w:rPr>
          <w:noBreakHyphen/>
          <w:t>6: Stock ticker selection</w:t>
        </w:r>
        <w:r>
          <w:rPr>
            <w:noProof/>
            <w:webHidden/>
          </w:rPr>
          <w:tab/>
        </w:r>
        <w:r>
          <w:rPr>
            <w:noProof/>
            <w:webHidden/>
          </w:rPr>
          <w:fldChar w:fldCharType="begin"/>
        </w:r>
        <w:r>
          <w:rPr>
            <w:noProof/>
            <w:webHidden/>
          </w:rPr>
          <w:instrText xml:space="preserve"> PAGEREF _Toc166430450 \h </w:instrText>
        </w:r>
        <w:r>
          <w:rPr>
            <w:noProof/>
            <w:webHidden/>
          </w:rPr>
        </w:r>
        <w:r>
          <w:rPr>
            <w:noProof/>
            <w:webHidden/>
          </w:rPr>
          <w:fldChar w:fldCharType="separate"/>
        </w:r>
        <w:r>
          <w:rPr>
            <w:noProof/>
            <w:webHidden/>
          </w:rPr>
          <w:t>43</w:t>
        </w:r>
        <w:r>
          <w:rPr>
            <w:noProof/>
            <w:webHidden/>
          </w:rPr>
          <w:fldChar w:fldCharType="end"/>
        </w:r>
      </w:hyperlink>
    </w:p>
    <w:p w14:paraId="6711C49B" w14:textId="12D0EAC1"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1" w:history="1">
        <w:r w:rsidRPr="00916119">
          <w:rPr>
            <w:rStyle w:val="Hyperlink"/>
            <w:noProof/>
          </w:rPr>
          <w:t>Table 3</w:t>
        </w:r>
        <w:r w:rsidRPr="00916119">
          <w:rPr>
            <w:rStyle w:val="Hyperlink"/>
            <w:noProof/>
          </w:rPr>
          <w:noBreakHyphen/>
          <w:t>7: Stock Price Data</w:t>
        </w:r>
        <w:r>
          <w:rPr>
            <w:noProof/>
            <w:webHidden/>
          </w:rPr>
          <w:tab/>
        </w:r>
        <w:r>
          <w:rPr>
            <w:noProof/>
            <w:webHidden/>
          </w:rPr>
          <w:fldChar w:fldCharType="begin"/>
        </w:r>
        <w:r>
          <w:rPr>
            <w:noProof/>
            <w:webHidden/>
          </w:rPr>
          <w:instrText xml:space="preserve"> PAGEREF _Toc166430451 \h </w:instrText>
        </w:r>
        <w:r>
          <w:rPr>
            <w:noProof/>
            <w:webHidden/>
          </w:rPr>
        </w:r>
        <w:r>
          <w:rPr>
            <w:noProof/>
            <w:webHidden/>
          </w:rPr>
          <w:fldChar w:fldCharType="separate"/>
        </w:r>
        <w:r>
          <w:rPr>
            <w:noProof/>
            <w:webHidden/>
          </w:rPr>
          <w:t>45</w:t>
        </w:r>
        <w:r>
          <w:rPr>
            <w:noProof/>
            <w:webHidden/>
          </w:rPr>
          <w:fldChar w:fldCharType="end"/>
        </w:r>
      </w:hyperlink>
    </w:p>
    <w:p w14:paraId="2FB066B8" w14:textId="74DAB679"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2" w:history="1">
        <w:r w:rsidRPr="00916119">
          <w:rPr>
            <w:rStyle w:val="Hyperlink"/>
            <w:noProof/>
          </w:rPr>
          <w:t>Table 3</w:t>
        </w:r>
        <w:r w:rsidRPr="00916119">
          <w:rPr>
            <w:rStyle w:val="Hyperlink"/>
            <w:noProof/>
          </w:rPr>
          <w:noBreakHyphen/>
          <w:t>8: StockTwits Tweets Data</w:t>
        </w:r>
        <w:r>
          <w:rPr>
            <w:noProof/>
            <w:webHidden/>
          </w:rPr>
          <w:tab/>
        </w:r>
        <w:r>
          <w:rPr>
            <w:noProof/>
            <w:webHidden/>
          </w:rPr>
          <w:fldChar w:fldCharType="begin"/>
        </w:r>
        <w:r>
          <w:rPr>
            <w:noProof/>
            <w:webHidden/>
          </w:rPr>
          <w:instrText xml:space="preserve"> PAGEREF _Toc166430452 \h </w:instrText>
        </w:r>
        <w:r>
          <w:rPr>
            <w:noProof/>
            <w:webHidden/>
          </w:rPr>
        </w:r>
        <w:r>
          <w:rPr>
            <w:noProof/>
            <w:webHidden/>
          </w:rPr>
          <w:fldChar w:fldCharType="separate"/>
        </w:r>
        <w:r>
          <w:rPr>
            <w:noProof/>
            <w:webHidden/>
          </w:rPr>
          <w:t>46</w:t>
        </w:r>
        <w:r>
          <w:rPr>
            <w:noProof/>
            <w:webHidden/>
          </w:rPr>
          <w:fldChar w:fldCharType="end"/>
        </w:r>
      </w:hyperlink>
    </w:p>
    <w:p w14:paraId="1D6176B7" w14:textId="214A87EB"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3" w:history="1">
        <w:r w:rsidRPr="00916119">
          <w:rPr>
            <w:rStyle w:val="Hyperlink"/>
            <w:noProof/>
          </w:rPr>
          <w:t>Table 3</w:t>
        </w:r>
        <w:r w:rsidRPr="00916119">
          <w:rPr>
            <w:rStyle w:val="Hyperlink"/>
            <w:noProof/>
          </w:rPr>
          <w:noBreakHyphen/>
          <w:t>9: Technical indicators</w:t>
        </w:r>
        <w:r>
          <w:rPr>
            <w:noProof/>
            <w:webHidden/>
          </w:rPr>
          <w:tab/>
        </w:r>
        <w:r>
          <w:rPr>
            <w:noProof/>
            <w:webHidden/>
          </w:rPr>
          <w:fldChar w:fldCharType="begin"/>
        </w:r>
        <w:r>
          <w:rPr>
            <w:noProof/>
            <w:webHidden/>
          </w:rPr>
          <w:instrText xml:space="preserve"> PAGEREF _Toc166430453 \h </w:instrText>
        </w:r>
        <w:r>
          <w:rPr>
            <w:noProof/>
            <w:webHidden/>
          </w:rPr>
        </w:r>
        <w:r>
          <w:rPr>
            <w:noProof/>
            <w:webHidden/>
          </w:rPr>
          <w:fldChar w:fldCharType="separate"/>
        </w:r>
        <w:r>
          <w:rPr>
            <w:noProof/>
            <w:webHidden/>
          </w:rPr>
          <w:t>47</w:t>
        </w:r>
        <w:r>
          <w:rPr>
            <w:noProof/>
            <w:webHidden/>
          </w:rPr>
          <w:fldChar w:fldCharType="end"/>
        </w:r>
      </w:hyperlink>
    </w:p>
    <w:p w14:paraId="3F14041A" w14:textId="6739E2CB"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4" w:history="1">
        <w:r w:rsidRPr="00916119">
          <w:rPr>
            <w:rStyle w:val="Hyperlink"/>
            <w:noProof/>
          </w:rPr>
          <w:t>Table 4</w:t>
        </w:r>
        <w:r w:rsidRPr="00916119">
          <w:rPr>
            <w:rStyle w:val="Hyperlink"/>
            <w:noProof/>
          </w:rPr>
          <w:noBreakHyphen/>
          <w:t>1: Data Selection Criteria</w:t>
        </w:r>
        <w:r>
          <w:rPr>
            <w:noProof/>
            <w:webHidden/>
          </w:rPr>
          <w:tab/>
        </w:r>
        <w:r>
          <w:rPr>
            <w:noProof/>
            <w:webHidden/>
          </w:rPr>
          <w:fldChar w:fldCharType="begin"/>
        </w:r>
        <w:r>
          <w:rPr>
            <w:noProof/>
            <w:webHidden/>
          </w:rPr>
          <w:instrText xml:space="preserve"> PAGEREF _Toc166430454 \h </w:instrText>
        </w:r>
        <w:r>
          <w:rPr>
            <w:noProof/>
            <w:webHidden/>
          </w:rPr>
        </w:r>
        <w:r>
          <w:rPr>
            <w:noProof/>
            <w:webHidden/>
          </w:rPr>
          <w:fldChar w:fldCharType="separate"/>
        </w:r>
        <w:r>
          <w:rPr>
            <w:noProof/>
            <w:webHidden/>
          </w:rPr>
          <w:t>52</w:t>
        </w:r>
        <w:r>
          <w:rPr>
            <w:noProof/>
            <w:webHidden/>
          </w:rPr>
          <w:fldChar w:fldCharType="end"/>
        </w:r>
      </w:hyperlink>
    </w:p>
    <w:p w14:paraId="7DEE2711" w14:textId="41969426"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5" w:history="1">
        <w:r w:rsidRPr="00916119">
          <w:rPr>
            <w:rStyle w:val="Hyperlink"/>
            <w:noProof/>
          </w:rPr>
          <w:t>Table 4</w:t>
        </w:r>
        <w:r w:rsidRPr="00916119">
          <w:rPr>
            <w:rStyle w:val="Hyperlink"/>
            <w:noProof/>
          </w:rPr>
          <w:noBreakHyphen/>
          <w:t>2: Price statistics at a glance</w:t>
        </w:r>
        <w:r>
          <w:rPr>
            <w:noProof/>
            <w:webHidden/>
          </w:rPr>
          <w:tab/>
        </w:r>
        <w:r>
          <w:rPr>
            <w:noProof/>
            <w:webHidden/>
          </w:rPr>
          <w:fldChar w:fldCharType="begin"/>
        </w:r>
        <w:r>
          <w:rPr>
            <w:noProof/>
            <w:webHidden/>
          </w:rPr>
          <w:instrText xml:space="preserve"> PAGEREF _Toc166430455 \h </w:instrText>
        </w:r>
        <w:r>
          <w:rPr>
            <w:noProof/>
            <w:webHidden/>
          </w:rPr>
        </w:r>
        <w:r>
          <w:rPr>
            <w:noProof/>
            <w:webHidden/>
          </w:rPr>
          <w:fldChar w:fldCharType="separate"/>
        </w:r>
        <w:r>
          <w:rPr>
            <w:noProof/>
            <w:webHidden/>
          </w:rPr>
          <w:t>53</w:t>
        </w:r>
        <w:r>
          <w:rPr>
            <w:noProof/>
            <w:webHidden/>
          </w:rPr>
          <w:fldChar w:fldCharType="end"/>
        </w:r>
      </w:hyperlink>
    </w:p>
    <w:p w14:paraId="345DBE46" w14:textId="4088F7E1"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6" w:history="1">
        <w:r w:rsidRPr="00916119">
          <w:rPr>
            <w:rStyle w:val="Hyperlink"/>
            <w:noProof/>
          </w:rPr>
          <w:t>Table 4</w:t>
        </w:r>
        <w:r w:rsidRPr="00916119">
          <w:rPr>
            <w:rStyle w:val="Hyperlink"/>
            <w:noProof/>
          </w:rPr>
          <w:noBreakHyphen/>
          <w:t>3: Sentiment Statistics</w:t>
        </w:r>
        <w:r>
          <w:rPr>
            <w:noProof/>
            <w:webHidden/>
          </w:rPr>
          <w:tab/>
        </w:r>
        <w:r>
          <w:rPr>
            <w:noProof/>
            <w:webHidden/>
          </w:rPr>
          <w:fldChar w:fldCharType="begin"/>
        </w:r>
        <w:r>
          <w:rPr>
            <w:noProof/>
            <w:webHidden/>
          </w:rPr>
          <w:instrText xml:space="preserve"> PAGEREF _Toc166430456 \h </w:instrText>
        </w:r>
        <w:r>
          <w:rPr>
            <w:noProof/>
            <w:webHidden/>
          </w:rPr>
        </w:r>
        <w:r>
          <w:rPr>
            <w:noProof/>
            <w:webHidden/>
          </w:rPr>
          <w:fldChar w:fldCharType="separate"/>
        </w:r>
        <w:r>
          <w:rPr>
            <w:noProof/>
            <w:webHidden/>
          </w:rPr>
          <w:t>54</w:t>
        </w:r>
        <w:r>
          <w:rPr>
            <w:noProof/>
            <w:webHidden/>
          </w:rPr>
          <w:fldChar w:fldCharType="end"/>
        </w:r>
      </w:hyperlink>
    </w:p>
    <w:p w14:paraId="0B594A17" w14:textId="692E2B4A"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7" w:history="1">
        <w:r w:rsidRPr="00916119">
          <w:rPr>
            <w:rStyle w:val="Hyperlink"/>
            <w:noProof/>
          </w:rPr>
          <w:t>Table 4</w:t>
        </w:r>
        <w:r w:rsidRPr="00916119">
          <w:rPr>
            <w:rStyle w:val="Hyperlink"/>
            <w:noProof/>
          </w:rPr>
          <w:noBreakHyphen/>
          <w:t>4: VADER Model parameters description</w:t>
        </w:r>
        <w:r>
          <w:rPr>
            <w:noProof/>
            <w:webHidden/>
          </w:rPr>
          <w:tab/>
        </w:r>
        <w:r>
          <w:rPr>
            <w:noProof/>
            <w:webHidden/>
          </w:rPr>
          <w:fldChar w:fldCharType="begin"/>
        </w:r>
        <w:r>
          <w:rPr>
            <w:noProof/>
            <w:webHidden/>
          </w:rPr>
          <w:instrText xml:space="preserve"> PAGEREF _Toc166430457 \h </w:instrText>
        </w:r>
        <w:r>
          <w:rPr>
            <w:noProof/>
            <w:webHidden/>
          </w:rPr>
        </w:r>
        <w:r>
          <w:rPr>
            <w:noProof/>
            <w:webHidden/>
          </w:rPr>
          <w:fldChar w:fldCharType="separate"/>
        </w:r>
        <w:r>
          <w:rPr>
            <w:noProof/>
            <w:webHidden/>
          </w:rPr>
          <w:t>63</w:t>
        </w:r>
        <w:r>
          <w:rPr>
            <w:noProof/>
            <w:webHidden/>
          </w:rPr>
          <w:fldChar w:fldCharType="end"/>
        </w:r>
      </w:hyperlink>
    </w:p>
    <w:p w14:paraId="7B7C12D8" w14:textId="5461FA13"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8" w:history="1">
        <w:r w:rsidRPr="00916119">
          <w:rPr>
            <w:rStyle w:val="Hyperlink"/>
            <w:noProof/>
          </w:rPr>
          <w:t>Table 4</w:t>
        </w:r>
        <w:r w:rsidRPr="00916119">
          <w:rPr>
            <w:rStyle w:val="Hyperlink"/>
            <w:noProof/>
          </w:rPr>
          <w:noBreakHyphen/>
          <w:t>5: LSTM Model parameters description</w:t>
        </w:r>
        <w:r>
          <w:rPr>
            <w:noProof/>
            <w:webHidden/>
          </w:rPr>
          <w:tab/>
        </w:r>
        <w:r>
          <w:rPr>
            <w:noProof/>
            <w:webHidden/>
          </w:rPr>
          <w:fldChar w:fldCharType="begin"/>
        </w:r>
        <w:r>
          <w:rPr>
            <w:noProof/>
            <w:webHidden/>
          </w:rPr>
          <w:instrText xml:space="preserve"> PAGEREF _Toc166430458 \h </w:instrText>
        </w:r>
        <w:r>
          <w:rPr>
            <w:noProof/>
            <w:webHidden/>
          </w:rPr>
        </w:r>
        <w:r>
          <w:rPr>
            <w:noProof/>
            <w:webHidden/>
          </w:rPr>
          <w:fldChar w:fldCharType="separate"/>
        </w:r>
        <w:r>
          <w:rPr>
            <w:noProof/>
            <w:webHidden/>
          </w:rPr>
          <w:t>66</w:t>
        </w:r>
        <w:r>
          <w:rPr>
            <w:noProof/>
            <w:webHidden/>
          </w:rPr>
          <w:fldChar w:fldCharType="end"/>
        </w:r>
      </w:hyperlink>
    </w:p>
    <w:p w14:paraId="61EBD50A" w14:textId="755F5EB0"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59" w:history="1">
        <w:r w:rsidRPr="00916119">
          <w:rPr>
            <w:rStyle w:val="Hyperlink"/>
            <w:noProof/>
          </w:rPr>
          <w:t>Table 4</w:t>
        </w:r>
        <w:r w:rsidRPr="00916119">
          <w:rPr>
            <w:rStyle w:val="Hyperlink"/>
            <w:noProof/>
          </w:rPr>
          <w:noBreakHyphen/>
          <w:t>6: Reward Function</w:t>
        </w:r>
        <w:r>
          <w:rPr>
            <w:noProof/>
            <w:webHidden/>
          </w:rPr>
          <w:tab/>
        </w:r>
        <w:r>
          <w:rPr>
            <w:noProof/>
            <w:webHidden/>
          </w:rPr>
          <w:fldChar w:fldCharType="begin"/>
        </w:r>
        <w:r>
          <w:rPr>
            <w:noProof/>
            <w:webHidden/>
          </w:rPr>
          <w:instrText xml:space="preserve"> PAGEREF _Toc166430459 \h </w:instrText>
        </w:r>
        <w:r>
          <w:rPr>
            <w:noProof/>
            <w:webHidden/>
          </w:rPr>
        </w:r>
        <w:r>
          <w:rPr>
            <w:noProof/>
            <w:webHidden/>
          </w:rPr>
          <w:fldChar w:fldCharType="separate"/>
        </w:r>
        <w:r>
          <w:rPr>
            <w:noProof/>
            <w:webHidden/>
          </w:rPr>
          <w:t>71</w:t>
        </w:r>
        <w:r>
          <w:rPr>
            <w:noProof/>
            <w:webHidden/>
          </w:rPr>
          <w:fldChar w:fldCharType="end"/>
        </w:r>
      </w:hyperlink>
    </w:p>
    <w:p w14:paraId="2F58C21E" w14:textId="10719B2B"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0" w:history="1">
        <w:r w:rsidRPr="00916119">
          <w:rPr>
            <w:rStyle w:val="Hyperlink"/>
            <w:noProof/>
          </w:rPr>
          <w:t>Table 5</w:t>
        </w:r>
        <w:r w:rsidRPr="00916119">
          <w:rPr>
            <w:rStyle w:val="Hyperlink"/>
            <w:noProof/>
          </w:rPr>
          <w:noBreakHyphen/>
          <w:t>1: LSTM Predicted Close Prices (for a period of 5 years)</w:t>
        </w:r>
        <w:r>
          <w:rPr>
            <w:noProof/>
            <w:webHidden/>
          </w:rPr>
          <w:tab/>
        </w:r>
        <w:r>
          <w:rPr>
            <w:noProof/>
            <w:webHidden/>
          </w:rPr>
          <w:fldChar w:fldCharType="begin"/>
        </w:r>
        <w:r>
          <w:rPr>
            <w:noProof/>
            <w:webHidden/>
          </w:rPr>
          <w:instrText xml:space="preserve"> PAGEREF _Toc166430460 \h </w:instrText>
        </w:r>
        <w:r>
          <w:rPr>
            <w:noProof/>
            <w:webHidden/>
          </w:rPr>
        </w:r>
        <w:r>
          <w:rPr>
            <w:noProof/>
            <w:webHidden/>
          </w:rPr>
          <w:fldChar w:fldCharType="separate"/>
        </w:r>
        <w:r>
          <w:rPr>
            <w:noProof/>
            <w:webHidden/>
          </w:rPr>
          <w:t>80</w:t>
        </w:r>
        <w:r>
          <w:rPr>
            <w:noProof/>
            <w:webHidden/>
          </w:rPr>
          <w:fldChar w:fldCharType="end"/>
        </w:r>
      </w:hyperlink>
    </w:p>
    <w:p w14:paraId="7B1BB86F" w14:textId="7B77F5A0"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1" w:history="1">
        <w:r w:rsidRPr="00916119">
          <w:rPr>
            <w:rStyle w:val="Hyperlink"/>
            <w:noProof/>
          </w:rPr>
          <w:t>Table 5</w:t>
        </w:r>
        <w:r w:rsidRPr="00916119">
          <w:rPr>
            <w:rStyle w:val="Hyperlink"/>
            <w:noProof/>
          </w:rPr>
          <w:noBreakHyphen/>
          <w:t>2: LSTM Predicted Close Prices (Analysis Range)</w:t>
        </w:r>
        <w:r>
          <w:rPr>
            <w:noProof/>
            <w:webHidden/>
          </w:rPr>
          <w:tab/>
        </w:r>
        <w:r>
          <w:rPr>
            <w:noProof/>
            <w:webHidden/>
          </w:rPr>
          <w:fldChar w:fldCharType="begin"/>
        </w:r>
        <w:r>
          <w:rPr>
            <w:noProof/>
            <w:webHidden/>
          </w:rPr>
          <w:instrText xml:space="preserve"> PAGEREF _Toc166430461 \h </w:instrText>
        </w:r>
        <w:r>
          <w:rPr>
            <w:noProof/>
            <w:webHidden/>
          </w:rPr>
        </w:r>
        <w:r>
          <w:rPr>
            <w:noProof/>
            <w:webHidden/>
          </w:rPr>
          <w:fldChar w:fldCharType="separate"/>
        </w:r>
        <w:r>
          <w:rPr>
            <w:noProof/>
            <w:webHidden/>
          </w:rPr>
          <w:t>81</w:t>
        </w:r>
        <w:r>
          <w:rPr>
            <w:noProof/>
            <w:webHidden/>
          </w:rPr>
          <w:fldChar w:fldCharType="end"/>
        </w:r>
      </w:hyperlink>
    </w:p>
    <w:p w14:paraId="717F7BB9" w14:textId="2045A828"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2" w:history="1">
        <w:r w:rsidRPr="00916119">
          <w:rPr>
            <w:rStyle w:val="Hyperlink"/>
            <w:noProof/>
          </w:rPr>
          <w:t>Table 5</w:t>
        </w:r>
        <w:r w:rsidRPr="00916119">
          <w:rPr>
            <w:rStyle w:val="Hyperlink"/>
            <w:noProof/>
          </w:rPr>
          <w:noBreakHyphen/>
          <w:t>3: DRL at action</w:t>
        </w:r>
        <w:r>
          <w:rPr>
            <w:noProof/>
            <w:webHidden/>
          </w:rPr>
          <w:tab/>
        </w:r>
        <w:r>
          <w:rPr>
            <w:noProof/>
            <w:webHidden/>
          </w:rPr>
          <w:fldChar w:fldCharType="begin"/>
        </w:r>
        <w:r>
          <w:rPr>
            <w:noProof/>
            <w:webHidden/>
          </w:rPr>
          <w:instrText xml:space="preserve"> PAGEREF _Toc166430462 \h </w:instrText>
        </w:r>
        <w:r>
          <w:rPr>
            <w:noProof/>
            <w:webHidden/>
          </w:rPr>
        </w:r>
        <w:r>
          <w:rPr>
            <w:noProof/>
            <w:webHidden/>
          </w:rPr>
          <w:fldChar w:fldCharType="separate"/>
        </w:r>
        <w:r>
          <w:rPr>
            <w:noProof/>
            <w:webHidden/>
          </w:rPr>
          <w:t>82</w:t>
        </w:r>
        <w:r>
          <w:rPr>
            <w:noProof/>
            <w:webHidden/>
          </w:rPr>
          <w:fldChar w:fldCharType="end"/>
        </w:r>
      </w:hyperlink>
    </w:p>
    <w:p w14:paraId="42BA5CB8" w14:textId="1519890E"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3" w:history="1">
        <w:r w:rsidRPr="00916119">
          <w:rPr>
            <w:rStyle w:val="Hyperlink"/>
            <w:noProof/>
          </w:rPr>
          <w:t>Table A</w:t>
        </w:r>
        <w:r w:rsidRPr="00916119">
          <w:rPr>
            <w:rStyle w:val="Hyperlink"/>
            <w:noProof/>
          </w:rPr>
          <w:noBreakHyphen/>
          <w:t>1: Price Data for Stock Market Prediction</w:t>
        </w:r>
        <w:r>
          <w:rPr>
            <w:noProof/>
            <w:webHidden/>
          </w:rPr>
          <w:tab/>
        </w:r>
        <w:r>
          <w:rPr>
            <w:noProof/>
            <w:webHidden/>
          </w:rPr>
          <w:fldChar w:fldCharType="begin"/>
        </w:r>
        <w:r>
          <w:rPr>
            <w:noProof/>
            <w:webHidden/>
          </w:rPr>
          <w:instrText xml:space="preserve"> PAGEREF _Toc166430463 \h </w:instrText>
        </w:r>
        <w:r>
          <w:rPr>
            <w:noProof/>
            <w:webHidden/>
          </w:rPr>
        </w:r>
        <w:r>
          <w:rPr>
            <w:noProof/>
            <w:webHidden/>
          </w:rPr>
          <w:fldChar w:fldCharType="separate"/>
        </w:r>
        <w:r>
          <w:rPr>
            <w:noProof/>
            <w:webHidden/>
          </w:rPr>
          <w:t>101</w:t>
        </w:r>
        <w:r>
          <w:rPr>
            <w:noProof/>
            <w:webHidden/>
          </w:rPr>
          <w:fldChar w:fldCharType="end"/>
        </w:r>
      </w:hyperlink>
    </w:p>
    <w:p w14:paraId="0283EA12" w14:textId="67AB02DB"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4" w:history="1">
        <w:r w:rsidRPr="00916119">
          <w:rPr>
            <w:rStyle w:val="Hyperlink"/>
            <w:noProof/>
          </w:rPr>
          <w:t>Table A</w:t>
        </w:r>
        <w:r w:rsidRPr="00916119">
          <w:rPr>
            <w:rStyle w:val="Hyperlink"/>
            <w:noProof/>
          </w:rPr>
          <w:noBreakHyphen/>
          <w:t>2: Tweets or Media Article Data Description</w:t>
        </w:r>
        <w:r>
          <w:rPr>
            <w:noProof/>
            <w:webHidden/>
          </w:rPr>
          <w:tab/>
        </w:r>
        <w:r>
          <w:rPr>
            <w:noProof/>
            <w:webHidden/>
          </w:rPr>
          <w:fldChar w:fldCharType="begin"/>
        </w:r>
        <w:r>
          <w:rPr>
            <w:noProof/>
            <w:webHidden/>
          </w:rPr>
          <w:instrText xml:space="preserve"> PAGEREF _Toc166430464 \h </w:instrText>
        </w:r>
        <w:r>
          <w:rPr>
            <w:noProof/>
            <w:webHidden/>
          </w:rPr>
        </w:r>
        <w:r>
          <w:rPr>
            <w:noProof/>
            <w:webHidden/>
          </w:rPr>
          <w:fldChar w:fldCharType="separate"/>
        </w:r>
        <w:r>
          <w:rPr>
            <w:noProof/>
            <w:webHidden/>
          </w:rPr>
          <w:t>101</w:t>
        </w:r>
        <w:r>
          <w:rPr>
            <w:noProof/>
            <w:webHidden/>
          </w:rPr>
          <w:fldChar w:fldCharType="end"/>
        </w:r>
      </w:hyperlink>
    </w:p>
    <w:p w14:paraId="19B7653F" w14:textId="3D8E6E8A"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5" w:history="1">
        <w:r w:rsidRPr="00916119">
          <w:rPr>
            <w:rStyle w:val="Hyperlink"/>
            <w:noProof/>
          </w:rPr>
          <w:t>Table A</w:t>
        </w:r>
        <w:r w:rsidRPr="00916119">
          <w:rPr>
            <w:rStyle w:val="Hyperlink"/>
            <w:noProof/>
          </w:rPr>
          <w:noBreakHyphen/>
          <w:t>3: Risk and Contingency Plan</w:t>
        </w:r>
        <w:r>
          <w:rPr>
            <w:noProof/>
            <w:webHidden/>
          </w:rPr>
          <w:tab/>
        </w:r>
        <w:r>
          <w:rPr>
            <w:noProof/>
            <w:webHidden/>
          </w:rPr>
          <w:fldChar w:fldCharType="begin"/>
        </w:r>
        <w:r>
          <w:rPr>
            <w:noProof/>
            <w:webHidden/>
          </w:rPr>
          <w:instrText xml:space="preserve"> PAGEREF _Toc166430465 \h </w:instrText>
        </w:r>
        <w:r>
          <w:rPr>
            <w:noProof/>
            <w:webHidden/>
          </w:rPr>
        </w:r>
        <w:r>
          <w:rPr>
            <w:noProof/>
            <w:webHidden/>
          </w:rPr>
          <w:fldChar w:fldCharType="separate"/>
        </w:r>
        <w:r>
          <w:rPr>
            <w:noProof/>
            <w:webHidden/>
          </w:rPr>
          <w:t>107</w:t>
        </w:r>
        <w:r>
          <w:rPr>
            <w:noProof/>
            <w:webHidden/>
          </w:rPr>
          <w:fldChar w:fldCharType="end"/>
        </w:r>
      </w:hyperlink>
    </w:p>
    <w:p w14:paraId="792752C0" w14:textId="2BB3D7EA" w:rsidR="001C4824" w:rsidRPr="00C32675" w:rsidRDefault="00581D69" w:rsidP="00872CDF">
      <w:pPr>
        <w:tabs>
          <w:tab w:val="left" w:pos="7605"/>
        </w:tabs>
        <w:rPr>
          <w:rFonts w:eastAsiaTheme="majorEastAsia" w:cs="Times New Roman"/>
          <w:b/>
          <w:szCs w:val="24"/>
        </w:rPr>
      </w:pPr>
      <w:r w:rsidRPr="00C32675">
        <w:rPr>
          <w:rFonts w:cs="Times New Roman"/>
          <w:szCs w:val="24"/>
        </w:rPr>
        <w:fldChar w:fldCharType="end"/>
      </w:r>
      <w:bookmarkEnd w:id="3"/>
      <w:r w:rsidR="001C4824" w:rsidRPr="00C32675">
        <w:rPr>
          <w:rFonts w:cs="Times New Roman"/>
          <w:szCs w:val="24"/>
        </w:rPr>
        <w:br w:type="page"/>
      </w:r>
    </w:p>
    <w:p w14:paraId="0B452E28" w14:textId="05D9F850" w:rsidR="00581D69" w:rsidRPr="00A378A1" w:rsidRDefault="00936770" w:rsidP="00872CDF">
      <w:pPr>
        <w:pStyle w:val="Heading1"/>
        <w:numPr>
          <w:ilvl w:val="0"/>
          <w:numId w:val="0"/>
        </w:numPr>
      </w:pPr>
      <w:bookmarkStart w:id="7" w:name="_Toc166430499"/>
      <w:r>
        <w:lastRenderedPageBreak/>
        <w:t>List Of Figures</w:t>
      </w:r>
      <w:bookmarkEnd w:id="7"/>
    </w:p>
    <w:p w14:paraId="7263E1F4" w14:textId="3A24AA54" w:rsidR="000100BD" w:rsidRDefault="00581D69">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r w:rsidRPr="00F66642">
        <w:rPr>
          <w:rStyle w:val="Hyperlink"/>
          <w:b/>
          <w:bCs/>
          <w:noProof/>
        </w:rPr>
        <w:fldChar w:fldCharType="begin"/>
      </w:r>
      <w:r w:rsidRPr="00F66642">
        <w:rPr>
          <w:rStyle w:val="Hyperlink"/>
          <w:b/>
          <w:bCs/>
          <w:noProof/>
        </w:rPr>
        <w:instrText xml:space="preserve"> TOC \h \z \c "Figure" </w:instrText>
      </w:r>
      <w:r w:rsidRPr="00F66642">
        <w:rPr>
          <w:rStyle w:val="Hyperlink"/>
          <w:b/>
          <w:bCs/>
          <w:noProof/>
        </w:rPr>
        <w:fldChar w:fldCharType="separate"/>
      </w:r>
      <w:hyperlink w:anchor="_Toc166430466" w:history="1">
        <w:r w:rsidR="000100BD" w:rsidRPr="001D7220">
          <w:rPr>
            <w:rStyle w:val="Hyperlink"/>
            <w:noProof/>
          </w:rPr>
          <w:t>Figure 3</w:t>
        </w:r>
        <w:r w:rsidR="000100BD" w:rsidRPr="001D7220">
          <w:rPr>
            <w:rStyle w:val="Hyperlink"/>
            <w:noProof/>
          </w:rPr>
          <w:noBreakHyphen/>
          <w:t>1: High-level Flowchart for Research Approach</w:t>
        </w:r>
        <w:r w:rsidR="000100BD">
          <w:rPr>
            <w:noProof/>
            <w:webHidden/>
          </w:rPr>
          <w:tab/>
        </w:r>
        <w:r w:rsidR="000100BD">
          <w:rPr>
            <w:noProof/>
            <w:webHidden/>
          </w:rPr>
          <w:fldChar w:fldCharType="begin"/>
        </w:r>
        <w:r w:rsidR="000100BD">
          <w:rPr>
            <w:noProof/>
            <w:webHidden/>
          </w:rPr>
          <w:instrText xml:space="preserve"> PAGEREF _Toc166430466 \h </w:instrText>
        </w:r>
        <w:r w:rsidR="000100BD">
          <w:rPr>
            <w:noProof/>
            <w:webHidden/>
          </w:rPr>
        </w:r>
        <w:r w:rsidR="000100BD">
          <w:rPr>
            <w:noProof/>
            <w:webHidden/>
          </w:rPr>
          <w:fldChar w:fldCharType="separate"/>
        </w:r>
        <w:r w:rsidR="000100BD">
          <w:rPr>
            <w:noProof/>
            <w:webHidden/>
          </w:rPr>
          <w:t>35</w:t>
        </w:r>
        <w:r w:rsidR="000100BD">
          <w:rPr>
            <w:noProof/>
            <w:webHidden/>
          </w:rPr>
          <w:fldChar w:fldCharType="end"/>
        </w:r>
      </w:hyperlink>
    </w:p>
    <w:p w14:paraId="7CE04A78" w14:textId="1E85271A"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7" w:history="1">
        <w:r w:rsidRPr="001D7220">
          <w:rPr>
            <w:rStyle w:val="Hyperlink"/>
            <w:noProof/>
          </w:rPr>
          <w:t>Figure 3</w:t>
        </w:r>
        <w:r w:rsidRPr="001D7220">
          <w:rPr>
            <w:rStyle w:val="Hyperlink"/>
            <w:noProof/>
          </w:rPr>
          <w:noBreakHyphen/>
          <w:t>2:  LSTM memory cell</w:t>
        </w:r>
        <w:r>
          <w:rPr>
            <w:noProof/>
            <w:webHidden/>
          </w:rPr>
          <w:tab/>
        </w:r>
        <w:r>
          <w:rPr>
            <w:noProof/>
            <w:webHidden/>
          </w:rPr>
          <w:fldChar w:fldCharType="begin"/>
        </w:r>
        <w:r>
          <w:rPr>
            <w:noProof/>
            <w:webHidden/>
          </w:rPr>
          <w:instrText xml:space="preserve"> PAGEREF _Toc166430467 \h </w:instrText>
        </w:r>
        <w:r>
          <w:rPr>
            <w:noProof/>
            <w:webHidden/>
          </w:rPr>
        </w:r>
        <w:r>
          <w:rPr>
            <w:noProof/>
            <w:webHidden/>
          </w:rPr>
          <w:fldChar w:fldCharType="separate"/>
        </w:r>
        <w:r>
          <w:rPr>
            <w:noProof/>
            <w:webHidden/>
          </w:rPr>
          <w:t>36</w:t>
        </w:r>
        <w:r>
          <w:rPr>
            <w:noProof/>
            <w:webHidden/>
          </w:rPr>
          <w:fldChar w:fldCharType="end"/>
        </w:r>
      </w:hyperlink>
    </w:p>
    <w:p w14:paraId="4395CF1C" w14:textId="42A5791D"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8" w:history="1">
        <w:r w:rsidRPr="001D7220">
          <w:rPr>
            <w:rStyle w:val="Hyperlink"/>
            <w:noProof/>
          </w:rPr>
          <w:t>Figure 3</w:t>
        </w:r>
        <w:r w:rsidRPr="001D7220">
          <w:rPr>
            <w:rStyle w:val="Hyperlink"/>
            <w:noProof/>
          </w:rPr>
          <w:noBreakHyphen/>
          <w:t>3: Long Short-Term logical architecture</w:t>
        </w:r>
        <w:r>
          <w:rPr>
            <w:noProof/>
            <w:webHidden/>
          </w:rPr>
          <w:tab/>
        </w:r>
        <w:r>
          <w:rPr>
            <w:noProof/>
            <w:webHidden/>
          </w:rPr>
          <w:fldChar w:fldCharType="begin"/>
        </w:r>
        <w:r>
          <w:rPr>
            <w:noProof/>
            <w:webHidden/>
          </w:rPr>
          <w:instrText xml:space="preserve"> PAGEREF _Toc166430468 \h </w:instrText>
        </w:r>
        <w:r>
          <w:rPr>
            <w:noProof/>
            <w:webHidden/>
          </w:rPr>
        </w:r>
        <w:r>
          <w:rPr>
            <w:noProof/>
            <w:webHidden/>
          </w:rPr>
          <w:fldChar w:fldCharType="separate"/>
        </w:r>
        <w:r>
          <w:rPr>
            <w:noProof/>
            <w:webHidden/>
          </w:rPr>
          <w:t>37</w:t>
        </w:r>
        <w:r>
          <w:rPr>
            <w:noProof/>
            <w:webHidden/>
          </w:rPr>
          <w:fldChar w:fldCharType="end"/>
        </w:r>
      </w:hyperlink>
    </w:p>
    <w:p w14:paraId="65374634" w14:textId="00E46D56"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69" w:history="1">
        <w:r w:rsidRPr="001D7220">
          <w:rPr>
            <w:rStyle w:val="Hyperlink"/>
            <w:noProof/>
          </w:rPr>
          <w:t>Figure 3</w:t>
        </w:r>
        <w:r w:rsidRPr="001D7220">
          <w:rPr>
            <w:rStyle w:val="Hyperlink"/>
            <w:noProof/>
          </w:rPr>
          <w:noBreakHyphen/>
          <w:t>4: Deep-Q-Network architecture</w:t>
        </w:r>
        <w:r>
          <w:rPr>
            <w:noProof/>
            <w:webHidden/>
          </w:rPr>
          <w:tab/>
        </w:r>
        <w:r>
          <w:rPr>
            <w:noProof/>
            <w:webHidden/>
          </w:rPr>
          <w:fldChar w:fldCharType="begin"/>
        </w:r>
        <w:r>
          <w:rPr>
            <w:noProof/>
            <w:webHidden/>
          </w:rPr>
          <w:instrText xml:space="preserve"> PAGEREF _Toc166430469 \h </w:instrText>
        </w:r>
        <w:r>
          <w:rPr>
            <w:noProof/>
            <w:webHidden/>
          </w:rPr>
        </w:r>
        <w:r>
          <w:rPr>
            <w:noProof/>
            <w:webHidden/>
          </w:rPr>
          <w:fldChar w:fldCharType="separate"/>
        </w:r>
        <w:r>
          <w:rPr>
            <w:noProof/>
            <w:webHidden/>
          </w:rPr>
          <w:t>38</w:t>
        </w:r>
        <w:r>
          <w:rPr>
            <w:noProof/>
            <w:webHidden/>
          </w:rPr>
          <w:fldChar w:fldCharType="end"/>
        </w:r>
      </w:hyperlink>
    </w:p>
    <w:p w14:paraId="148D1B59" w14:textId="4F897125"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0" w:history="1">
        <w:r w:rsidRPr="001D7220">
          <w:rPr>
            <w:rStyle w:val="Hyperlink"/>
            <w:noProof/>
          </w:rPr>
          <w:t>Figure 4</w:t>
        </w:r>
        <w:r w:rsidRPr="001D7220">
          <w:rPr>
            <w:rStyle w:val="Hyperlink"/>
            <w:noProof/>
          </w:rPr>
          <w:noBreakHyphen/>
          <w:t>1: Stocks Statistics</w:t>
        </w:r>
        <w:r>
          <w:rPr>
            <w:noProof/>
            <w:webHidden/>
          </w:rPr>
          <w:tab/>
        </w:r>
        <w:r>
          <w:rPr>
            <w:noProof/>
            <w:webHidden/>
          </w:rPr>
          <w:fldChar w:fldCharType="begin"/>
        </w:r>
        <w:r>
          <w:rPr>
            <w:noProof/>
            <w:webHidden/>
          </w:rPr>
          <w:instrText xml:space="preserve"> PAGEREF _Toc166430470 \h </w:instrText>
        </w:r>
        <w:r>
          <w:rPr>
            <w:noProof/>
            <w:webHidden/>
          </w:rPr>
        </w:r>
        <w:r>
          <w:rPr>
            <w:noProof/>
            <w:webHidden/>
          </w:rPr>
          <w:fldChar w:fldCharType="separate"/>
        </w:r>
        <w:r>
          <w:rPr>
            <w:noProof/>
            <w:webHidden/>
          </w:rPr>
          <w:t>53</w:t>
        </w:r>
        <w:r>
          <w:rPr>
            <w:noProof/>
            <w:webHidden/>
          </w:rPr>
          <w:fldChar w:fldCharType="end"/>
        </w:r>
      </w:hyperlink>
    </w:p>
    <w:p w14:paraId="045EF2BD" w14:textId="2F8A4ECA"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1" w:history="1">
        <w:r w:rsidRPr="001D7220">
          <w:rPr>
            <w:rStyle w:val="Hyperlink"/>
            <w:noProof/>
          </w:rPr>
          <w:t>Figure 4</w:t>
        </w:r>
        <w:r w:rsidRPr="001D7220">
          <w:rPr>
            <w:rStyle w:val="Hyperlink"/>
            <w:noProof/>
          </w:rPr>
          <w:noBreakHyphen/>
          <w:t>2: Price Trend – Close and Open</w:t>
        </w:r>
        <w:r>
          <w:rPr>
            <w:noProof/>
            <w:webHidden/>
          </w:rPr>
          <w:tab/>
        </w:r>
        <w:r>
          <w:rPr>
            <w:noProof/>
            <w:webHidden/>
          </w:rPr>
          <w:fldChar w:fldCharType="begin"/>
        </w:r>
        <w:r>
          <w:rPr>
            <w:noProof/>
            <w:webHidden/>
          </w:rPr>
          <w:instrText xml:space="preserve"> PAGEREF _Toc166430471 \h </w:instrText>
        </w:r>
        <w:r>
          <w:rPr>
            <w:noProof/>
            <w:webHidden/>
          </w:rPr>
        </w:r>
        <w:r>
          <w:rPr>
            <w:noProof/>
            <w:webHidden/>
          </w:rPr>
          <w:fldChar w:fldCharType="separate"/>
        </w:r>
        <w:r>
          <w:rPr>
            <w:noProof/>
            <w:webHidden/>
          </w:rPr>
          <w:t>55</w:t>
        </w:r>
        <w:r>
          <w:rPr>
            <w:noProof/>
            <w:webHidden/>
          </w:rPr>
          <w:fldChar w:fldCharType="end"/>
        </w:r>
      </w:hyperlink>
    </w:p>
    <w:p w14:paraId="4992E220" w14:textId="30A85B71"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2" w:history="1">
        <w:r w:rsidRPr="001D7220">
          <w:rPr>
            <w:rStyle w:val="Hyperlink"/>
            <w:noProof/>
          </w:rPr>
          <w:t>Figure 4</w:t>
        </w:r>
        <w:r w:rsidRPr="001D7220">
          <w:rPr>
            <w:rStyle w:val="Hyperlink"/>
            <w:noProof/>
          </w:rPr>
          <w:noBreakHyphen/>
          <w:t>3: Close price outlier detection</w:t>
        </w:r>
        <w:r>
          <w:rPr>
            <w:noProof/>
            <w:webHidden/>
          </w:rPr>
          <w:tab/>
        </w:r>
        <w:r>
          <w:rPr>
            <w:noProof/>
            <w:webHidden/>
          </w:rPr>
          <w:fldChar w:fldCharType="begin"/>
        </w:r>
        <w:r>
          <w:rPr>
            <w:noProof/>
            <w:webHidden/>
          </w:rPr>
          <w:instrText xml:space="preserve"> PAGEREF _Toc166430472 \h </w:instrText>
        </w:r>
        <w:r>
          <w:rPr>
            <w:noProof/>
            <w:webHidden/>
          </w:rPr>
        </w:r>
        <w:r>
          <w:rPr>
            <w:noProof/>
            <w:webHidden/>
          </w:rPr>
          <w:fldChar w:fldCharType="separate"/>
        </w:r>
        <w:r>
          <w:rPr>
            <w:noProof/>
            <w:webHidden/>
          </w:rPr>
          <w:t>55</w:t>
        </w:r>
        <w:r>
          <w:rPr>
            <w:noProof/>
            <w:webHidden/>
          </w:rPr>
          <w:fldChar w:fldCharType="end"/>
        </w:r>
      </w:hyperlink>
    </w:p>
    <w:p w14:paraId="22F9B893" w14:textId="4802A8C2"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3" w:history="1">
        <w:r w:rsidRPr="001D7220">
          <w:rPr>
            <w:rStyle w:val="Hyperlink"/>
            <w:noProof/>
          </w:rPr>
          <w:t>Figure 4</w:t>
        </w:r>
        <w:r w:rsidRPr="001D7220">
          <w:rPr>
            <w:rStyle w:val="Hyperlink"/>
            <w:noProof/>
          </w:rPr>
          <w:noBreakHyphen/>
          <w:t>4: Moving Averages tracking Cloe price</w:t>
        </w:r>
        <w:r>
          <w:rPr>
            <w:noProof/>
            <w:webHidden/>
          </w:rPr>
          <w:tab/>
        </w:r>
        <w:r>
          <w:rPr>
            <w:noProof/>
            <w:webHidden/>
          </w:rPr>
          <w:fldChar w:fldCharType="begin"/>
        </w:r>
        <w:r>
          <w:rPr>
            <w:noProof/>
            <w:webHidden/>
          </w:rPr>
          <w:instrText xml:space="preserve"> PAGEREF _Toc166430473 \h </w:instrText>
        </w:r>
        <w:r>
          <w:rPr>
            <w:noProof/>
            <w:webHidden/>
          </w:rPr>
        </w:r>
        <w:r>
          <w:rPr>
            <w:noProof/>
            <w:webHidden/>
          </w:rPr>
          <w:fldChar w:fldCharType="separate"/>
        </w:r>
        <w:r>
          <w:rPr>
            <w:noProof/>
            <w:webHidden/>
          </w:rPr>
          <w:t>56</w:t>
        </w:r>
        <w:r>
          <w:rPr>
            <w:noProof/>
            <w:webHidden/>
          </w:rPr>
          <w:fldChar w:fldCharType="end"/>
        </w:r>
      </w:hyperlink>
    </w:p>
    <w:p w14:paraId="612A95CC" w14:textId="07EAFDCC"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4" w:history="1">
        <w:r w:rsidRPr="001D7220">
          <w:rPr>
            <w:rStyle w:val="Hyperlink"/>
            <w:noProof/>
          </w:rPr>
          <w:t>Figure 4</w:t>
        </w:r>
        <w:r w:rsidRPr="001D7220">
          <w:rPr>
            <w:rStyle w:val="Hyperlink"/>
            <w:noProof/>
          </w:rPr>
          <w:noBreakHyphen/>
          <w:t>5: Daily price movement</w:t>
        </w:r>
        <w:r>
          <w:rPr>
            <w:noProof/>
            <w:webHidden/>
          </w:rPr>
          <w:tab/>
        </w:r>
        <w:r>
          <w:rPr>
            <w:noProof/>
            <w:webHidden/>
          </w:rPr>
          <w:fldChar w:fldCharType="begin"/>
        </w:r>
        <w:r>
          <w:rPr>
            <w:noProof/>
            <w:webHidden/>
          </w:rPr>
          <w:instrText xml:space="preserve"> PAGEREF _Toc166430474 \h </w:instrText>
        </w:r>
        <w:r>
          <w:rPr>
            <w:noProof/>
            <w:webHidden/>
          </w:rPr>
        </w:r>
        <w:r>
          <w:rPr>
            <w:noProof/>
            <w:webHidden/>
          </w:rPr>
          <w:fldChar w:fldCharType="separate"/>
        </w:r>
        <w:r>
          <w:rPr>
            <w:noProof/>
            <w:webHidden/>
          </w:rPr>
          <w:t>58</w:t>
        </w:r>
        <w:r>
          <w:rPr>
            <w:noProof/>
            <w:webHidden/>
          </w:rPr>
          <w:fldChar w:fldCharType="end"/>
        </w:r>
      </w:hyperlink>
    </w:p>
    <w:p w14:paraId="39C1AE5E" w14:textId="6933633F"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5" w:history="1">
        <w:r w:rsidRPr="001D7220">
          <w:rPr>
            <w:rStyle w:val="Hyperlink"/>
            <w:noProof/>
          </w:rPr>
          <w:t>Figure 4</w:t>
        </w:r>
        <w:r w:rsidRPr="001D7220">
          <w:rPr>
            <w:rStyle w:val="Hyperlink"/>
            <w:noProof/>
          </w:rPr>
          <w:noBreakHyphen/>
          <w:t>6: Stock wise Expected Returns</w:t>
        </w:r>
        <w:r>
          <w:rPr>
            <w:noProof/>
            <w:webHidden/>
          </w:rPr>
          <w:tab/>
        </w:r>
        <w:r>
          <w:rPr>
            <w:noProof/>
            <w:webHidden/>
          </w:rPr>
          <w:fldChar w:fldCharType="begin"/>
        </w:r>
        <w:r>
          <w:rPr>
            <w:noProof/>
            <w:webHidden/>
          </w:rPr>
          <w:instrText xml:space="preserve"> PAGEREF _Toc166430475 \h </w:instrText>
        </w:r>
        <w:r>
          <w:rPr>
            <w:noProof/>
            <w:webHidden/>
          </w:rPr>
        </w:r>
        <w:r>
          <w:rPr>
            <w:noProof/>
            <w:webHidden/>
          </w:rPr>
          <w:fldChar w:fldCharType="separate"/>
        </w:r>
        <w:r>
          <w:rPr>
            <w:noProof/>
            <w:webHidden/>
          </w:rPr>
          <w:t>58</w:t>
        </w:r>
        <w:r>
          <w:rPr>
            <w:noProof/>
            <w:webHidden/>
          </w:rPr>
          <w:fldChar w:fldCharType="end"/>
        </w:r>
      </w:hyperlink>
    </w:p>
    <w:p w14:paraId="564B1E45" w14:textId="57782BED"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6" w:history="1">
        <w:r w:rsidRPr="001D7220">
          <w:rPr>
            <w:rStyle w:val="Hyperlink"/>
            <w:noProof/>
          </w:rPr>
          <w:t>Figure 4</w:t>
        </w:r>
        <w:r w:rsidRPr="001D7220">
          <w:rPr>
            <w:rStyle w:val="Hyperlink"/>
            <w:noProof/>
          </w:rPr>
          <w:noBreakHyphen/>
          <w:t>7: Heatmap for price correlation</w:t>
        </w:r>
        <w:r>
          <w:rPr>
            <w:noProof/>
            <w:webHidden/>
          </w:rPr>
          <w:tab/>
        </w:r>
        <w:r>
          <w:rPr>
            <w:noProof/>
            <w:webHidden/>
          </w:rPr>
          <w:fldChar w:fldCharType="begin"/>
        </w:r>
        <w:r>
          <w:rPr>
            <w:noProof/>
            <w:webHidden/>
          </w:rPr>
          <w:instrText xml:space="preserve"> PAGEREF _Toc166430476 \h </w:instrText>
        </w:r>
        <w:r>
          <w:rPr>
            <w:noProof/>
            <w:webHidden/>
          </w:rPr>
        </w:r>
        <w:r>
          <w:rPr>
            <w:noProof/>
            <w:webHidden/>
          </w:rPr>
          <w:fldChar w:fldCharType="separate"/>
        </w:r>
        <w:r>
          <w:rPr>
            <w:noProof/>
            <w:webHidden/>
          </w:rPr>
          <w:t>59</w:t>
        </w:r>
        <w:r>
          <w:rPr>
            <w:noProof/>
            <w:webHidden/>
          </w:rPr>
          <w:fldChar w:fldCharType="end"/>
        </w:r>
      </w:hyperlink>
    </w:p>
    <w:p w14:paraId="1AD519E8" w14:textId="460809B3"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7" w:history="1">
        <w:r w:rsidRPr="001D7220">
          <w:rPr>
            <w:rStyle w:val="Hyperlink"/>
            <w:noProof/>
          </w:rPr>
          <w:t>Figure 4</w:t>
        </w:r>
        <w:r w:rsidRPr="001D7220">
          <w:rPr>
            <w:rStyle w:val="Hyperlink"/>
            <w:noProof/>
          </w:rPr>
          <w:noBreakHyphen/>
          <w:t>8: Sentiment count aggregate</w:t>
        </w:r>
        <w:r>
          <w:rPr>
            <w:noProof/>
            <w:webHidden/>
          </w:rPr>
          <w:tab/>
        </w:r>
        <w:r>
          <w:rPr>
            <w:noProof/>
            <w:webHidden/>
          </w:rPr>
          <w:fldChar w:fldCharType="begin"/>
        </w:r>
        <w:r>
          <w:rPr>
            <w:noProof/>
            <w:webHidden/>
          </w:rPr>
          <w:instrText xml:space="preserve"> PAGEREF _Toc166430477 \h </w:instrText>
        </w:r>
        <w:r>
          <w:rPr>
            <w:noProof/>
            <w:webHidden/>
          </w:rPr>
        </w:r>
        <w:r>
          <w:rPr>
            <w:noProof/>
            <w:webHidden/>
          </w:rPr>
          <w:fldChar w:fldCharType="separate"/>
        </w:r>
        <w:r>
          <w:rPr>
            <w:noProof/>
            <w:webHidden/>
          </w:rPr>
          <w:t>60</w:t>
        </w:r>
        <w:r>
          <w:rPr>
            <w:noProof/>
            <w:webHidden/>
          </w:rPr>
          <w:fldChar w:fldCharType="end"/>
        </w:r>
      </w:hyperlink>
    </w:p>
    <w:p w14:paraId="7C4F8EC7" w14:textId="7DF88B14"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8" w:history="1">
        <w:r w:rsidRPr="001D7220">
          <w:rPr>
            <w:rStyle w:val="Hyperlink"/>
            <w:noProof/>
          </w:rPr>
          <w:t>Figure 4</w:t>
        </w:r>
        <w:r w:rsidRPr="001D7220">
          <w:rPr>
            <w:rStyle w:val="Hyperlink"/>
            <w:noProof/>
          </w:rPr>
          <w:noBreakHyphen/>
          <w:t>9: Bull to Bear Ratios (Bullish tweet &gt;=50)</w:t>
        </w:r>
        <w:r>
          <w:rPr>
            <w:noProof/>
            <w:webHidden/>
          </w:rPr>
          <w:tab/>
        </w:r>
        <w:r>
          <w:rPr>
            <w:noProof/>
            <w:webHidden/>
          </w:rPr>
          <w:fldChar w:fldCharType="begin"/>
        </w:r>
        <w:r>
          <w:rPr>
            <w:noProof/>
            <w:webHidden/>
          </w:rPr>
          <w:instrText xml:space="preserve"> PAGEREF _Toc166430478 \h </w:instrText>
        </w:r>
        <w:r>
          <w:rPr>
            <w:noProof/>
            <w:webHidden/>
          </w:rPr>
        </w:r>
        <w:r>
          <w:rPr>
            <w:noProof/>
            <w:webHidden/>
          </w:rPr>
          <w:fldChar w:fldCharType="separate"/>
        </w:r>
        <w:r>
          <w:rPr>
            <w:noProof/>
            <w:webHidden/>
          </w:rPr>
          <w:t>60</w:t>
        </w:r>
        <w:r>
          <w:rPr>
            <w:noProof/>
            <w:webHidden/>
          </w:rPr>
          <w:fldChar w:fldCharType="end"/>
        </w:r>
      </w:hyperlink>
    </w:p>
    <w:p w14:paraId="13255CA9" w14:textId="1B2D5A55"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79" w:history="1">
        <w:r w:rsidRPr="001D7220">
          <w:rPr>
            <w:rStyle w:val="Hyperlink"/>
            <w:noProof/>
          </w:rPr>
          <w:t>Figure 4</w:t>
        </w:r>
        <w:r w:rsidRPr="001D7220">
          <w:rPr>
            <w:rStyle w:val="Hyperlink"/>
            <w:noProof/>
          </w:rPr>
          <w:noBreakHyphen/>
          <w:t>10: Monthly tweet comparison</w:t>
        </w:r>
        <w:r>
          <w:rPr>
            <w:noProof/>
            <w:webHidden/>
          </w:rPr>
          <w:tab/>
        </w:r>
        <w:r>
          <w:rPr>
            <w:noProof/>
            <w:webHidden/>
          </w:rPr>
          <w:fldChar w:fldCharType="begin"/>
        </w:r>
        <w:r>
          <w:rPr>
            <w:noProof/>
            <w:webHidden/>
          </w:rPr>
          <w:instrText xml:space="preserve"> PAGEREF _Toc166430479 \h </w:instrText>
        </w:r>
        <w:r>
          <w:rPr>
            <w:noProof/>
            <w:webHidden/>
          </w:rPr>
        </w:r>
        <w:r>
          <w:rPr>
            <w:noProof/>
            <w:webHidden/>
          </w:rPr>
          <w:fldChar w:fldCharType="separate"/>
        </w:r>
        <w:r>
          <w:rPr>
            <w:noProof/>
            <w:webHidden/>
          </w:rPr>
          <w:t>61</w:t>
        </w:r>
        <w:r>
          <w:rPr>
            <w:noProof/>
            <w:webHidden/>
          </w:rPr>
          <w:fldChar w:fldCharType="end"/>
        </w:r>
      </w:hyperlink>
    </w:p>
    <w:p w14:paraId="1B607652" w14:textId="25815F2D"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0" w:history="1">
        <w:r w:rsidRPr="001D7220">
          <w:rPr>
            <w:rStyle w:val="Hyperlink"/>
            <w:noProof/>
          </w:rPr>
          <w:t>Figure 4</w:t>
        </w:r>
        <w:r w:rsidRPr="001D7220">
          <w:rPr>
            <w:rStyle w:val="Hyperlink"/>
            <w:noProof/>
          </w:rPr>
          <w:noBreakHyphen/>
          <w:t>11: Word count aggregate</w:t>
        </w:r>
        <w:r>
          <w:rPr>
            <w:noProof/>
            <w:webHidden/>
          </w:rPr>
          <w:tab/>
        </w:r>
        <w:r>
          <w:rPr>
            <w:noProof/>
            <w:webHidden/>
          </w:rPr>
          <w:fldChar w:fldCharType="begin"/>
        </w:r>
        <w:r>
          <w:rPr>
            <w:noProof/>
            <w:webHidden/>
          </w:rPr>
          <w:instrText xml:space="preserve"> PAGEREF _Toc166430480 \h </w:instrText>
        </w:r>
        <w:r>
          <w:rPr>
            <w:noProof/>
            <w:webHidden/>
          </w:rPr>
        </w:r>
        <w:r>
          <w:rPr>
            <w:noProof/>
            <w:webHidden/>
          </w:rPr>
          <w:fldChar w:fldCharType="separate"/>
        </w:r>
        <w:r>
          <w:rPr>
            <w:noProof/>
            <w:webHidden/>
          </w:rPr>
          <w:t>61</w:t>
        </w:r>
        <w:r>
          <w:rPr>
            <w:noProof/>
            <w:webHidden/>
          </w:rPr>
          <w:fldChar w:fldCharType="end"/>
        </w:r>
      </w:hyperlink>
    </w:p>
    <w:p w14:paraId="5EA7E0BC" w14:textId="5022F9CB"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1" w:history="1">
        <w:r w:rsidRPr="001D7220">
          <w:rPr>
            <w:rStyle w:val="Hyperlink"/>
            <w:noProof/>
          </w:rPr>
          <w:t>Figure 4</w:t>
        </w:r>
        <w:r w:rsidRPr="001D7220">
          <w:rPr>
            <w:rStyle w:val="Hyperlink"/>
            <w:noProof/>
          </w:rPr>
          <w:noBreakHyphen/>
          <w:t>12: Word count detailed</w:t>
        </w:r>
        <w:r>
          <w:rPr>
            <w:noProof/>
            <w:webHidden/>
          </w:rPr>
          <w:tab/>
        </w:r>
        <w:r>
          <w:rPr>
            <w:noProof/>
            <w:webHidden/>
          </w:rPr>
          <w:fldChar w:fldCharType="begin"/>
        </w:r>
        <w:r>
          <w:rPr>
            <w:noProof/>
            <w:webHidden/>
          </w:rPr>
          <w:instrText xml:space="preserve"> PAGEREF _Toc166430481 \h </w:instrText>
        </w:r>
        <w:r>
          <w:rPr>
            <w:noProof/>
            <w:webHidden/>
          </w:rPr>
        </w:r>
        <w:r>
          <w:rPr>
            <w:noProof/>
            <w:webHidden/>
          </w:rPr>
          <w:fldChar w:fldCharType="separate"/>
        </w:r>
        <w:r>
          <w:rPr>
            <w:noProof/>
            <w:webHidden/>
          </w:rPr>
          <w:t>62</w:t>
        </w:r>
        <w:r>
          <w:rPr>
            <w:noProof/>
            <w:webHidden/>
          </w:rPr>
          <w:fldChar w:fldCharType="end"/>
        </w:r>
      </w:hyperlink>
    </w:p>
    <w:p w14:paraId="696567EF" w14:textId="64987A4C"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2" w:history="1">
        <w:r w:rsidRPr="001D7220">
          <w:rPr>
            <w:rStyle w:val="Hyperlink"/>
            <w:noProof/>
          </w:rPr>
          <w:t>Figure 4</w:t>
        </w:r>
        <w:r w:rsidRPr="001D7220">
          <w:rPr>
            <w:rStyle w:val="Hyperlink"/>
            <w:noProof/>
          </w:rPr>
          <w:noBreakHyphen/>
          <w:t>13: Tuning Lexicon Size</w:t>
        </w:r>
        <w:r>
          <w:rPr>
            <w:noProof/>
            <w:webHidden/>
          </w:rPr>
          <w:tab/>
        </w:r>
        <w:r>
          <w:rPr>
            <w:noProof/>
            <w:webHidden/>
          </w:rPr>
          <w:fldChar w:fldCharType="begin"/>
        </w:r>
        <w:r>
          <w:rPr>
            <w:noProof/>
            <w:webHidden/>
          </w:rPr>
          <w:instrText xml:space="preserve"> PAGEREF _Toc166430482 \h </w:instrText>
        </w:r>
        <w:r>
          <w:rPr>
            <w:noProof/>
            <w:webHidden/>
          </w:rPr>
        </w:r>
        <w:r>
          <w:rPr>
            <w:noProof/>
            <w:webHidden/>
          </w:rPr>
          <w:fldChar w:fldCharType="separate"/>
        </w:r>
        <w:r>
          <w:rPr>
            <w:noProof/>
            <w:webHidden/>
          </w:rPr>
          <w:t>64</w:t>
        </w:r>
        <w:r>
          <w:rPr>
            <w:noProof/>
            <w:webHidden/>
          </w:rPr>
          <w:fldChar w:fldCharType="end"/>
        </w:r>
      </w:hyperlink>
    </w:p>
    <w:p w14:paraId="72511B48" w14:textId="4D05AA1B"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3" w:history="1">
        <w:r w:rsidRPr="001D7220">
          <w:rPr>
            <w:rStyle w:val="Hyperlink"/>
            <w:noProof/>
          </w:rPr>
          <w:t>Figure 4</w:t>
        </w:r>
        <w:r w:rsidRPr="001D7220">
          <w:rPr>
            <w:rStyle w:val="Hyperlink"/>
            <w:noProof/>
          </w:rPr>
          <w:noBreakHyphen/>
          <w:t>14: Tuning Scoring Thresholds</w:t>
        </w:r>
        <w:r>
          <w:rPr>
            <w:noProof/>
            <w:webHidden/>
          </w:rPr>
          <w:tab/>
        </w:r>
        <w:r>
          <w:rPr>
            <w:noProof/>
            <w:webHidden/>
          </w:rPr>
          <w:fldChar w:fldCharType="begin"/>
        </w:r>
        <w:r>
          <w:rPr>
            <w:noProof/>
            <w:webHidden/>
          </w:rPr>
          <w:instrText xml:space="preserve"> PAGEREF _Toc166430483 \h </w:instrText>
        </w:r>
        <w:r>
          <w:rPr>
            <w:noProof/>
            <w:webHidden/>
          </w:rPr>
        </w:r>
        <w:r>
          <w:rPr>
            <w:noProof/>
            <w:webHidden/>
          </w:rPr>
          <w:fldChar w:fldCharType="separate"/>
        </w:r>
        <w:r>
          <w:rPr>
            <w:noProof/>
            <w:webHidden/>
          </w:rPr>
          <w:t>64</w:t>
        </w:r>
        <w:r>
          <w:rPr>
            <w:noProof/>
            <w:webHidden/>
          </w:rPr>
          <w:fldChar w:fldCharType="end"/>
        </w:r>
      </w:hyperlink>
    </w:p>
    <w:p w14:paraId="2C9082BB" w14:textId="3A4A87ED"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4" w:history="1">
        <w:r w:rsidRPr="001D7220">
          <w:rPr>
            <w:rStyle w:val="Hyperlink"/>
            <w:noProof/>
          </w:rPr>
          <w:t>Figure 4</w:t>
        </w:r>
        <w:r w:rsidRPr="001D7220">
          <w:rPr>
            <w:rStyle w:val="Hyperlink"/>
            <w:noProof/>
          </w:rPr>
          <w:noBreakHyphen/>
          <w:t>15: Physical model architecture</w:t>
        </w:r>
        <w:r>
          <w:rPr>
            <w:noProof/>
            <w:webHidden/>
          </w:rPr>
          <w:tab/>
        </w:r>
        <w:r>
          <w:rPr>
            <w:noProof/>
            <w:webHidden/>
          </w:rPr>
          <w:fldChar w:fldCharType="begin"/>
        </w:r>
        <w:r>
          <w:rPr>
            <w:noProof/>
            <w:webHidden/>
          </w:rPr>
          <w:instrText xml:space="preserve"> PAGEREF _Toc166430484 \h </w:instrText>
        </w:r>
        <w:r>
          <w:rPr>
            <w:noProof/>
            <w:webHidden/>
          </w:rPr>
        </w:r>
        <w:r>
          <w:rPr>
            <w:noProof/>
            <w:webHidden/>
          </w:rPr>
          <w:fldChar w:fldCharType="separate"/>
        </w:r>
        <w:r>
          <w:rPr>
            <w:noProof/>
            <w:webHidden/>
          </w:rPr>
          <w:t>65</w:t>
        </w:r>
        <w:r>
          <w:rPr>
            <w:noProof/>
            <w:webHidden/>
          </w:rPr>
          <w:fldChar w:fldCharType="end"/>
        </w:r>
      </w:hyperlink>
    </w:p>
    <w:p w14:paraId="3EF4173A" w14:textId="36BCE02F"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5" w:history="1">
        <w:r w:rsidRPr="001D7220">
          <w:rPr>
            <w:rStyle w:val="Hyperlink"/>
            <w:noProof/>
          </w:rPr>
          <w:t>Figure 4</w:t>
        </w:r>
        <w:r w:rsidRPr="001D7220">
          <w:rPr>
            <w:rStyle w:val="Hyperlink"/>
            <w:noProof/>
          </w:rPr>
          <w:noBreakHyphen/>
          <w:t>16: Hyperparameter Tuning for LSTM Model</w:t>
        </w:r>
        <w:r>
          <w:rPr>
            <w:noProof/>
            <w:webHidden/>
          </w:rPr>
          <w:tab/>
        </w:r>
        <w:r>
          <w:rPr>
            <w:noProof/>
            <w:webHidden/>
          </w:rPr>
          <w:fldChar w:fldCharType="begin"/>
        </w:r>
        <w:r>
          <w:rPr>
            <w:noProof/>
            <w:webHidden/>
          </w:rPr>
          <w:instrText xml:space="preserve"> PAGEREF _Toc166430485 \h </w:instrText>
        </w:r>
        <w:r>
          <w:rPr>
            <w:noProof/>
            <w:webHidden/>
          </w:rPr>
        </w:r>
        <w:r>
          <w:rPr>
            <w:noProof/>
            <w:webHidden/>
          </w:rPr>
          <w:fldChar w:fldCharType="separate"/>
        </w:r>
        <w:r>
          <w:rPr>
            <w:noProof/>
            <w:webHidden/>
          </w:rPr>
          <w:t>68</w:t>
        </w:r>
        <w:r>
          <w:rPr>
            <w:noProof/>
            <w:webHidden/>
          </w:rPr>
          <w:fldChar w:fldCharType="end"/>
        </w:r>
      </w:hyperlink>
    </w:p>
    <w:p w14:paraId="352BD700" w14:textId="42E2CFEB"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6" w:history="1">
        <w:r w:rsidRPr="001D7220">
          <w:rPr>
            <w:rStyle w:val="Hyperlink"/>
            <w:noProof/>
          </w:rPr>
          <w:t>Figure 4</w:t>
        </w:r>
        <w:r w:rsidRPr="001D7220">
          <w:rPr>
            <w:rStyle w:val="Hyperlink"/>
            <w:noProof/>
          </w:rPr>
          <w:noBreakHyphen/>
          <w:t>17: Physical LSTM model architecture used with RL</w:t>
        </w:r>
        <w:r>
          <w:rPr>
            <w:noProof/>
            <w:webHidden/>
          </w:rPr>
          <w:tab/>
        </w:r>
        <w:r>
          <w:rPr>
            <w:noProof/>
            <w:webHidden/>
          </w:rPr>
          <w:fldChar w:fldCharType="begin"/>
        </w:r>
        <w:r>
          <w:rPr>
            <w:noProof/>
            <w:webHidden/>
          </w:rPr>
          <w:instrText xml:space="preserve"> PAGEREF _Toc166430486 \h </w:instrText>
        </w:r>
        <w:r>
          <w:rPr>
            <w:noProof/>
            <w:webHidden/>
          </w:rPr>
        </w:r>
        <w:r>
          <w:rPr>
            <w:noProof/>
            <w:webHidden/>
          </w:rPr>
          <w:fldChar w:fldCharType="separate"/>
        </w:r>
        <w:r>
          <w:rPr>
            <w:noProof/>
            <w:webHidden/>
          </w:rPr>
          <w:t>69</w:t>
        </w:r>
        <w:r>
          <w:rPr>
            <w:noProof/>
            <w:webHidden/>
          </w:rPr>
          <w:fldChar w:fldCharType="end"/>
        </w:r>
      </w:hyperlink>
    </w:p>
    <w:p w14:paraId="6DE3E70D" w14:textId="3DE702A4"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7" w:history="1">
        <w:r w:rsidRPr="001D7220">
          <w:rPr>
            <w:rStyle w:val="Hyperlink"/>
            <w:noProof/>
          </w:rPr>
          <w:t>Figure 4</w:t>
        </w:r>
        <w:r w:rsidRPr="001D7220">
          <w:rPr>
            <w:rStyle w:val="Hyperlink"/>
            <w:noProof/>
          </w:rPr>
          <w:noBreakHyphen/>
          <w:t>18: Buy signal reward function</w:t>
        </w:r>
        <w:r>
          <w:rPr>
            <w:noProof/>
            <w:webHidden/>
          </w:rPr>
          <w:tab/>
        </w:r>
        <w:r>
          <w:rPr>
            <w:noProof/>
            <w:webHidden/>
          </w:rPr>
          <w:fldChar w:fldCharType="begin"/>
        </w:r>
        <w:r>
          <w:rPr>
            <w:noProof/>
            <w:webHidden/>
          </w:rPr>
          <w:instrText xml:space="preserve"> PAGEREF _Toc166430487 \h </w:instrText>
        </w:r>
        <w:r>
          <w:rPr>
            <w:noProof/>
            <w:webHidden/>
          </w:rPr>
        </w:r>
        <w:r>
          <w:rPr>
            <w:noProof/>
            <w:webHidden/>
          </w:rPr>
          <w:fldChar w:fldCharType="separate"/>
        </w:r>
        <w:r>
          <w:rPr>
            <w:noProof/>
            <w:webHidden/>
          </w:rPr>
          <w:t>71</w:t>
        </w:r>
        <w:r>
          <w:rPr>
            <w:noProof/>
            <w:webHidden/>
          </w:rPr>
          <w:fldChar w:fldCharType="end"/>
        </w:r>
      </w:hyperlink>
    </w:p>
    <w:p w14:paraId="5B23C592" w14:textId="7CDD20B3"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8" w:history="1">
        <w:r w:rsidRPr="001D7220">
          <w:rPr>
            <w:rStyle w:val="Hyperlink"/>
            <w:noProof/>
          </w:rPr>
          <w:t>Figure 4</w:t>
        </w:r>
        <w:r w:rsidRPr="001D7220">
          <w:rPr>
            <w:rStyle w:val="Hyperlink"/>
            <w:noProof/>
          </w:rPr>
          <w:noBreakHyphen/>
          <w:t>19: Sell signal reward function</w:t>
        </w:r>
        <w:r>
          <w:rPr>
            <w:noProof/>
            <w:webHidden/>
          </w:rPr>
          <w:tab/>
        </w:r>
        <w:r>
          <w:rPr>
            <w:noProof/>
            <w:webHidden/>
          </w:rPr>
          <w:fldChar w:fldCharType="begin"/>
        </w:r>
        <w:r>
          <w:rPr>
            <w:noProof/>
            <w:webHidden/>
          </w:rPr>
          <w:instrText xml:space="preserve"> PAGEREF _Toc166430488 \h </w:instrText>
        </w:r>
        <w:r>
          <w:rPr>
            <w:noProof/>
            <w:webHidden/>
          </w:rPr>
        </w:r>
        <w:r>
          <w:rPr>
            <w:noProof/>
            <w:webHidden/>
          </w:rPr>
          <w:fldChar w:fldCharType="separate"/>
        </w:r>
        <w:r>
          <w:rPr>
            <w:noProof/>
            <w:webHidden/>
          </w:rPr>
          <w:t>72</w:t>
        </w:r>
        <w:r>
          <w:rPr>
            <w:noProof/>
            <w:webHidden/>
          </w:rPr>
          <w:fldChar w:fldCharType="end"/>
        </w:r>
      </w:hyperlink>
    </w:p>
    <w:p w14:paraId="065F68F4" w14:textId="000AD92A"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89" w:history="1">
        <w:r w:rsidRPr="001D7220">
          <w:rPr>
            <w:rStyle w:val="Hyperlink"/>
            <w:noProof/>
          </w:rPr>
          <w:t>Figure 4</w:t>
        </w:r>
        <w:r w:rsidRPr="001D7220">
          <w:rPr>
            <w:rStyle w:val="Hyperlink"/>
            <w:noProof/>
          </w:rPr>
          <w:noBreakHyphen/>
          <w:t>20: Hold signal reward function</w:t>
        </w:r>
        <w:r>
          <w:rPr>
            <w:noProof/>
            <w:webHidden/>
          </w:rPr>
          <w:tab/>
        </w:r>
        <w:r>
          <w:rPr>
            <w:noProof/>
            <w:webHidden/>
          </w:rPr>
          <w:fldChar w:fldCharType="begin"/>
        </w:r>
        <w:r>
          <w:rPr>
            <w:noProof/>
            <w:webHidden/>
          </w:rPr>
          <w:instrText xml:space="preserve"> PAGEREF _Toc166430489 \h </w:instrText>
        </w:r>
        <w:r>
          <w:rPr>
            <w:noProof/>
            <w:webHidden/>
          </w:rPr>
        </w:r>
        <w:r>
          <w:rPr>
            <w:noProof/>
            <w:webHidden/>
          </w:rPr>
          <w:fldChar w:fldCharType="separate"/>
        </w:r>
        <w:r>
          <w:rPr>
            <w:noProof/>
            <w:webHidden/>
          </w:rPr>
          <w:t>72</w:t>
        </w:r>
        <w:r>
          <w:rPr>
            <w:noProof/>
            <w:webHidden/>
          </w:rPr>
          <w:fldChar w:fldCharType="end"/>
        </w:r>
      </w:hyperlink>
    </w:p>
    <w:p w14:paraId="154A163C" w14:textId="621D848E"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0" w:history="1">
        <w:r w:rsidRPr="001D7220">
          <w:rPr>
            <w:rStyle w:val="Hyperlink"/>
            <w:noProof/>
          </w:rPr>
          <w:t>Figure 5</w:t>
        </w:r>
        <w:r w:rsidRPr="001D7220">
          <w:rPr>
            <w:rStyle w:val="Hyperlink"/>
            <w:noProof/>
          </w:rPr>
          <w:noBreakHyphen/>
          <w:t>1: Tweet Volume to Price Action</w:t>
        </w:r>
        <w:r>
          <w:rPr>
            <w:noProof/>
            <w:webHidden/>
          </w:rPr>
          <w:tab/>
        </w:r>
        <w:r>
          <w:rPr>
            <w:noProof/>
            <w:webHidden/>
          </w:rPr>
          <w:fldChar w:fldCharType="begin"/>
        </w:r>
        <w:r>
          <w:rPr>
            <w:noProof/>
            <w:webHidden/>
          </w:rPr>
          <w:instrText xml:space="preserve"> PAGEREF _Toc166430490 \h </w:instrText>
        </w:r>
        <w:r>
          <w:rPr>
            <w:noProof/>
            <w:webHidden/>
          </w:rPr>
        </w:r>
        <w:r>
          <w:rPr>
            <w:noProof/>
            <w:webHidden/>
          </w:rPr>
          <w:fldChar w:fldCharType="separate"/>
        </w:r>
        <w:r>
          <w:rPr>
            <w:noProof/>
            <w:webHidden/>
          </w:rPr>
          <w:t>76</w:t>
        </w:r>
        <w:r>
          <w:rPr>
            <w:noProof/>
            <w:webHidden/>
          </w:rPr>
          <w:fldChar w:fldCharType="end"/>
        </w:r>
      </w:hyperlink>
    </w:p>
    <w:p w14:paraId="5643BB1C" w14:textId="6C424951"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1" w:history="1">
        <w:r w:rsidRPr="001D7220">
          <w:rPr>
            <w:rStyle w:val="Hyperlink"/>
            <w:noProof/>
          </w:rPr>
          <w:t>Figure 5</w:t>
        </w:r>
        <w:r w:rsidRPr="001D7220">
          <w:rPr>
            <w:rStyle w:val="Hyperlink"/>
            <w:noProof/>
          </w:rPr>
          <w:noBreakHyphen/>
          <w:t>2: Bull to Bear Ratio and Price Action</w:t>
        </w:r>
        <w:r>
          <w:rPr>
            <w:noProof/>
            <w:webHidden/>
          </w:rPr>
          <w:tab/>
        </w:r>
        <w:r>
          <w:rPr>
            <w:noProof/>
            <w:webHidden/>
          </w:rPr>
          <w:fldChar w:fldCharType="begin"/>
        </w:r>
        <w:r>
          <w:rPr>
            <w:noProof/>
            <w:webHidden/>
          </w:rPr>
          <w:instrText xml:space="preserve"> PAGEREF _Toc166430491 \h </w:instrText>
        </w:r>
        <w:r>
          <w:rPr>
            <w:noProof/>
            <w:webHidden/>
          </w:rPr>
        </w:r>
        <w:r>
          <w:rPr>
            <w:noProof/>
            <w:webHidden/>
          </w:rPr>
          <w:fldChar w:fldCharType="separate"/>
        </w:r>
        <w:r>
          <w:rPr>
            <w:noProof/>
            <w:webHidden/>
          </w:rPr>
          <w:t>77</w:t>
        </w:r>
        <w:r>
          <w:rPr>
            <w:noProof/>
            <w:webHidden/>
          </w:rPr>
          <w:fldChar w:fldCharType="end"/>
        </w:r>
      </w:hyperlink>
    </w:p>
    <w:p w14:paraId="7F6E0DAA" w14:textId="6081FF63"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2" w:history="1">
        <w:r w:rsidRPr="001D7220">
          <w:rPr>
            <w:rStyle w:val="Hyperlink"/>
            <w:noProof/>
          </w:rPr>
          <w:t>Figure A</w:t>
        </w:r>
        <w:r w:rsidRPr="001D7220">
          <w:rPr>
            <w:rStyle w:val="Hyperlink"/>
            <w:noProof/>
          </w:rPr>
          <w:noBreakHyphen/>
          <w:t>1: Sentiment Analysis</w:t>
        </w:r>
        <w:r>
          <w:rPr>
            <w:noProof/>
            <w:webHidden/>
          </w:rPr>
          <w:tab/>
        </w:r>
        <w:r>
          <w:rPr>
            <w:noProof/>
            <w:webHidden/>
          </w:rPr>
          <w:fldChar w:fldCharType="begin"/>
        </w:r>
        <w:r>
          <w:rPr>
            <w:noProof/>
            <w:webHidden/>
          </w:rPr>
          <w:instrText xml:space="preserve"> PAGEREF _Toc166430492 \h </w:instrText>
        </w:r>
        <w:r>
          <w:rPr>
            <w:noProof/>
            <w:webHidden/>
          </w:rPr>
        </w:r>
        <w:r>
          <w:rPr>
            <w:noProof/>
            <w:webHidden/>
          </w:rPr>
          <w:fldChar w:fldCharType="separate"/>
        </w:r>
        <w:r>
          <w:rPr>
            <w:noProof/>
            <w:webHidden/>
          </w:rPr>
          <w:t>103</w:t>
        </w:r>
        <w:r>
          <w:rPr>
            <w:noProof/>
            <w:webHidden/>
          </w:rPr>
          <w:fldChar w:fldCharType="end"/>
        </w:r>
      </w:hyperlink>
    </w:p>
    <w:p w14:paraId="3C0F338F" w14:textId="37133DD8"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3" w:history="1">
        <w:r w:rsidRPr="001D7220">
          <w:rPr>
            <w:rStyle w:val="Hyperlink"/>
            <w:noProof/>
          </w:rPr>
          <w:t>Figure A</w:t>
        </w:r>
        <w:r w:rsidRPr="001D7220">
          <w:rPr>
            <w:rStyle w:val="Hyperlink"/>
            <w:noProof/>
          </w:rPr>
          <w:noBreakHyphen/>
          <w:t>2: Unsupervised Learning (Reinforcement Learning)</w:t>
        </w:r>
        <w:r>
          <w:rPr>
            <w:noProof/>
            <w:webHidden/>
          </w:rPr>
          <w:tab/>
        </w:r>
        <w:r>
          <w:rPr>
            <w:noProof/>
            <w:webHidden/>
          </w:rPr>
          <w:fldChar w:fldCharType="begin"/>
        </w:r>
        <w:r>
          <w:rPr>
            <w:noProof/>
            <w:webHidden/>
          </w:rPr>
          <w:instrText xml:space="preserve"> PAGEREF _Toc166430493 \h </w:instrText>
        </w:r>
        <w:r>
          <w:rPr>
            <w:noProof/>
            <w:webHidden/>
          </w:rPr>
        </w:r>
        <w:r>
          <w:rPr>
            <w:noProof/>
            <w:webHidden/>
          </w:rPr>
          <w:fldChar w:fldCharType="separate"/>
        </w:r>
        <w:r>
          <w:rPr>
            <w:noProof/>
            <w:webHidden/>
          </w:rPr>
          <w:t>104</w:t>
        </w:r>
        <w:r>
          <w:rPr>
            <w:noProof/>
            <w:webHidden/>
          </w:rPr>
          <w:fldChar w:fldCharType="end"/>
        </w:r>
      </w:hyperlink>
    </w:p>
    <w:p w14:paraId="2E39D815" w14:textId="59E48E03"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4" w:history="1">
        <w:r w:rsidRPr="001D7220">
          <w:rPr>
            <w:rStyle w:val="Hyperlink"/>
            <w:noProof/>
          </w:rPr>
          <w:t>Figure A</w:t>
        </w:r>
        <w:r w:rsidRPr="001D7220">
          <w:rPr>
            <w:rStyle w:val="Hyperlink"/>
            <w:noProof/>
          </w:rPr>
          <w:noBreakHyphen/>
          <w:t>3: LSTM Network (in conjunction with RL architecture in Figure 2)</w:t>
        </w:r>
        <w:r>
          <w:rPr>
            <w:noProof/>
            <w:webHidden/>
          </w:rPr>
          <w:tab/>
        </w:r>
        <w:r>
          <w:rPr>
            <w:noProof/>
            <w:webHidden/>
          </w:rPr>
          <w:fldChar w:fldCharType="begin"/>
        </w:r>
        <w:r>
          <w:rPr>
            <w:noProof/>
            <w:webHidden/>
          </w:rPr>
          <w:instrText xml:space="preserve"> PAGEREF _Toc166430494 \h </w:instrText>
        </w:r>
        <w:r>
          <w:rPr>
            <w:noProof/>
            <w:webHidden/>
          </w:rPr>
        </w:r>
        <w:r>
          <w:rPr>
            <w:noProof/>
            <w:webHidden/>
          </w:rPr>
          <w:fldChar w:fldCharType="separate"/>
        </w:r>
        <w:r>
          <w:rPr>
            <w:noProof/>
            <w:webHidden/>
          </w:rPr>
          <w:t>105</w:t>
        </w:r>
        <w:r>
          <w:rPr>
            <w:noProof/>
            <w:webHidden/>
          </w:rPr>
          <w:fldChar w:fldCharType="end"/>
        </w:r>
      </w:hyperlink>
    </w:p>
    <w:p w14:paraId="7C235D04" w14:textId="038885C6" w:rsidR="000100BD" w:rsidRDefault="000100BD">
      <w:pPr>
        <w:pStyle w:val="TableofFigures"/>
        <w:tabs>
          <w:tab w:val="right" w:leader="dot" w:pos="9061"/>
        </w:tabs>
        <w:rPr>
          <w:rFonts w:asciiTheme="minorHAnsi" w:eastAsiaTheme="minorEastAsia" w:hAnsiTheme="minorHAnsi" w:cstheme="minorBidi"/>
          <w:noProof/>
          <w:kern w:val="2"/>
          <w:sz w:val="22"/>
          <w:szCs w:val="20"/>
          <w:lang w:val="en-IN" w:eastAsia="en-IN" w:bidi="hi-IN"/>
          <w14:ligatures w14:val="standardContextual"/>
        </w:rPr>
      </w:pPr>
      <w:hyperlink w:anchor="_Toc166430495" w:history="1">
        <w:r w:rsidRPr="001D7220">
          <w:rPr>
            <w:rStyle w:val="Hyperlink"/>
            <w:noProof/>
          </w:rPr>
          <w:t>Figure A</w:t>
        </w:r>
        <w:r w:rsidRPr="001D7220">
          <w:rPr>
            <w:rStyle w:val="Hyperlink"/>
            <w:noProof/>
          </w:rPr>
          <w:noBreakHyphen/>
          <w:t>4: Research Project Plan</w:t>
        </w:r>
        <w:r>
          <w:rPr>
            <w:noProof/>
            <w:webHidden/>
          </w:rPr>
          <w:tab/>
        </w:r>
        <w:r>
          <w:rPr>
            <w:noProof/>
            <w:webHidden/>
          </w:rPr>
          <w:fldChar w:fldCharType="begin"/>
        </w:r>
        <w:r>
          <w:rPr>
            <w:noProof/>
            <w:webHidden/>
          </w:rPr>
          <w:instrText xml:space="preserve"> PAGEREF _Toc166430495 \h </w:instrText>
        </w:r>
        <w:r>
          <w:rPr>
            <w:noProof/>
            <w:webHidden/>
          </w:rPr>
        </w:r>
        <w:r>
          <w:rPr>
            <w:noProof/>
            <w:webHidden/>
          </w:rPr>
          <w:fldChar w:fldCharType="separate"/>
        </w:r>
        <w:r>
          <w:rPr>
            <w:noProof/>
            <w:webHidden/>
          </w:rPr>
          <w:t>107</w:t>
        </w:r>
        <w:r>
          <w:rPr>
            <w:noProof/>
            <w:webHidden/>
          </w:rPr>
          <w:fldChar w:fldCharType="end"/>
        </w:r>
      </w:hyperlink>
    </w:p>
    <w:p w14:paraId="77BC7AF0" w14:textId="73B455EA" w:rsidR="008653EF" w:rsidRDefault="00581D69" w:rsidP="008653EF">
      <w:pPr>
        <w:pStyle w:val="TableofFigures"/>
        <w:tabs>
          <w:tab w:val="right" w:leader="dot" w:pos="9061"/>
        </w:tabs>
        <w:jc w:val="center"/>
        <w:rPr>
          <w:rStyle w:val="Hyperlink"/>
          <w:b/>
          <w:bCs/>
          <w:noProof/>
        </w:rPr>
      </w:pPr>
      <w:r w:rsidRPr="00F66642">
        <w:rPr>
          <w:rStyle w:val="Hyperlink"/>
          <w:b/>
          <w:bCs/>
          <w:noProof/>
        </w:rPr>
        <w:fldChar w:fldCharType="end"/>
      </w:r>
      <w:r w:rsidR="008653EF">
        <w:rPr>
          <w:rStyle w:val="Hyperlink"/>
          <w:b/>
          <w:bCs/>
          <w:noProof/>
        </w:rPr>
        <w:br w:type="page"/>
      </w:r>
    </w:p>
    <w:p w14:paraId="3604C827" w14:textId="23EC44C2" w:rsidR="00581D69" w:rsidRPr="00F66642" w:rsidRDefault="005D6FDE" w:rsidP="00872CDF">
      <w:pPr>
        <w:pStyle w:val="TableofFigures"/>
        <w:tabs>
          <w:tab w:val="right" w:leader="dot" w:pos="9061"/>
        </w:tabs>
        <w:jc w:val="center"/>
        <w:rPr>
          <w:b/>
          <w:bCs/>
        </w:rPr>
      </w:pPr>
      <w:r>
        <w:rPr>
          <w:b/>
          <w:bCs/>
        </w:rPr>
        <w:lastRenderedPageBreak/>
        <w:t>List Of Abbreviations</w:t>
      </w:r>
    </w:p>
    <w:p w14:paraId="05AC653A" w14:textId="77777777" w:rsidR="005C28F9" w:rsidRPr="00C32675" w:rsidRDefault="005C28F9" w:rsidP="00872CDF">
      <w:pPr>
        <w:rPr>
          <w:rFonts w:cs="Times New Roman"/>
          <w:szCs w:val="24"/>
        </w:rPr>
      </w:pPr>
      <w:r w:rsidRPr="00C32675">
        <w:rPr>
          <w:rFonts w:cs="Times New Roman"/>
          <w:szCs w:val="24"/>
        </w:rPr>
        <w:t>AI</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Artificial Intelligence</w:t>
      </w:r>
    </w:p>
    <w:p w14:paraId="41B426A1" w14:textId="77777777" w:rsidR="005C28F9" w:rsidRPr="00C32675" w:rsidRDefault="005C28F9" w:rsidP="00872CDF">
      <w:pPr>
        <w:tabs>
          <w:tab w:val="left" w:pos="900"/>
        </w:tabs>
        <w:rPr>
          <w:rFonts w:cs="Times New Roman"/>
          <w:szCs w:val="24"/>
        </w:rPr>
      </w:pPr>
      <w:r w:rsidRPr="00C32675">
        <w:rPr>
          <w:rFonts w:cs="Times New Roman"/>
          <w:szCs w:val="24"/>
        </w:rPr>
        <w:t>ATS</w:t>
      </w:r>
      <w:r w:rsidRPr="00C32675">
        <w:rPr>
          <w:rFonts w:cs="Times New Roman"/>
          <w:szCs w:val="24"/>
        </w:rPr>
        <w:tab/>
      </w:r>
      <w:r w:rsidRPr="00C32675">
        <w:rPr>
          <w:rFonts w:cs="Times New Roman"/>
          <w:szCs w:val="24"/>
        </w:rPr>
        <w:tab/>
      </w:r>
      <w:r w:rsidRPr="00C32675">
        <w:rPr>
          <w:rFonts w:cs="Times New Roman"/>
          <w:szCs w:val="24"/>
        </w:rPr>
        <w:tab/>
        <w:t>Automated Trading System</w:t>
      </w:r>
    </w:p>
    <w:p w14:paraId="373AD00C" w14:textId="77777777" w:rsidR="005C28F9" w:rsidRDefault="005C28F9" w:rsidP="00872CDF">
      <w:pPr>
        <w:tabs>
          <w:tab w:val="left" w:pos="900"/>
        </w:tabs>
        <w:rPr>
          <w:rFonts w:cs="Times New Roman"/>
          <w:szCs w:val="24"/>
        </w:rPr>
      </w:pPr>
      <w:r w:rsidRPr="00C32675">
        <w:rPr>
          <w:rFonts w:cs="Times New Roman"/>
          <w:szCs w:val="24"/>
        </w:rPr>
        <w:t>CNN</w:t>
      </w:r>
      <w:r w:rsidRPr="00C32675">
        <w:rPr>
          <w:rFonts w:cs="Times New Roman"/>
          <w:szCs w:val="24"/>
        </w:rPr>
        <w:tab/>
      </w:r>
      <w:r w:rsidRPr="00C32675">
        <w:rPr>
          <w:rFonts w:cs="Times New Roman"/>
          <w:szCs w:val="24"/>
        </w:rPr>
        <w:tab/>
      </w:r>
      <w:r w:rsidRPr="00C32675">
        <w:rPr>
          <w:rFonts w:cs="Times New Roman"/>
          <w:szCs w:val="24"/>
        </w:rPr>
        <w:tab/>
        <w:t>Convolutional Neural Network</w:t>
      </w:r>
    </w:p>
    <w:p w14:paraId="57D4ECF2" w14:textId="61BA9155" w:rsidR="009E7BE3" w:rsidRPr="00C32675" w:rsidRDefault="009E7BE3" w:rsidP="00872CDF">
      <w:pPr>
        <w:tabs>
          <w:tab w:val="left" w:pos="900"/>
        </w:tabs>
        <w:rPr>
          <w:rFonts w:cs="Times New Roman"/>
          <w:szCs w:val="24"/>
        </w:rPr>
      </w:pPr>
      <w:r>
        <w:rPr>
          <w:rFonts w:cs="Times New Roman"/>
          <w:szCs w:val="24"/>
        </w:rPr>
        <w:t>DDSS</w:t>
      </w:r>
      <w:r>
        <w:rPr>
          <w:rFonts w:cs="Times New Roman"/>
          <w:szCs w:val="24"/>
        </w:rPr>
        <w:tab/>
      </w:r>
      <w:r>
        <w:rPr>
          <w:rFonts w:cs="Times New Roman"/>
          <w:szCs w:val="24"/>
        </w:rPr>
        <w:tab/>
      </w:r>
      <w:r>
        <w:rPr>
          <w:rFonts w:cs="Times New Roman"/>
          <w:szCs w:val="24"/>
        </w:rPr>
        <w:tab/>
        <w:t>Decadal Diversified Selling Strategy</w:t>
      </w:r>
    </w:p>
    <w:p w14:paraId="664C22DD" w14:textId="77777777" w:rsidR="005C28F9" w:rsidRPr="00C32675" w:rsidRDefault="005C28F9" w:rsidP="00872CDF">
      <w:pPr>
        <w:tabs>
          <w:tab w:val="left" w:pos="900"/>
        </w:tabs>
        <w:rPr>
          <w:rFonts w:cs="Times New Roman"/>
          <w:szCs w:val="24"/>
        </w:rPr>
      </w:pPr>
      <w:r w:rsidRPr="00C32675">
        <w:rPr>
          <w:rFonts w:cs="Times New Roman"/>
          <w:szCs w:val="24"/>
        </w:rPr>
        <w:t>CR</w:t>
      </w:r>
      <w:r w:rsidRPr="00C32675">
        <w:rPr>
          <w:rFonts w:cs="Times New Roman"/>
          <w:szCs w:val="24"/>
        </w:rPr>
        <w:tab/>
      </w:r>
      <w:r w:rsidRPr="00C32675">
        <w:rPr>
          <w:rFonts w:cs="Times New Roman"/>
          <w:szCs w:val="24"/>
        </w:rPr>
        <w:tab/>
      </w:r>
      <w:r w:rsidRPr="00C32675">
        <w:rPr>
          <w:rFonts w:cs="Times New Roman"/>
          <w:szCs w:val="24"/>
        </w:rPr>
        <w:tab/>
        <w:t>Cumulative Return</w:t>
      </w:r>
    </w:p>
    <w:p w14:paraId="11E27592" w14:textId="77777777" w:rsidR="005C28F9" w:rsidRPr="00C32675" w:rsidRDefault="005C28F9" w:rsidP="00872CDF">
      <w:pPr>
        <w:tabs>
          <w:tab w:val="left" w:pos="900"/>
        </w:tabs>
        <w:rPr>
          <w:rFonts w:cs="Times New Roman"/>
          <w:szCs w:val="24"/>
        </w:rPr>
      </w:pPr>
      <w:r w:rsidRPr="00C32675">
        <w:rPr>
          <w:rFonts w:cs="Times New Roman"/>
          <w:szCs w:val="24"/>
        </w:rPr>
        <w:t>DRL</w:t>
      </w:r>
      <w:r w:rsidRPr="00C32675">
        <w:rPr>
          <w:rFonts w:cs="Times New Roman"/>
          <w:szCs w:val="24"/>
        </w:rPr>
        <w:tab/>
      </w:r>
      <w:r w:rsidRPr="00C32675">
        <w:rPr>
          <w:rFonts w:cs="Times New Roman"/>
          <w:szCs w:val="24"/>
        </w:rPr>
        <w:tab/>
      </w:r>
      <w:r w:rsidRPr="00C32675">
        <w:rPr>
          <w:rFonts w:cs="Times New Roman"/>
          <w:szCs w:val="24"/>
        </w:rPr>
        <w:tab/>
        <w:t>Deep Reinforcement Learning</w:t>
      </w:r>
    </w:p>
    <w:p w14:paraId="37C50A20" w14:textId="77777777" w:rsidR="005C28F9" w:rsidRPr="00C32675" w:rsidRDefault="005C28F9" w:rsidP="00872CDF">
      <w:pPr>
        <w:tabs>
          <w:tab w:val="left" w:pos="900"/>
        </w:tabs>
        <w:rPr>
          <w:rFonts w:cs="Times New Roman"/>
          <w:szCs w:val="24"/>
        </w:rPr>
      </w:pPr>
      <w:r w:rsidRPr="00C32675">
        <w:rPr>
          <w:rFonts w:cs="Times New Roman"/>
          <w:szCs w:val="24"/>
        </w:rPr>
        <w:t>FA</w:t>
      </w:r>
      <w:r w:rsidRPr="00C32675">
        <w:rPr>
          <w:rFonts w:cs="Times New Roman"/>
          <w:szCs w:val="24"/>
        </w:rPr>
        <w:tab/>
      </w:r>
      <w:r w:rsidRPr="00C32675">
        <w:rPr>
          <w:rFonts w:cs="Times New Roman"/>
          <w:szCs w:val="24"/>
        </w:rPr>
        <w:tab/>
      </w:r>
      <w:r w:rsidRPr="00C32675">
        <w:rPr>
          <w:rFonts w:cs="Times New Roman"/>
          <w:szCs w:val="24"/>
        </w:rPr>
        <w:tab/>
        <w:t>Fundamental Analysis</w:t>
      </w:r>
    </w:p>
    <w:p w14:paraId="1D224E49" w14:textId="77777777" w:rsidR="005C28F9" w:rsidRPr="00C32675" w:rsidRDefault="005C28F9" w:rsidP="00872CDF">
      <w:pPr>
        <w:tabs>
          <w:tab w:val="left" w:pos="900"/>
        </w:tabs>
        <w:rPr>
          <w:rFonts w:cs="Times New Roman"/>
          <w:szCs w:val="24"/>
        </w:rPr>
      </w:pPr>
      <w:r w:rsidRPr="00C32675">
        <w:rPr>
          <w:rFonts w:cs="Times New Roman"/>
          <w:szCs w:val="24"/>
        </w:rPr>
        <w:t>ISI</w:t>
      </w:r>
      <w:r w:rsidRPr="00C32675">
        <w:rPr>
          <w:rFonts w:cs="Times New Roman"/>
          <w:szCs w:val="24"/>
        </w:rPr>
        <w:tab/>
      </w:r>
      <w:r w:rsidRPr="00C32675">
        <w:rPr>
          <w:rFonts w:cs="Times New Roman"/>
          <w:szCs w:val="24"/>
        </w:rPr>
        <w:tab/>
      </w:r>
      <w:r w:rsidRPr="00C32675">
        <w:rPr>
          <w:rFonts w:cs="Times New Roman"/>
          <w:szCs w:val="24"/>
        </w:rPr>
        <w:tab/>
        <w:t>Investment Sentiment Index</w:t>
      </w:r>
    </w:p>
    <w:p w14:paraId="48220622" w14:textId="77777777" w:rsidR="005C28F9" w:rsidRPr="00C32675" w:rsidRDefault="005C28F9" w:rsidP="00872CDF">
      <w:pPr>
        <w:tabs>
          <w:tab w:val="left" w:pos="900"/>
        </w:tabs>
        <w:rPr>
          <w:rFonts w:cs="Times New Roman"/>
          <w:szCs w:val="24"/>
        </w:rPr>
      </w:pPr>
      <w:r w:rsidRPr="00C32675">
        <w:rPr>
          <w:rFonts w:cs="Times New Roman"/>
          <w:szCs w:val="24"/>
        </w:rPr>
        <w:t>LSTM</w:t>
      </w:r>
      <w:r w:rsidRPr="00C32675">
        <w:rPr>
          <w:rFonts w:cs="Times New Roman"/>
          <w:szCs w:val="24"/>
        </w:rPr>
        <w:tab/>
      </w:r>
      <w:r w:rsidRPr="00C32675">
        <w:rPr>
          <w:rFonts w:cs="Times New Roman"/>
          <w:szCs w:val="24"/>
        </w:rPr>
        <w:tab/>
      </w:r>
      <w:r w:rsidRPr="00C32675">
        <w:rPr>
          <w:rFonts w:cs="Times New Roman"/>
          <w:szCs w:val="24"/>
        </w:rPr>
        <w:tab/>
        <w:t>Long Short-Term Memory</w:t>
      </w:r>
    </w:p>
    <w:p w14:paraId="5C52285B" w14:textId="77777777" w:rsidR="005C28F9" w:rsidRPr="00C32675" w:rsidRDefault="005C28F9" w:rsidP="00872CDF">
      <w:pPr>
        <w:tabs>
          <w:tab w:val="left" w:pos="900"/>
        </w:tabs>
        <w:rPr>
          <w:rFonts w:cs="Times New Roman"/>
          <w:szCs w:val="24"/>
        </w:rPr>
      </w:pPr>
      <w:r w:rsidRPr="00C32675">
        <w:rPr>
          <w:rFonts w:cs="Times New Roman"/>
          <w:szCs w:val="24"/>
        </w:rPr>
        <w:t>MAS</w:t>
      </w:r>
      <w:r w:rsidRPr="00C32675">
        <w:rPr>
          <w:rFonts w:cs="Times New Roman"/>
          <w:szCs w:val="24"/>
        </w:rPr>
        <w:tab/>
      </w:r>
      <w:r w:rsidRPr="00C32675">
        <w:rPr>
          <w:rFonts w:cs="Times New Roman"/>
          <w:szCs w:val="24"/>
        </w:rPr>
        <w:tab/>
      </w:r>
      <w:r w:rsidRPr="00C32675">
        <w:rPr>
          <w:rFonts w:cs="Times New Roman"/>
          <w:szCs w:val="24"/>
        </w:rPr>
        <w:tab/>
        <w:t>Multi Agent System</w:t>
      </w:r>
    </w:p>
    <w:p w14:paraId="56E31B60" w14:textId="77777777" w:rsidR="005C28F9" w:rsidRPr="00C32675" w:rsidRDefault="005C28F9" w:rsidP="00872CDF">
      <w:pPr>
        <w:tabs>
          <w:tab w:val="left" w:pos="900"/>
        </w:tabs>
        <w:rPr>
          <w:rFonts w:cs="Times New Roman"/>
          <w:szCs w:val="24"/>
        </w:rPr>
      </w:pPr>
      <w:r w:rsidRPr="00C32675">
        <w:rPr>
          <w:rFonts w:cs="Times New Roman"/>
          <w:szCs w:val="24"/>
        </w:rPr>
        <w:t>MER</w:t>
      </w:r>
      <w:r w:rsidRPr="00C32675">
        <w:rPr>
          <w:rFonts w:cs="Times New Roman"/>
          <w:szCs w:val="24"/>
        </w:rPr>
        <w:tab/>
      </w:r>
      <w:r w:rsidRPr="00C32675">
        <w:rPr>
          <w:rFonts w:cs="Times New Roman"/>
          <w:szCs w:val="24"/>
        </w:rPr>
        <w:tab/>
      </w:r>
      <w:r w:rsidRPr="00C32675">
        <w:rPr>
          <w:rFonts w:cs="Times New Roman"/>
          <w:szCs w:val="24"/>
        </w:rPr>
        <w:tab/>
        <w:t>Maximum Error Rate</w:t>
      </w:r>
    </w:p>
    <w:p w14:paraId="619E166D" w14:textId="77777777" w:rsidR="005C28F9" w:rsidRPr="00C32675" w:rsidRDefault="005C28F9" w:rsidP="00872CDF">
      <w:pPr>
        <w:tabs>
          <w:tab w:val="left" w:pos="900"/>
        </w:tabs>
        <w:rPr>
          <w:rFonts w:cs="Times New Roman"/>
          <w:szCs w:val="24"/>
        </w:rPr>
      </w:pPr>
      <w:r w:rsidRPr="00C32675">
        <w:rPr>
          <w:rFonts w:cs="Times New Roman"/>
          <w:szCs w:val="24"/>
        </w:rPr>
        <w:t>ML</w:t>
      </w:r>
      <w:r w:rsidRPr="00C32675">
        <w:rPr>
          <w:rFonts w:cs="Times New Roman"/>
          <w:szCs w:val="24"/>
        </w:rPr>
        <w:tab/>
      </w:r>
      <w:r w:rsidRPr="00C32675">
        <w:rPr>
          <w:rFonts w:cs="Times New Roman"/>
          <w:szCs w:val="24"/>
        </w:rPr>
        <w:tab/>
        <w:t xml:space="preserve"> </w:t>
      </w:r>
      <w:r w:rsidRPr="00C32675">
        <w:rPr>
          <w:rFonts w:cs="Times New Roman"/>
          <w:szCs w:val="24"/>
        </w:rPr>
        <w:tab/>
        <w:t>Machine Learning</w:t>
      </w:r>
    </w:p>
    <w:p w14:paraId="08CF4AAA" w14:textId="77777777" w:rsidR="005C28F9" w:rsidRPr="00C32675" w:rsidRDefault="005C28F9" w:rsidP="00872CDF">
      <w:pPr>
        <w:tabs>
          <w:tab w:val="left" w:pos="900"/>
        </w:tabs>
        <w:rPr>
          <w:rFonts w:cs="Times New Roman"/>
          <w:szCs w:val="24"/>
        </w:rPr>
      </w:pPr>
      <w:r w:rsidRPr="00C32675">
        <w:rPr>
          <w:rFonts w:cs="Times New Roman"/>
          <w:szCs w:val="24"/>
        </w:rPr>
        <w:t>NLP</w:t>
      </w:r>
      <w:r w:rsidRPr="00C32675">
        <w:rPr>
          <w:rFonts w:cs="Times New Roman"/>
          <w:szCs w:val="24"/>
        </w:rPr>
        <w:tab/>
      </w:r>
      <w:r w:rsidRPr="00C32675">
        <w:rPr>
          <w:rFonts w:cs="Times New Roman"/>
          <w:szCs w:val="24"/>
        </w:rPr>
        <w:tab/>
      </w:r>
      <w:r w:rsidRPr="00C32675">
        <w:rPr>
          <w:rFonts w:cs="Times New Roman"/>
          <w:szCs w:val="24"/>
        </w:rPr>
        <w:tab/>
        <w:t>Natural Language Processing</w:t>
      </w:r>
    </w:p>
    <w:p w14:paraId="137000ED" w14:textId="77777777" w:rsidR="005C28F9" w:rsidRPr="00C32675" w:rsidRDefault="005C28F9" w:rsidP="00872CDF">
      <w:pPr>
        <w:tabs>
          <w:tab w:val="left" w:pos="900"/>
        </w:tabs>
        <w:rPr>
          <w:rFonts w:cs="Times New Roman"/>
          <w:szCs w:val="24"/>
        </w:rPr>
      </w:pPr>
      <w:r w:rsidRPr="00C32675">
        <w:rPr>
          <w:rFonts w:cs="Times New Roman"/>
          <w:szCs w:val="24"/>
        </w:rPr>
        <w:t>RNN</w:t>
      </w:r>
      <w:r w:rsidRPr="00C32675">
        <w:rPr>
          <w:rFonts w:cs="Times New Roman"/>
          <w:szCs w:val="24"/>
        </w:rPr>
        <w:tab/>
      </w:r>
      <w:r w:rsidRPr="00C32675">
        <w:rPr>
          <w:rFonts w:cs="Times New Roman"/>
          <w:szCs w:val="24"/>
        </w:rPr>
        <w:tab/>
      </w:r>
      <w:r w:rsidRPr="00C32675">
        <w:rPr>
          <w:rFonts w:cs="Times New Roman"/>
          <w:szCs w:val="24"/>
        </w:rPr>
        <w:tab/>
        <w:t>Recurrent Neural Network</w:t>
      </w:r>
    </w:p>
    <w:p w14:paraId="4AE03B2B" w14:textId="77777777" w:rsidR="005C28F9" w:rsidRPr="00C32675" w:rsidRDefault="005C28F9" w:rsidP="00872CDF">
      <w:pPr>
        <w:tabs>
          <w:tab w:val="left" w:pos="900"/>
        </w:tabs>
        <w:rPr>
          <w:rFonts w:cs="Times New Roman"/>
          <w:szCs w:val="24"/>
        </w:rPr>
      </w:pPr>
      <w:r w:rsidRPr="00C32675">
        <w:rPr>
          <w:rFonts w:cs="Times New Roman"/>
          <w:szCs w:val="24"/>
        </w:rPr>
        <w:t>SA</w:t>
      </w:r>
      <w:r w:rsidRPr="00C32675">
        <w:rPr>
          <w:rFonts w:cs="Times New Roman"/>
          <w:szCs w:val="24"/>
        </w:rPr>
        <w:tab/>
      </w:r>
      <w:r w:rsidRPr="00C32675">
        <w:rPr>
          <w:rFonts w:cs="Times New Roman"/>
          <w:szCs w:val="24"/>
        </w:rPr>
        <w:tab/>
      </w:r>
      <w:r w:rsidRPr="00C32675">
        <w:rPr>
          <w:rFonts w:cs="Times New Roman"/>
          <w:szCs w:val="24"/>
        </w:rPr>
        <w:tab/>
        <w:t>Sentiment Analysis</w:t>
      </w:r>
    </w:p>
    <w:p w14:paraId="174ACDDF" w14:textId="77777777" w:rsidR="005C28F9" w:rsidRPr="00C32675" w:rsidRDefault="005C28F9" w:rsidP="00872CDF">
      <w:pPr>
        <w:rPr>
          <w:rFonts w:cs="Times New Roman"/>
          <w:szCs w:val="24"/>
        </w:rPr>
      </w:pPr>
      <w:r w:rsidRPr="00C32675">
        <w:rPr>
          <w:rFonts w:cs="Times New Roman"/>
          <w:szCs w:val="24"/>
        </w:rPr>
        <w:t>SMP</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Stock Market Prediction</w:t>
      </w:r>
    </w:p>
    <w:p w14:paraId="2BC8910C" w14:textId="77777777" w:rsidR="005C28F9" w:rsidRPr="00C32675" w:rsidRDefault="005C28F9" w:rsidP="00872CDF">
      <w:pPr>
        <w:rPr>
          <w:rFonts w:cs="Times New Roman"/>
          <w:szCs w:val="24"/>
        </w:rPr>
      </w:pPr>
      <w:r w:rsidRPr="00C32675">
        <w:rPr>
          <w:rFonts w:cs="Times New Roman"/>
          <w:szCs w:val="24"/>
        </w:rPr>
        <w:t>SVM</w:t>
      </w:r>
      <w:r w:rsidRPr="00C32675">
        <w:rPr>
          <w:rFonts w:cs="Times New Roman"/>
          <w:szCs w:val="24"/>
        </w:rPr>
        <w:tab/>
      </w:r>
      <w:r w:rsidRPr="00C32675">
        <w:rPr>
          <w:rFonts w:cs="Times New Roman"/>
          <w:szCs w:val="24"/>
        </w:rPr>
        <w:tab/>
      </w:r>
      <w:r w:rsidRPr="00C32675">
        <w:rPr>
          <w:rFonts w:cs="Times New Roman"/>
          <w:szCs w:val="24"/>
        </w:rPr>
        <w:tab/>
      </w:r>
      <w:r w:rsidRPr="00C32675">
        <w:rPr>
          <w:rFonts w:cs="Times New Roman"/>
          <w:szCs w:val="24"/>
        </w:rPr>
        <w:tab/>
        <w:t>Support Vector Machine</w:t>
      </w:r>
    </w:p>
    <w:p w14:paraId="48713334" w14:textId="77777777" w:rsidR="005C28F9" w:rsidRPr="00C32675" w:rsidRDefault="005C28F9" w:rsidP="00872CDF">
      <w:pPr>
        <w:tabs>
          <w:tab w:val="left" w:pos="900"/>
        </w:tabs>
        <w:rPr>
          <w:rFonts w:cs="Times New Roman"/>
          <w:szCs w:val="24"/>
        </w:rPr>
      </w:pPr>
      <w:r w:rsidRPr="00C32675">
        <w:rPr>
          <w:rFonts w:cs="Times New Roman"/>
          <w:szCs w:val="24"/>
        </w:rPr>
        <w:t>TA</w:t>
      </w:r>
      <w:r w:rsidRPr="00C32675">
        <w:rPr>
          <w:rFonts w:cs="Times New Roman"/>
          <w:szCs w:val="24"/>
        </w:rPr>
        <w:tab/>
      </w:r>
      <w:r w:rsidRPr="00C32675">
        <w:rPr>
          <w:rFonts w:cs="Times New Roman"/>
          <w:szCs w:val="24"/>
        </w:rPr>
        <w:tab/>
      </w:r>
      <w:r w:rsidRPr="00C32675">
        <w:rPr>
          <w:rFonts w:cs="Times New Roman"/>
          <w:szCs w:val="24"/>
        </w:rPr>
        <w:tab/>
        <w:t>Technical Analysis</w:t>
      </w:r>
    </w:p>
    <w:p w14:paraId="431DEDAB" w14:textId="6D1FD68C" w:rsidR="009E7BE3" w:rsidRPr="00C32675" w:rsidRDefault="005C28F9" w:rsidP="00872CDF">
      <w:pPr>
        <w:tabs>
          <w:tab w:val="left" w:pos="900"/>
        </w:tabs>
        <w:rPr>
          <w:rFonts w:cs="Times New Roman"/>
          <w:szCs w:val="24"/>
        </w:rPr>
      </w:pPr>
      <w:r w:rsidRPr="00C32675">
        <w:rPr>
          <w:rFonts w:cs="Times New Roman"/>
          <w:szCs w:val="24"/>
        </w:rPr>
        <w:t>VADER</w:t>
      </w:r>
      <w:r w:rsidRPr="00C32675">
        <w:rPr>
          <w:rFonts w:cs="Times New Roman"/>
          <w:szCs w:val="24"/>
        </w:rPr>
        <w:tab/>
      </w:r>
      <w:r w:rsidRPr="00C32675">
        <w:rPr>
          <w:rFonts w:cs="Times New Roman"/>
          <w:szCs w:val="24"/>
        </w:rPr>
        <w:tab/>
      </w:r>
      <w:r w:rsidRPr="00C32675">
        <w:rPr>
          <w:rFonts w:cs="Times New Roman"/>
          <w:szCs w:val="24"/>
        </w:rPr>
        <w:tab/>
        <w:t>Valence Aware Dictionary and sEntiment Reasoner</w:t>
      </w:r>
    </w:p>
    <w:p w14:paraId="5C88F75A" w14:textId="36928783" w:rsidR="00B845ED" w:rsidRPr="00C32675" w:rsidRDefault="00B845ED" w:rsidP="00872CDF">
      <w:pPr>
        <w:rPr>
          <w:rFonts w:cs="Times New Roman"/>
          <w:szCs w:val="24"/>
        </w:rPr>
      </w:pPr>
      <w:r w:rsidRPr="00C32675">
        <w:rPr>
          <w:rFonts w:cs="Times New Roman"/>
          <w:szCs w:val="24"/>
        </w:rPr>
        <w:br w:type="page"/>
      </w:r>
    </w:p>
    <w:p w14:paraId="29F393AE" w14:textId="4381FEDE" w:rsidR="006C674A" w:rsidRPr="00194042" w:rsidRDefault="005D6FDE" w:rsidP="00872CDF">
      <w:pPr>
        <w:jc w:val="center"/>
        <w:rPr>
          <w:rFonts w:cs="Times New Roman"/>
          <w:b/>
          <w:bCs/>
          <w:szCs w:val="24"/>
        </w:rPr>
      </w:pPr>
      <w:r>
        <w:rPr>
          <w:rFonts w:cs="Times New Roman"/>
          <w:b/>
          <w:bCs/>
          <w:szCs w:val="24"/>
        </w:rPr>
        <w:lastRenderedPageBreak/>
        <w:t>Table Of Contents</w:t>
      </w:r>
    </w:p>
    <w:p w14:paraId="0A347E60" w14:textId="2B0B2FE8" w:rsidR="000100BD" w:rsidRDefault="008C7265">
      <w:pPr>
        <w:pStyle w:val="TOC1"/>
        <w:tabs>
          <w:tab w:val="right" w:leader="dot" w:pos="9061"/>
        </w:tabs>
        <w:rPr>
          <w:rFonts w:asciiTheme="minorHAnsi" w:eastAsiaTheme="minorEastAsia" w:hAnsiTheme="minorHAnsi" w:cstheme="minorBidi"/>
          <w:b w:val="0"/>
          <w:bCs w:val="0"/>
          <w:iCs w:val="0"/>
          <w:noProof/>
          <w:sz w:val="22"/>
          <w:szCs w:val="20"/>
          <w:lang w:eastAsia="en-IN" w:bidi="hi-IN"/>
        </w:rPr>
      </w:pPr>
      <w:r>
        <w:rPr>
          <w:rFonts w:eastAsiaTheme="majorEastAsia" w:cs="Times New Roman"/>
          <w:i/>
          <w:caps/>
          <w:noProof/>
          <w:szCs w:val="24"/>
        </w:rPr>
        <w:fldChar w:fldCharType="begin"/>
      </w:r>
      <w:r>
        <w:rPr>
          <w:rFonts w:eastAsiaTheme="majorEastAsia" w:cs="Times New Roman"/>
          <w:i/>
          <w:caps/>
          <w:noProof/>
          <w:szCs w:val="24"/>
        </w:rPr>
        <w:instrText xml:space="preserve"> TOC \o "1-2" \h \z \u </w:instrText>
      </w:r>
      <w:r>
        <w:rPr>
          <w:rFonts w:eastAsiaTheme="majorEastAsia" w:cs="Times New Roman"/>
          <w:i/>
          <w:caps/>
          <w:noProof/>
          <w:szCs w:val="24"/>
        </w:rPr>
        <w:fldChar w:fldCharType="separate"/>
      </w:r>
      <w:hyperlink w:anchor="_Toc166430496" w:history="1">
        <w:r w:rsidR="000100BD" w:rsidRPr="00827776">
          <w:rPr>
            <w:rStyle w:val="Hyperlink"/>
            <w:noProof/>
          </w:rPr>
          <w:t>Acknowledgement</w:t>
        </w:r>
        <w:r w:rsidR="000100BD">
          <w:rPr>
            <w:noProof/>
            <w:webHidden/>
          </w:rPr>
          <w:tab/>
        </w:r>
        <w:r w:rsidR="000100BD">
          <w:rPr>
            <w:noProof/>
            <w:webHidden/>
          </w:rPr>
          <w:fldChar w:fldCharType="begin"/>
        </w:r>
        <w:r w:rsidR="000100BD">
          <w:rPr>
            <w:noProof/>
            <w:webHidden/>
          </w:rPr>
          <w:instrText xml:space="preserve"> PAGEREF _Toc166430496 \h </w:instrText>
        </w:r>
        <w:r w:rsidR="000100BD">
          <w:rPr>
            <w:noProof/>
            <w:webHidden/>
          </w:rPr>
        </w:r>
        <w:r w:rsidR="000100BD">
          <w:rPr>
            <w:noProof/>
            <w:webHidden/>
          </w:rPr>
          <w:fldChar w:fldCharType="separate"/>
        </w:r>
        <w:r w:rsidR="000100BD">
          <w:rPr>
            <w:noProof/>
            <w:webHidden/>
          </w:rPr>
          <w:t>II</w:t>
        </w:r>
        <w:r w:rsidR="000100BD">
          <w:rPr>
            <w:noProof/>
            <w:webHidden/>
          </w:rPr>
          <w:fldChar w:fldCharType="end"/>
        </w:r>
      </w:hyperlink>
    </w:p>
    <w:p w14:paraId="1AE0D04A" w14:textId="081CFA46"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497" w:history="1">
        <w:r w:rsidRPr="00827776">
          <w:rPr>
            <w:rStyle w:val="Hyperlink"/>
            <w:noProof/>
          </w:rPr>
          <w:t>Abstract</w:t>
        </w:r>
        <w:r>
          <w:rPr>
            <w:noProof/>
            <w:webHidden/>
          </w:rPr>
          <w:tab/>
        </w:r>
        <w:r>
          <w:rPr>
            <w:noProof/>
            <w:webHidden/>
          </w:rPr>
          <w:fldChar w:fldCharType="begin"/>
        </w:r>
        <w:r>
          <w:rPr>
            <w:noProof/>
            <w:webHidden/>
          </w:rPr>
          <w:instrText xml:space="preserve"> PAGEREF _Toc166430497 \h </w:instrText>
        </w:r>
        <w:r>
          <w:rPr>
            <w:noProof/>
            <w:webHidden/>
          </w:rPr>
        </w:r>
        <w:r>
          <w:rPr>
            <w:noProof/>
            <w:webHidden/>
          </w:rPr>
          <w:fldChar w:fldCharType="separate"/>
        </w:r>
        <w:r>
          <w:rPr>
            <w:noProof/>
            <w:webHidden/>
          </w:rPr>
          <w:t>III</w:t>
        </w:r>
        <w:r>
          <w:rPr>
            <w:noProof/>
            <w:webHidden/>
          </w:rPr>
          <w:fldChar w:fldCharType="end"/>
        </w:r>
      </w:hyperlink>
    </w:p>
    <w:p w14:paraId="3DA36F30" w14:textId="6F98ED4C"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498" w:history="1">
        <w:r w:rsidRPr="00827776">
          <w:rPr>
            <w:rStyle w:val="Hyperlink"/>
            <w:noProof/>
          </w:rPr>
          <w:t>List Of Tables</w:t>
        </w:r>
        <w:r>
          <w:rPr>
            <w:noProof/>
            <w:webHidden/>
          </w:rPr>
          <w:tab/>
        </w:r>
        <w:r>
          <w:rPr>
            <w:noProof/>
            <w:webHidden/>
          </w:rPr>
          <w:fldChar w:fldCharType="begin"/>
        </w:r>
        <w:r>
          <w:rPr>
            <w:noProof/>
            <w:webHidden/>
          </w:rPr>
          <w:instrText xml:space="preserve"> PAGEREF _Toc166430498 \h </w:instrText>
        </w:r>
        <w:r>
          <w:rPr>
            <w:noProof/>
            <w:webHidden/>
          </w:rPr>
        </w:r>
        <w:r>
          <w:rPr>
            <w:noProof/>
            <w:webHidden/>
          </w:rPr>
          <w:fldChar w:fldCharType="separate"/>
        </w:r>
        <w:r>
          <w:rPr>
            <w:noProof/>
            <w:webHidden/>
          </w:rPr>
          <w:t>IV</w:t>
        </w:r>
        <w:r>
          <w:rPr>
            <w:noProof/>
            <w:webHidden/>
          </w:rPr>
          <w:fldChar w:fldCharType="end"/>
        </w:r>
      </w:hyperlink>
    </w:p>
    <w:p w14:paraId="41ED6924" w14:textId="02F32855"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499" w:history="1">
        <w:r w:rsidRPr="00827776">
          <w:rPr>
            <w:rStyle w:val="Hyperlink"/>
            <w:noProof/>
          </w:rPr>
          <w:t>List Of Figures</w:t>
        </w:r>
        <w:r>
          <w:rPr>
            <w:noProof/>
            <w:webHidden/>
          </w:rPr>
          <w:tab/>
        </w:r>
        <w:r>
          <w:rPr>
            <w:noProof/>
            <w:webHidden/>
          </w:rPr>
          <w:fldChar w:fldCharType="begin"/>
        </w:r>
        <w:r>
          <w:rPr>
            <w:noProof/>
            <w:webHidden/>
          </w:rPr>
          <w:instrText xml:space="preserve"> PAGEREF _Toc166430499 \h </w:instrText>
        </w:r>
        <w:r>
          <w:rPr>
            <w:noProof/>
            <w:webHidden/>
          </w:rPr>
        </w:r>
        <w:r>
          <w:rPr>
            <w:noProof/>
            <w:webHidden/>
          </w:rPr>
          <w:fldChar w:fldCharType="separate"/>
        </w:r>
        <w:r>
          <w:rPr>
            <w:noProof/>
            <w:webHidden/>
          </w:rPr>
          <w:t>V</w:t>
        </w:r>
        <w:r>
          <w:rPr>
            <w:noProof/>
            <w:webHidden/>
          </w:rPr>
          <w:fldChar w:fldCharType="end"/>
        </w:r>
      </w:hyperlink>
    </w:p>
    <w:p w14:paraId="4BE768B6" w14:textId="090F2AB7"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500" w:history="1">
        <w:r w:rsidRPr="00827776">
          <w:rPr>
            <w:rStyle w:val="Hyperlink"/>
            <w:rFonts w:cs="Times New Roman"/>
            <w:noProof/>
          </w:rPr>
          <w:t>Chapter 1: Introduction</w:t>
        </w:r>
        <w:r>
          <w:rPr>
            <w:noProof/>
            <w:webHidden/>
          </w:rPr>
          <w:tab/>
        </w:r>
        <w:r>
          <w:rPr>
            <w:noProof/>
            <w:webHidden/>
          </w:rPr>
          <w:fldChar w:fldCharType="begin"/>
        </w:r>
        <w:r>
          <w:rPr>
            <w:noProof/>
            <w:webHidden/>
          </w:rPr>
          <w:instrText xml:space="preserve"> PAGEREF _Toc166430500 \h </w:instrText>
        </w:r>
        <w:r>
          <w:rPr>
            <w:noProof/>
            <w:webHidden/>
          </w:rPr>
        </w:r>
        <w:r>
          <w:rPr>
            <w:noProof/>
            <w:webHidden/>
          </w:rPr>
          <w:fldChar w:fldCharType="separate"/>
        </w:r>
        <w:r>
          <w:rPr>
            <w:noProof/>
            <w:webHidden/>
          </w:rPr>
          <w:t>1</w:t>
        </w:r>
        <w:r>
          <w:rPr>
            <w:noProof/>
            <w:webHidden/>
          </w:rPr>
          <w:fldChar w:fldCharType="end"/>
        </w:r>
      </w:hyperlink>
    </w:p>
    <w:p w14:paraId="07A8F7C5" w14:textId="4851574B"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01" w:history="1">
        <w:r w:rsidRPr="00827776">
          <w:rPr>
            <w:rStyle w:val="Hyperlink"/>
            <w:noProof/>
          </w:rPr>
          <w:t>1.1. Background</w:t>
        </w:r>
        <w:r>
          <w:rPr>
            <w:noProof/>
            <w:webHidden/>
          </w:rPr>
          <w:tab/>
        </w:r>
        <w:r>
          <w:rPr>
            <w:noProof/>
            <w:webHidden/>
          </w:rPr>
          <w:fldChar w:fldCharType="begin"/>
        </w:r>
        <w:r>
          <w:rPr>
            <w:noProof/>
            <w:webHidden/>
          </w:rPr>
          <w:instrText xml:space="preserve"> PAGEREF _Toc166430501 \h </w:instrText>
        </w:r>
        <w:r>
          <w:rPr>
            <w:noProof/>
            <w:webHidden/>
          </w:rPr>
        </w:r>
        <w:r>
          <w:rPr>
            <w:noProof/>
            <w:webHidden/>
          </w:rPr>
          <w:fldChar w:fldCharType="separate"/>
        </w:r>
        <w:r>
          <w:rPr>
            <w:noProof/>
            <w:webHidden/>
          </w:rPr>
          <w:t>1</w:t>
        </w:r>
        <w:r>
          <w:rPr>
            <w:noProof/>
            <w:webHidden/>
          </w:rPr>
          <w:fldChar w:fldCharType="end"/>
        </w:r>
      </w:hyperlink>
    </w:p>
    <w:p w14:paraId="7835F863" w14:textId="3539117B"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02" w:history="1">
        <w:r w:rsidRPr="00827776">
          <w:rPr>
            <w:rStyle w:val="Hyperlink"/>
            <w:noProof/>
          </w:rPr>
          <w:t>1.2. Problem Statement</w:t>
        </w:r>
        <w:r>
          <w:rPr>
            <w:noProof/>
            <w:webHidden/>
          </w:rPr>
          <w:tab/>
        </w:r>
        <w:r>
          <w:rPr>
            <w:noProof/>
            <w:webHidden/>
          </w:rPr>
          <w:fldChar w:fldCharType="begin"/>
        </w:r>
        <w:r>
          <w:rPr>
            <w:noProof/>
            <w:webHidden/>
          </w:rPr>
          <w:instrText xml:space="preserve"> PAGEREF _Toc166430502 \h </w:instrText>
        </w:r>
        <w:r>
          <w:rPr>
            <w:noProof/>
            <w:webHidden/>
          </w:rPr>
        </w:r>
        <w:r>
          <w:rPr>
            <w:noProof/>
            <w:webHidden/>
          </w:rPr>
          <w:fldChar w:fldCharType="separate"/>
        </w:r>
        <w:r>
          <w:rPr>
            <w:noProof/>
            <w:webHidden/>
          </w:rPr>
          <w:t>2</w:t>
        </w:r>
        <w:r>
          <w:rPr>
            <w:noProof/>
            <w:webHidden/>
          </w:rPr>
          <w:fldChar w:fldCharType="end"/>
        </w:r>
      </w:hyperlink>
    </w:p>
    <w:p w14:paraId="4986D42B" w14:textId="7338EC2F"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03" w:history="1">
        <w:r w:rsidRPr="00827776">
          <w:rPr>
            <w:rStyle w:val="Hyperlink"/>
            <w:noProof/>
          </w:rPr>
          <w:t>1.3. Aim and Objectives</w:t>
        </w:r>
        <w:r>
          <w:rPr>
            <w:noProof/>
            <w:webHidden/>
          </w:rPr>
          <w:tab/>
        </w:r>
        <w:r>
          <w:rPr>
            <w:noProof/>
            <w:webHidden/>
          </w:rPr>
          <w:fldChar w:fldCharType="begin"/>
        </w:r>
        <w:r>
          <w:rPr>
            <w:noProof/>
            <w:webHidden/>
          </w:rPr>
          <w:instrText xml:space="preserve"> PAGEREF _Toc166430503 \h </w:instrText>
        </w:r>
        <w:r>
          <w:rPr>
            <w:noProof/>
            <w:webHidden/>
          </w:rPr>
        </w:r>
        <w:r>
          <w:rPr>
            <w:noProof/>
            <w:webHidden/>
          </w:rPr>
          <w:fldChar w:fldCharType="separate"/>
        </w:r>
        <w:r>
          <w:rPr>
            <w:noProof/>
            <w:webHidden/>
          </w:rPr>
          <w:t>3</w:t>
        </w:r>
        <w:r>
          <w:rPr>
            <w:noProof/>
            <w:webHidden/>
          </w:rPr>
          <w:fldChar w:fldCharType="end"/>
        </w:r>
      </w:hyperlink>
    </w:p>
    <w:p w14:paraId="5486462B" w14:textId="13F598FD"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04" w:history="1">
        <w:r w:rsidRPr="00827776">
          <w:rPr>
            <w:rStyle w:val="Hyperlink"/>
            <w:noProof/>
          </w:rPr>
          <w:t>1.4. Research Questions</w:t>
        </w:r>
        <w:r>
          <w:rPr>
            <w:noProof/>
            <w:webHidden/>
          </w:rPr>
          <w:tab/>
        </w:r>
        <w:r>
          <w:rPr>
            <w:noProof/>
            <w:webHidden/>
          </w:rPr>
          <w:fldChar w:fldCharType="begin"/>
        </w:r>
        <w:r>
          <w:rPr>
            <w:noProof/>
            <w:webHidden/>
          </w:rPr>
          <w:instrText xml:space="preserve"> PAGEREF _Toc166430504 \h </w:instrText>
        </w:r>
        <w:r>
          <w:rPr>
            <w:noProof/>
            <w:webHidden/>
          </w:rPr>
        </w:r>
        <w:r>
          <w:rPr>
            <w:noProof/>
            <w:webHidden/>
          </w:rPr>
          <w:fldChar w:fldCharType="separate"/>
        </w:r>
        <w:r>
          <w:rPr>
            <w:noProof/>
            <w:webHidden/>
          </w:rPr>
          <w:t>3</w:t>
        </w:r>
        <w:r>
          <w:rPr>
            <w:noProof/>
            <w:webHidden/>
          </w:rPr>
          <w:fldChar w:fldCharType="end"/>
        </w:r>
      </w:hyperlink>
    </w:p>
    <w:p w14:paraId="3E3EC393" w14:textId="319829DE"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05" w:history="1">
        <w:r w:rsidRPr="00827776">
          <w:rPr>
            <w:rStyle w:val="Hyperlink"/>
            <w:noProof/>
          </w:rPr>
          <w:t>1.5. Scope of the Study</w:t>
        </w:r>
        <w:r>
          <w:rPr>
            <w:noProof/>
            <w:webHidden/>
          </w:rPr>
          <w:tab/>
        </w:r>
        <w:r>
          <w:rPr>
            <w:noProof/>
            <w:webHidden/>
          </w:rPr>
          <w:fldChar w:fldCharType="begin"/>
        </w:r>
        <w:r>
          <w:rPr>
            <w:noProof/>
            <w:webHidden/>
          </w:rPr>
          <w:instrText xml:space="preserve"> PAGEREF _Toc166430505 \h </w:instrText>
        </w:r>
        <w:r>
          <w:rPr>
            <w:noProof/>
            <w:webHidden/>
          </w:rPr>
        </w:r>
        <w:r>
          <w:rPr>
            <w:noProof/>
            <w:webHidden/>
          </w:rPr>
          <w:fldChar w:fldCharType="separate"/>
        </w:r>
        <w:r>
          <w:rPr>
            <w:noProof/>
            <w:webHidden/>
          </w:rPr>
          <w:t>4</w:t>
        </w:r>
        <w:r>
          <w:rPr>
            <w:noProof/>
            <w:webHidden/>
          </w:rPr>
          <w:fldChar w:fldCharType="end"/>
        </w:r>
      </w:hyperlink>
    </w:p>
    <w:p w14:paraId="08E1C415" w14:textId="4FCA0638"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06" w:history="1">
        <w:r w:rsidRPr="00827776">
          <w:rPr>
            <w:rStyle w:val="Hyperlink"/>
            <w:noProof/>
          </w:rPr>
          <w:t>1.6. Significance of the Study</w:t>
        </w:r>
        <w:r>
          <w:rPr>
            <w:noProof/>
            <w:webHidden/>
          </w:rPr>
          <w:tab/>
        </w:r>
        <w:r>
          <w:rPr>
            <w:noProof/>
            <w:webHidden/>
          </w:rPr>
          <w:fldChar w:fldCharType="begin"/>
        </w:r>
        <w:r>
          <w:rPr>
            <w:noProof/>
            <w:webHidden/>
          </w:rPr>
          <w:instrText xml:space="preserve"> PAGEREF _Toc166430506 \h </w:instrText>
        </w:r>
        <w:r>
          <w:rPr>
            <w:noProof/>
            <w:webHidden/>
          </w:rPr>
        </w:r>
        <w:r>
          <w:rPr>
            <w:noProof/>
            <w:webHidden/>
          </w:rPr>
          <w:fldChar w:fldCharType="separate"/>
        </w:r>
        <w:r>
          <w:rPr>
            <w:noProof/>
            <w:webHidden/>
          </w:rPr>
          <w:t>5</w:t>
        </w:r>
        <w:r>
          <w:rPr>
            <w:noProof/>
            <w:webHidden/>
          </w:rPr>
          <w:fldChar w:fldCharType="end"/>
        </w:r>
      </w:hyperlink>
    </w:p>
    <w:p w14:paraId="582C1FC3" w14:textId="052F1BC3"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07" w:history="1">
        <w:r w:rsidRPr="00827776">
          <w:rPr>
            <w:rStyle w:val="Hyperlink"/>
            <w:noProof/>
          </w:rPr>
          <w:t>1.7. Structure of the Study</w:t>
        </w:r>
        <w:r>
          <w:rPr>
            <w:noProof/>
            <w:webHidden/>
          </w:rPr>
          <w:tab/>
        </w:r>
        <w:r>
          <w:rPr>
            <w:noProof/>
            <w:webHidden/>
          </w:rPr>
          <w:fldChar w:fldCharType="begin"/>
        </w:r>
        <w:r>
          <w:rPr>
            <w:noProof/>
            <w:webHidden/>
          </w:rPr>
          <w:instrText xml:space="preserve"> PAGEREF _Toc166430507 \h </w:instrText>
        </w:r>
        <w:r>
          <w:rPr>
            <w:noProof/>
            <w:webHidden/>
          </w:rPr>
        </w:r>
        <w:r>
          <w:rPr>
            <w:noProof/>
            <w:webHidden/>
          </w:rPr>
          <w:fldChar w:fldCharType="separate"/>
        </w:r>
        <w:r>
          <w:rPr>
            <w:noProof/>
            <w:webHidden/>
          </w:rPr>
          <w:t>5</w:t>
        </w:r>
        <w:r>
          <w:rPr>
            <w:noProof/>
            <w:webHidden/>
          </w:rPr>
          <w:fldChar w:fldCharType="end"/>
        </w:r>
      </w:hyperlink>
    </w:p>
    <w:p w14:paraId="2FCB5648" w14:textId="32E08E56"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508" w:history="1">
        <w:r w:rsidRPr="00827776">
          <w:rPr>
            <w:rStyle w:val="Hyperlink"/>
            <w:rFonts w:cs="Times New Roman"/>
            <w:noProof/>
          </w:rPr>
          <w:t>Chapter 2: Literature Review</w:t>
        </w:r>
        <w:r>
          <w:rPr>
            <w:noProof/>
            <w:webHidden/>
          </w:rPr>
          <w:tab/>
        </w:r>
        <w:r>
          <w:rPr>
            <w:noProof/>
            <w:webHidden/>
          </w:rPr>
          <w:fldChar w:fldCharType="begin"/>
        </w:r>
        <w:r>
          <w:rPr>
            <w:noProof/>
            <w:webHidden/>
          </w:rPr>
          <w:instrText xml:space="preserve"> PAGEREF _Toc166430508 \h </w:instrText>
        </w:r>
        <w:r>
          <w:rPr>
            <w:noProof/>
            <w:webHidden/>
          </w:rPr>
        </w:r>
        <w:r>
          <w:rPr>
            <w:noProof/>
            <w:webHidden/>
          </w:rPr>
          <w:fldChar w:fldCharType="separate"/>
        </w:r>
        <w:r>
          <w:rPr>
            <w:noProof/>
            <w:webHidden/>
          </w:rPr>
          <w:t>8</w:t>
        </w:r>
        <w:r>
          <w:rPr>
            <w:noProof/>
            <w:webHidden/>
          </w:rPr>
          <w:fldChar w:fldCharType="end"/>
        </w:r>
      </w:hyperlink>
    </w:p>
    <w:p w14:paraId="26B9C4DA" w14:textId="1E4DDD35"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09" w:history="1">
        <w:r w:rsidRPr="00827776">
          <w:rPr>
            <w:rStyle w:val="Hyperlink"/>
            <w:noProof/>
          </w:rPr>
          <w:t>2.1. Introduction</w:t>
        </w:r>
        <w:r>
          <w:rPr>
            <w:noProof/>
            <w:webHidden/>
          </w:rPr>
          <w:tab/>
        </w:r>
        <w:r>
          <w:rPr>
            <w:noProof/>
            <w:webHidden/>
          </w:rPr>
          <w:fldChar w:fldCharType="begin"/>
        </w:r>
        <w:r>
          <w:rPr>
            <w:noProof/>
            <w:webHidden/>
          </w:rPr>
          <w:instrText xml:space="preserve"> PAGEREF _Toc166430509 \h </w:instrText>
        </w:r>
        <w:r>
          <w:rPr>
            <w:noProof/>
            <w:webHidden/>
          </w:rPr>
        </w:r>
        <w:r>
          <w:rPr>
            <w:noProof/>
            <w:webHidden/>
          </w:rPr>
          <w:fldChar w:fldCharType="separate"/>
        </w:r>
        <w:r>
          <w:rPr>
            <w:noProof/>
            <w:webHidden/>
          </w:rPr>
          <w:t>8</w:t>
        </w:r>
        <w:r>
          <w:rPr>
            <w:noProof/>
            <w:webHidden/>
          </w:rPr>
          <w:fldChar w:fldCharType="end"/>
        </w:r>
      </w:hyperlink>
    </w:p>
    <w:p w14:paraId="3FC1979E" w14:textId="75F6EB34"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0" w:history="1">
        <w:r w:rsidRPr="00827776">
          <w:rPr>
            <w:rStyle w:val="Hyperlink"/>
            <w:noProof/>
          </w:rPr>
          <w:t>2.2. Machine Learning in Quantitative Finance</w:t>
        </w:r>
        <w:r>
          <w:rPr>
            <w:noProof/>
            <w:webHidden/>
          </w:rPr>
          <w:tab/>
        </w:r>
        <w:r>
          <w:rPr>
            <w:noProof/>
            <w:webHidden/>
          </w:rPr>
          <w:fldChar w:fldCharType="begin"/>
        </w:r>
        <w:r>
          <w:rPr>
            <w:noProof/>
            <w:webHidden/>
          </w:rPr>
          <w:instrText xml:space="preserve"> PAGEREF _Toc166430510 \h </w:instrText>
        </w:r>
        <w:r>
          <w:rPr>
            <w:noProof/>
            <w:webHidden/>
          </w:rPr>
        </w:r>
        <w:r>
          <w:rPr>
            <w:noProof/>
            <w:webHidden/>
          </w:rPr>
          <w:fldChar w:fldCharType="separate"/>
        </w:r>
        <w:r>
          <w:rPr>
            <w:noProof/>
            <w:webHidden/>
          </w:rPr>
          <w:t>8</w:t>
        </w:r>
        <w:r>
          <w:rPr>
            <w:noProof/>
            <w:webHidden/>
          </w:rPr>
          <w:fldChar w:fldCharType="end"/>
        </w:r>
      </w:hyperlink>
    </w:p>
    <w:p w14:paraId="00E259A0" w14:textId="6E30EA2A"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1" w:history="1">
        <w:r w:rsidRPr="00827776">
          <w:rPr>
            <w:rStyle w:val="Hyperlink"/>
            <w:noProof/>
          </w:rPr>
          <w:t>2.3. Exploring Stock Price Prediction</w:t>
        </w:r>
        <w:r>
          <w:rPr>
            <w:noProof/>
            <w:webHidden/>
          </w:rPr>
          <w:tab/>
        </w:r>
        <w:r>
          <w:rPr>
            <w:noProof/>
            <w:webHidden/>
          </w:rPr>
          <w:fldChar w:fldCharType="begin"/>
        </w:r>
        <w:r>
          <w:rPr>
            <w:noProof/>
            <w:webHidden/>
          </w:rPr>
          <w:instrText xml:space="preserve"> PAGEREF _Toc166430511 \h </w:instrText>
        </w:r>
        <w:r>
          <w:rPr>
            <w:noProof/>
            <w:webHidden/>
          </w:rPr>
        </w:r>
        <w:r>
          <w:rPr>
            <w:noProof/>
            <w:webHidden/>
          </w:rPr>
          <w:fldChar w:fldCharType="separate"/>
        </w:r>
        <w:r>
          <w:rPr>
            <w:noProof/>
            <w:webHidden/>
          </w:rPr>
          <w:t>10</w:t>
        </w:r>
        <w:r>
          <w:rPr>
            <w:noProof/>
            <w:webHidden/>
          </w:rPr>
          <w:fldChar w:fldCharType="end"/>
        </w:r>
      </w:hyperlink>
    </w:p>
    <w:p w14:paraId="0694FEB5" w14:textId="6290019D"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2" w:history="1">
        <w:r w:rsidRPr="00827776">
          <w:rPr>
            <w:rStyle w:val="Hyperlink"/>
            <w:noProof/>
          </w:rPr>
          <w:t>2.4. Deep Learning</w:t>
        </w:r>
        <w:r>
          <w:rPr>
            <w:noProof/>
            <w:webHidden/>
          </w:rPr>
          <w:tab/>
        </w:r>
        <w:r>
          <w:rPr>
            <w:noProof/>
            <w:webHidden/>
          </w:rPr>
          <w:fldChar w:fldCharType="begin"/>
        </w:r>
        <w:r>
          <w:rPr>
            <w:noProof/>
            <w:webHidden/>
          </w:rPr>
          <w:instrText xml:space="preserve"> PAGEREF _Toc166430512 \h </w:instrText>
        </w:r>
        <w:r>
          <w:rPr>
            <w:noProof/>
            <w:webHidden/>
          </w:rPr>
        </w:r>
        <w:r>
          <w:rPr>
            <w:noProof/>
            <w:webHidden/>
          </w:rPr>
          <w:fldChar w:fldCharType="separate"/>
        </w:r>
        <w:r>
          <w:rPr>
            <w:noProof/>
            <w:webHidden/>
          </w:rPr>
          <w:t>11</w:t>
        </w:r>
        <w:r>
          <w:rPr>
            <w:noProof/>
            <w:webHidden/>
          </w:rPr>
          <w:fldChar w:fldCharType="end"/>
        </w:r>
      </w:hyperlink>
    </w:p>
    <w:p w14:paraId="1CFC2659" w14:textId="7C235ED0"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3" w:history="1">
        <w:r w:rsidRPr="00827776">
          <w:rPr>
            <w:rStyle w:val="Hyperlink"/>
            <w:noProof/>
          </w:rPr>
          <w:t>2.5. Reinforcement Learning</w:t>
        </w:r>
        <w:r>
          <w:rPr>
            <w:noProof/>
            <w:webHidden/>
          </w:rPr>
          <w:tab/>
        </w:r>
        <w:r>
          <w:rPr>
            <w:noProof/>
            <w:webHidden/>
          </w:rPr>
          <w:fldChar w:fldCharType="begin"/>
        </w:r>
        <w:r>
          <w:rPr>
            <w:noProof/>
            <w:webHidden/>
          </w:rPr>
          <w:instrText xml:space="preserve"> PAGEREF _Toc166430513 \h </w:instrText>
        </w:r>
        <w:r>
          <w:rPr>
            <w:noProof/>
            <w:webHidden/>
          </w:rPr>
        </w:r>
        <w:r>
          <w:rPr>
            <w:noProof/>
            <w:webHidden/>
          </w:rPr>
          <w:fldChar w:fldCharType="separate"/>
        </w:r>
        <w:r>
          <w:rPr>
            <w:noProof/>
            <w:webHidden/>
          </w:rPr>
          <w:t>12</w:t>
        </w:r>
        <w:r>
          <w:rPr>
            <w:noProof/>
            <w:webHidden/>
          </w:rPr>
          <w:fldChar w:fldCharType="end"/>
        </w:r>
      </w:hyperlink>
    </w:p>
    <w:p w14:paraId="1057D2F9" w14:textId="5B406019"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4" w:history="1">
        <w:r w:rsidRPr="00827776">
          <w:rPr>
            <w:rStyle w:val="Hyperlink"/>
            <w:noProof/>
          </w:rPr>
          <w:t>2.6. Deep Reinforcement Learning</w:t>
        </w:r>
        <w:r>
          <w:rPr>
            <w:noProof/>
            <w:webHidden/>
          </w:rPr>
          <w:tab/>
        </w:r>
        <w:r>
          <w:rPr>
            <w:noProof/>
            <w:webHidden/>
          </w:rPr>
          <w:fldChar w:fldCharType="begin"/>
        </w:r>
        <w:r>
          <w:rPr>
            <w:noProof/>
            <w:webHidden/>
          </w:rPr>
          <w:instrText xml:space="preserve"> PAGEREF _Toc166430514 \h </w:instrText>
        </w:r>
        <w:r>
          <w:rPr>
            <w:noProof/>
            <w:webHidden/>
          </w:rPr>
        </w:r>
        <w:r>
          <w:rPr>
            <w:noProof/>
            <w:webHidden/>
          </w:rPr>
          <w:fldChar w:fldCharType="separate"/>
        </w:r>
        <w:r>
          <w:rPr>
            <w:noProof/>
            <w:webHidden/>
          </w:rPr>
          <w:t>15</w:t>
        </w:r>
        <w:r>
          <w:rPr>
            <w:noProof/>
            <w:webHidden/>
          </w:rPr>
          <w:fldChar w:fldCharType="end"/>
        </w:r>
      </w:hyperlink>
    </w:p>
    <w:p w14:paraId="14455C36" w14:textId="73074248"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5" w:history="1">
        <w:r w:rsidRPr="00827776">
          <w:rPr>
            <w:rStyle w:val="Hyperlink"/>
            <w:noProof/>
          </w:rPr>
          <w:t>2.7. Researches related to Sentiment Analysis</w:t>
        </w:r>
        <w:r>
          <w:rPr>
            <w:noProof/>
            <w:webHidden/>
          </w:rPr>
          <w:tab/>
        </w:r>
        <w:r>
          <w:rPr>
            <w:noProof/>
            <w:webHidden/>
          </w:rPr>
          <w:fldChar w:fldCharType="begin"/>
        </w:r>
        <w:r>
          <w:rPr>
            <w:noProof/>
            <w:webHidden/>
          </w:rPr>
          <w:instrText xml:space="preserve"> PAGEREF _Toc166430515 \h </w:instrText>
        </w:r>
        <w:r>
          <w:rPr>
            <w:noProof/>
            <w:webHidden/>
          </w:rPr>
        </w:r>
        <w:r>
          <w:rPr>
            <w:noProof/>
            <w:webHidden/>
          </w:rPr>
          <w:fldChar w:fldCharType="separate"/>
        </w:r>
        <w:r>
          <w:rPr>
            <w:noProof/>
            <w:webHidden/>
          </w:rPr>
          <w:t>19</w:t>
        </w:r>
        <w:r>
          <w:rPr>
            <w:noProof/>
            <w:webHidden/>
          </w:rPr>
          <w:fldChar w:fldCharType="end"/>
        </w:r>
      </w:hyperlink>
    </w:p>
    <w:p w14:paraId="43EF32DC" w14:textId="7A76488D"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6" w:history="1">
        <w:r w:rsidRPr="00827776">
          <w:rPr>
            <w:rStyle w:val="Hyperlink"/>
            <w:noProof/>
          </w:rPr>
          <w:t>2.8. Combination of SA + Machine Learning Model</w:t>
        </w:r>
        <w:r>
          <w:rPr>
            <w:noProof/>
            <w:webHidden/>
          </w:rPr>
          <w:tab/>
        </w:r>
        <w:r>
          <w:rPr>
            <w:noProof/>
            <w:webHidden/>
          </w:rPr>
          <w:fldChar w:fldCharType="begin"/>
        </w:r>
        <w:r>
          <w:rPr>
            <w:noProof/>
            <w:webHidden/>
          </w:rPr>
          <w:instrText xml:space="preserve"> PAGEREF _Toc166430516 \h </w:instrText>
        </w:r>
        <w:r>
          <w:rPr>
            <w:noProof/>
            <w:webHidden/>
          </w:rPr>
        </w:r>
        <w:r>
          <w:rPr>
            <w:noProof/>
            <w:webHidden/>
          </w:rPr>
          <w:fldChar w:fldCharType="separate"/>
        </w:r>
        <w:r>
          <w:rPr>
            <w:noProof/>
            <w:webHidden/>
          </w:rPr>
          <w:t>23</w:t>
        </w:r>
        <w:r>
          <w:rPr>
            <w:noProof/>
            <w:webHidden/>
          </w:rPr>
          <w:fldChar w:fldCharType="end"/>
        </w:r>
      </w:hyperlink>
    </w:p>
    <w:p w14:paraId="4A7EFCB2" w14:textId="3A05D87C"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7" w:history="1">
        <w:r w:rsidRPr="00827776">
          <w:rPr>
            <w:rStyle w:val="Hyperlink"/>
            <w:noProof/>
          </w:rPr>
          <w:t>2.9. Convergence of SA + Deep Learning</w:t>
        </w:r>
        <w:r>
          <w:rPr>
            <w:noProof/>
            <w:webHidden/>
          </w:rPr>
          <w:tab/>
        </w:r>
        <w:r>
          <w:rPr>
            <w:noProof/>
            <w:webHidden/>
          </w:rPr>
          <w:fldChar w:fldCharType="begin"/>
        </w:r>
        <w:r>
          <w:rPr>
            <w:noProof/>
            <w:webHidden/>
          </w:rPr>
          <w:instrText xml:space="preserve"> PAGEREF _Toc166430517 \h </w:instrText>
        </w:r>
        <w:r>
          <w:rPr>
            <w:noProof/>
            <w:webHidden/>
          </w:rPr>
        </w:r>
        <w:r>
          <w:rPr>
            <w:noProof/>
            <w:webHidden/>
          </w:rPr>
          <w:fldChar w:fldCharType="separate"/>
        </w:r>
        <w:r>
          <w:rPr>
            <w:noProof/>
            <w:webHidden/>
          </w:rPr>
          <w:t>24</w:t>
        </w:r>
        <w:r>
          <w:rPr>
            <w:noProof/>
            <w:webHidden/>
          </w:rPr>
          <w:fldChar w:fldCharType="end"/>
        </w:r>
      </w:hyperlink>
    </w:p>
    <w:p w14:paraId="04B127DD" w14:textId="203F4492"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8" w:history="1">
        <w:r w:rsidRPr="00827776">
          <w:rPr>
            <w:rStyle w:val="Hyperlink"/>
            <w:noProof/>
          </w:rPr>
          <w:t>2.10. Transfer Learning</w:t>
        </w:r>
        <w:r>
          <w:rPr>
            <w:noProof/>
            <w:webHidden/>
          </w:rPr>
          <w:tab/>
        </w:r>
        <w:r>
          <w:rPr>
            <w:noProof/>
            <w:webHidden/>
          </w:rPr>
          <w:fldChar w:fldCharType="begin"/>
        </w:r>
        <w:r>
          <w:rPr>
            <w:noProof/>
            <w:webHidden/>
          </w:rPr>
          <w:instrText xml:space="preserve"> PAGEREF _Toc166430518 \h </w:instrText>
        </w:r>
        <w:r>
          <w:rPr>
            <w:noProof/>
            <w:webHidden/>
          </w:rPr>
        </w:r>
        <w:r>
          <w:rPr>
            <w:noProof/>
            <w:webHidden/>
          </w:rPr>
          <w:fldChar w:fldCharType="separate"/>
        </w:r>
        <w:r>
          <w:rPr>
            <w:noProof/>
            <w:webHidden/>
          </w:rPr>
          <w:t>25</w:t>
        </w:r>
        <w:r>
          <w:rPr>
            <w:noProof/>
            <w:webHidden/>
          </w:rPr>
          <w:fldChar w:fldCharType="end"/>
        </w:r>
      </w:hyperlink>
    </w:p>
    <w:p w14:paraId="1B52EBAE" w14:textId="74B69DD2"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19" w:history="1">
        <w:r w:rsidRPr="00827776">
          <w:rPr>
            <w:rStyle w:val="Hyperlink"/>
            <w:noProof/>
          </w:rPr>
          <w:t>2.11. Multi-Agent Systems and Collective Intelligence Learning</w:t>
        </w:r>
        <w:r>
          <w:rPr>
            <w:noProof/>
            <w:webHidden/>
          </w:rPr>
          <w:tab/>
        </w:r>
        <w:r>
          <w:rPr>
            <w:noProof/>
            <w:webHidden/>
          </w:rPr>
          <w:fldChar w:fldCharType="begin"/>
        </w:r>
        <w:r>
          <w:rPr>
            <w:noProof/>
            <w:webHidden/>
          </w:rPr>
          <w:instrText xml:space="preserve"> PAGEREF _Toc166430519 \h </w:instrText>
        </w:r>
        <w:r>
          <w:rPr>
            <w:noProof/>
            <w:webHidden/>
          </w:rPr>
        </w:r>
        <w:r>
          <w:rPr>
            <w:noProof/>
            <w:webHidden/>
          </w:rPr>
          <w:fldChar w:fldCharType="separate"/>
        </w:r>
        <w:r>
          <w:rPr>
            <w:noProof/>
            <w:webHidden/>
          </w:rPr>
          <w:t>27</w:t>
        </w:r>
        <w:r>
          <w:rPr>
            <w:noProof/>
            <w:webHidden/>
          </w:rPr>
          <w:fldChar w:fldCharType="end"/>
        </w:r>
      </w:hyperlink>
    </w:p>
    <w:p w14:paraId="572833FF" w14:textId="48090C1B"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20" w:history="1">
        <w:r w:rsidRPr="00827776">
          <w:rPr>
            <w:rStyle w:val="Hyperlink"/>
            <w:noProof/>
          </w:rPr>
          <w:t>2.12. Automated Stock Trading Systems</w:t>
        </w:r>
        <w:r>
          <w:rPr>
            <w:noProof/>
            <w:webHidden/>
          </w:rPr>
          <w:tab/>
        </w:r>
        <w:r>
          <w:rPr>
            <w:noProof/>
            <w:webHidden/>
          </w:rPr>
          <w:fldChar w:fldCharType="begin"/>
        </w:r>
        <w:r>
          <w:rPr>
            <w:noProof/>
            <w:webHidden/>
          </w:rPr>
          <w:instrText xml:space="preserve"> PAGEREF _Toc166430520 \h </w:instrText>
        </w:r>
        <w:r>
          <w:rPr>
            <w:noProof/>
            <w:webHidden/>
          </w:rPr>
        </w:r>
        <w:r>
          <w:rPr>
            <w:noProof/>
            <w:webHidden/>
          </w:rPr>
          <w:fldChar w:fldCharType="separate"/>
        </w:r>
        <w:r>
          <w:rPr>
            <w:noProof/>
            <w:webHidden/>
          </w:rPr>
          <w:t>29</w:t>
        </w:r>
        <w:r>
          <w:rPr>
            <w:noProof/>
            <w:webHidden/>
          </w:rPr>
          <w:fldChar w:fldCharType="end"/>
        </w:r>
      </w:hyperlink>
    </w:p>
    <w:p w14:paraId="3C5FA9E9" w14:textId="0062FC5D"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21" w:history="1">
        <w:r w:rsidRPr="00827776">
          <w:rPr>
            <w:rStyle w:val="Hyperlink"/>
            <w:noProof/>
          </w:rPr>
          <w:t>2.13. Summary</w:t>
        </w:r>
        <w:r>
          <w:rPr>
            <w:noProof/>
            <w:webHidden/>
          </w:rPr>
          <w:tab/>
        </w:r>
        <w:r>
          <w:rPr>
            <w:noProof/>
            <w:webHidden/>
          </w:rPr>
          <w:fldChar w:fldCharType="begin"/>
        </w:r>
        <w:r>
          <w:rPr>
            <w:noProof/>
            <w:webHidden/>
          </w:rPr>
          <w:instrText xml:space="preserve"> PAGEREF _Toc166430521 \h </w:instrText>
        </w:r>
        <w:r>
          <w:rPr>
            <w:noProof/>
            <w:webHidden/>
          </w:rPr>
        </w:r>
        <w:r>
          <w:rPr>
            <w:noProof/>
            <w:webHidden/>
          </w:rPr>
          <w:fldChar w:fldCharType="separate"/>
        </w:r>
        <w:r>
          <w:rPr>
            <w:noProof/>
            <w:webHidden/>
          </w:rPr>
          <w:t>31</w:t>
        </w:r>
        <w:r>
          <w:rPr>
            <w:noProof/>
            <w:webHidden/>
          </w:rPr>
          <w:fldChar w:fldCharType="end"/>
        </w:r>
      </w:hyperlink>
    </w:p>
    <w:p w14:paraId="3D06152E" w14:textId="3DCD4FAD"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522" w:history="1">
        <w:r w:rsidRPr="00827776">
          <w:rPr>
            <w:rStyle w:val="Hyperlink"/>
            <w:rFonts w:cs="Times New Roman"/>
            <w:noProof/>
          </w:rPr>
          <w:t>Chapter 3: Research Methodology</w:t>
        </w:r>
        <w:r>
          <w:rPr>
            <w:noProof/>
            <w:webHidden/>
          </w:rPr>
          <w:tab/>
        </w:r>
        <w:r>
          <w:rPr>
            <w:noProof/>
            <w:webHidden/>
          </w:rPr>
          <w:fldChar w:fldCharType="begin"/>
        </w:r>
        <w:r>
          <w:rPr>
            <w:noProof/>
            <w:webHidden/>
          </w:rPr>
          <w:instrText xml:space="preserve"> PAGEREF _Toc166430522 \h </w:instrText>
        </w:r>
        <w:r>
          <w:rPr>
            <w:noProof/>
            <w:webHidden/>
          </w:rPr>
        </w:r>
        <w:r>
          <w:rPr>
            <w:noProof/>
            <w:webHidden/>
          </w:rPr>
          <w:fldChar w:fldCharType="separate"/>
        </w:r>
        <w:r>
          <w:rPr>
            <w:noProof/>
            <w:webHidden/>
          </w:rPr>
          <w:t>34</w:t>
        </w:r>
        <w:r>
          <w:rPr>
            <w:noProof/>
            <w:webHidden/>
          </w:rPr>
          <w:fldChar w:fldCharType="end"/>
        </w:r>
      </w:hyperlink>
    </w:p>
    <w:p w14:paraId="2D674EC4" w14:textId="65FB9284"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23" w:history="1">
        <w:r w:rsidRPr="00827776">
          <w:rPr>
            <w:rStyle w:val="Hyperlink"/>
            <w:noProof/>
          </w:rPr>
          <w:t>3.1. Introduction</w:t>
        </w:r>
        <w:r>
          <w:rPr>
            <w:noProof/>
            <w:webHidden/>
          </w:rPr>
          <w:tab/>
        </w:r>
        <w:r>
          <w:rPr>
            <w:noProof/>
            <w:webHidden/>
          </w:rPr>
          <w:fldChar w:fldCharType="begin"/>
        </w:r>
        <w:r>
          <w:rPr>
            <w:noProof/>
            <w:webHidden/>
          </w:rPr>
          <w:instrText xml:space="preserve"> PAGEREF _Toc166430523 \h </w:instrText>
        </w:r>
        <w:r>
          <w:rPr>
            <w:noProof/>
            <w:webHidden/>
          </w:rPr>
        </w:r>
        <w:r>
          <w:rPr>
            <w:noProof/>
            <w:webHidden/>
          </w:rPr>
          <w:fldChar w:fldCharType="separate"/>
        </w:r>
        <w:r>
          <w:rPr>
            <w:noProof/>
            <w:webHidden/>
          </w:rPr>
          <w:t>34</w:t>
        </w:r>
        <w:r>
          <w:rPr>
            <w:noProof/>
            <w:webHidden/>
          </w:rPr>
          <w:fldChar w:fldCharType="end"/>
        </w:r>
      </w:hyperlink>
    </w:p>
    <w:p w14:paraId="6F4592DC" w14:textId="1D97E57D"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24" w:history="1">
        <w:r w:rsidRPr="00827776">
          <w:rPr>
            <w:rStyle w:val="Hyperlink"/>
            <w:noProof/>
          </w:rPr>
          <w:t>3.2. Research Approach</w:t>
        </w:r>
        <w:r>
          <w:rPr>
            <w:noProof/>
            <w:webHidden/>
          </w:rPr>
          <w:tab/>
        </w:r>
        <w:r>
          <w:rPr>
            <w:noProof/>
            <w:webHidden/>
          </w:rPr>
          <w:fldChar w:fldCharType="begin"/>
        </w:r>
        <w:r>
          <w:rPr>
            <w:noProof/>
            <w:webHidden/>
          </w:rPr>
          <w:instrText xml:space="preserve"> PAGEREF _Toc166430524 \h </w:instrText>
        </w:r>
        <w:r>
          <w:rPr>
            <w:noProof/>
            <w:webHidden/>
          </w:rPr>
        </w:r>
        <w:r>
          <w:rPr>
            <w:noProof/>
            <w:webHidden/>
          </w:rPr>
          <w:fldChar w:fldCharType="separate"/>
        </w:r>
        <w:r>
          <w:rPr>
            <w:noProof/>
            <w:webHidden/>
          </w:rPr>
          <w:t>34</w:t>
        </w:r>
        <w:r>
          <w:rPr>
            <w:noProof/>
            <w:webHidden/>
          </w:rPr>
          <w:fldChar w:fldCharType="end"/>
        </w:r>
      </w:hyperlink>
    </w:p>
    <w:p w14:paraId="5B200412" w14:textId="6673BC29"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25" w:history="1">
        <w:r w:rsidRPr="00827776">
          <w:rPr>
            <w:rStyle w:val="Hyperlink"/>
            <w:noProof/>
          </w:rPr>
          <w:t>3.3. Algorithm Selection Rational</w:t>
        </w:r>
        <w:r>
          <w:rPr>
            <w:noProof/>
            <w:webHidden/>
          </w:rPr>
          <w:tab/>
        </w:r>
        <w:r>
          <w:rPr>
            <w:noProof/>
            <w:webHidden/>
          </w:rPr>
          <w:fldChar w:fldCharType="begin"/>
        </w:r>
        <w:r>
          <w:rPr>
            <w:noProof/>
            <w:webHidden/>
          </w:rPr>
          <w:instrText xml:space="preserve"> PAGEREF _Toc166430525 \h </w:instrText>
        </w:r>
        <w:r>
          <w:rPr>
            <w:noProof/>
            <w:webHidden/>
          </w:rPr>
        </w:r>
        <w:r>
          <w:rPr>
            <w:noProof/>
            <w:webHidden/>
          </w:rPr>
          <w:fldChar w:fldCharType="separate"/>
        </w:r>
        <w:r>
          <w:rPr>
            <w:noProof/>
            <w:webHidden/>
          </w:rPr>
          <w:t>35</w:t>
        </w:r>
        <w:r>
          <w:rPr>
            <w:noProof/>
            <w:webHidden/>
          </w:rPr>
          <w:fldChar w:fldCharType="end"/>
        </w:r>
      </w:hyperlink>
    </w:p>
    <w:p w14:paraId="76491402" w14:textId="601FA4AE"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26" w:history="1">
        <w:r w:rsidRPr="00827776">
          <w:rPr>
            <w:rStyle w:val="Hyperlink"/>
            <w:noProof/>
          </w:rPr>
          <w:t>3.4. Data Collection</w:t>
        </w:r>
        <w:r>
          <w:rPr>
            <w:noProof/>
            <w:webHidden/>
          </w:rPr>
          <w:tab/>
        </w:r>
        <w:r>
          <w:rPr>
            <w:noProof/>
            <w:webHidden/>
          </w:rPr>
          <w:fldChar w:fldCharType="begin"/>
        </w:r>
        <w:r>
          <w:rPr>
            <w:noProof/>
            <w:webHidden/>
          </w:rPr>
          <w:instrText xml:space="preserve"> PAGEREF _Toc166430526 \h </w:instrText>
        </w:r>
        <w:r>
          <w:rPr>
            <w:noProof/>
            <w:webHidden/>
          </w:rPr>
        </w:r>
        <w:r>
          <w:rPr>
            <w:noProof/>
            <w:webHidden/>
          </w:rPr>
          <w:fldChar w:fldCharType="separate"/>
        </w:r>
        <w:r>
          <w:rPr>
            <w:noProof/>
            <w:webHidden/>
          </w:rPr>
          <w:t>43</w:t>
        </w:r>
        <w:r>
          <w:rPr>
            <w:noProof/>
            <w:webHidden/>
          </w:rPr>
          <w:fldChar w:fldCharType="end"/>
        </w:r>
      </w:hyperlink>
    </w:p>
    <w:p w14:paraId="6C917906" w14:textId="79C10005"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27" w:history="1">
        <w:r w:rsidRPr="00827776">
          <w:rPr>
            <w:rStyle w:val="Hyperlink"/>
            <w:noProof/>
          </w:rPr>
          <w:t>3.5. Data Source Description</w:t>
        </w:r>
        <w:r>
          <w:rPr>
            <w:noProof/>
            <w:webHidden/>
          </w:rPr>
          <w:tab/>
        </w:r>
        <w:r>
          <w:rPr>
            <w:noProof/>
            <w:webHidden/>
          </w:rPr>
          <w:fldChar w:fldCharType="begin"/>
        </w:r>
        <w:r>
          <w:rPr>
            <w:noProof/>
            <w:webHidden/>
          </w:rPr>
          <w:instrText xml:space="preserve"> PAGEREF _Toc166430527 \h </w:instrText>
        </w:r>
        <w:r>
          <w:rPr>
            <w:noProof/>
            <w:webHidden/>
          </w:rPr>
        </w:r>
        <w:r>
          <w:rPr>
            <w:noProof/>
            <w:webHidden/>
          </w:rPr>
          <w:fldChar w:fldCharType="separate"/>
        </w:r>
        <w:r>
          <w:rPr>
            <w:noProof/>
            <w:webHidden/>
          </w:rPr>
          <w:t>45</w:t>
        </w:r>
        <w:r>
          <w:rPr>
            <w:noProof/>
            <w:webHidden/>
          </w:rPr>
          <w:fldChar w:fldCharType="end"/>
        </w:r>
      </w:hyperlink>
    </w:p>
    <w:p w14:paraId="23DCD564" w14:textId="5B420948"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28" w:history="1">
        <w:r w:rsidRPr="00827776">
          <w:rPr>
            <w:rStyle w:val="Hyperlink"/>
            <w:noProof/>
          </w:rPr>
          <w:t>3.6. Feature Engineering</w:t>
        </w:r>
        <w:r>
          <w:rPr>
            <w:noProof/>
            <w:webHidden/>
          </w:rPr>
          <w:tab/>
        </w:r>
        <w:r>
          <w:rPr>
            <w:noProof/>
            <w:webHidden/>
          </w:rPr>
          <w:fldChar w:fldCharType="begin"/>
        </w:r>
        <w:r>
          <w:rPr>
            <w:noProof/>
            <w:webHidden/>
          </w:rPr>
          <w:instrText xml:space="preserve"> PAGEREF _Toc166430528 \h </w:instrText>
        </w:r>
        <w:r>
          <w:rPr>
            <w:noProof/>
            <w:webHidden/>
          </w:rPr>
        </w:r>
        <w:r>
          <w:rPr>
            <w:noProof/>
            <w:webHidden/>
          </w:rPr>
          <w:fldChar w:fldCharType="separate"/>
        </w:r>
        <w:r>
          <w:rPr>
            <w:noProof/>
            <w:webHidden/>
          </w:rPr>
          <w:t>46</w:t>
        </w:r>
        <w:r>
          <w:rPr>
            <w:noProof/>
            <w:webHidden/>
          </w:rPr>
          <w:fldChar w:fldCharType="end"/>
        </w:r>
      </w:hyperlink>
    </w:p>
    <w:p w14:paraId="69F31AB1" w14:textId="45D0588A"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29" w:history="1">
        <w:r w:rsidRPr="00827776">
          <w:rPr>
            <w:rStyle w:val="Hyperlink"/>
            <w:noProof/>
          </w:rPr>
          <w:t>3.7. Pre-processing</w:t>
        </w:r>
        <w:r>
          <w:rPr>
            <w:noProof/>
            <w:webHidden/>
          </w:rPr>
          <w:tab/>
        </w:r>
        <w:r>
          <w:rPr>
            <w:noProof/>
            <w:webHidden/>
          </w:rPr>
          <w:fldChar w:fldCharType="begin"/>
        </w:r>
        <w:r>
          <w:rPr>
            <w:noProof/>
            <w:webHidden/>
          </w:rPr>
          <w:instrText xml:space="preserve"> PAGEREF _Toc166430529 \h </w:instrText>
        </w:r>
        <w:r>
          <w:rPr>
            <w:noProof/>
            <w:webHidden/>
          </w:rPr>
        </w:r>
        <w:r>
          <w:rPr>
            <w:noProof/>
            <w:webHidden/>
          </w:rPr>
          <w:fldChar w:fldCharType="separate"/>
        </w:r>
        <w:r>
          <w:rPr>
            <w:noProof/>
            <w:webHidden/>
          </w:rPr>
          <w:t>47</w:t>
        </w:r>
        <w:r>
          <w:rPr>
            <w:noProof/>
            <w:webHidden/>
          </w:rPr>
          <w:fldChar w:fldCharType="end"/>
        </w:r>
      </w:hyperlink>
    </w:p>
    <w:p w14:paraId="2E53EF70" w14:textId="1331819A"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30" w:history="1">
        <w:r w:rsidRPr="00827776">
          <w:rPr>
            <w:rStyle w:val="Hyperlink"/>
            <w:noProof/>
          </w:rPr>
          <w:t>3.8. Exploratory Data Analytics (EDA) with Visual Analytics</w:t>
        </w:r>
        <w:r>
          <w:rPr>
            <w:noProof/>
            <w:webHidden/>
          </w:rPr>
          <w:tab/>
        </w:r>
        <w:r>
          <w:rPr>
            <w:noProof/>
            <w:webHidden/>
          </w:rPr>
          <w:fldChar w:fldCharType="begin"/>
        </w:r>
        <w:r>
          <w:rPr>
            <w:noProof/>
            <w:webHidden/>
          </w:rPr>
          <w:instrText xml:space="preserve"> PAGEREF _Toc166430530 \h </w:instrText>
        </w:r>
        <w:r>
          <w:rPr>
            <w:noProof/>
            <w:webHidden/>
          </w:rPr>
        </w:r>
        <w:r>
          <w:rPr>
            <w:noProof/>
            <w:webHidden/>
          </w:rPr>
          <w:fldChar w:fldCharType="separate"/>
        </w:r>
        <w:r>
          <w:rPr>
            <w:noProof/>
            <w:webHidden/>
          </w:rPr>
          <w:t>49</w:t>
        </w:r>
        <w:r>
          <w:rPr>
            <w:noProof/>
            <w:webHidden/>
          </w:rPr>
          <w:fldChar w:fldCharType="end"/>
        </w:r>
      </w:hyperlink>
    </w:p>
    <w:p w14:paraId="65156E2E" w14:textId="191C7ECD"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31" w:history="1">
        <w:r w:rsidRPr="00827776">
          <w:rPr>
            <w:rStyle w:val="Hyperlink"/>
            <w:noProof/>
          </w:rPr>
          <w:t>3.9. Model Evaluation</w:t>
        </w:r>
        <w:r>
          <w:rPr>
            <w:noProof/>
            <w:webHidden/>
          </w:rPr>
          <w:tab/>
        </w:r>
        <w:r>
          <w:rPr>
            <w:noProof/>
            <w:webHidden/>
          </w:rPr>
          <w:fldChar w:fldCharType="begin"/>
        </w:r>
        <w:r>
          <w:rPr>
            <w:noProof/>
            <w:webHidden/>
          </w:rPr>
          <w:instrText xml:space="preserve"> PAGEREF _Toc166430531 \h </w:instrText>
        </w:r>
        <w:r>
          <w:rPr>
            <w:noProof/>
            <w:webHidden/>
          </w:rPr>
        </w:r>
        <w:r>
          <w:rPr>
            <w:noProof/>
            <w:webHidden/>
          </w:rPr>
          <w:fldChar w:fldCharType="separate"/>
        </w:r>
        <w:r>
          <w:rPr>
            <w:noProof/>
            <w:webHidden/>
          </w:rPr>
          <w:t>50</w:t>
        </w:r>
        <w:r>
          <w:rPr>
            <w:noProof/>
            <w:webHidden/>
          </w:rPr>
          <w:fldChar w:fldCharType="end"/>
        </w:r>
      </w:hyperlink>
    </w:p>
    <w:p w14:paraId="0230DA65" w14:textId="32334FC4"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32" w:history="1">
        <w:r w:rsidRPr="00827776">
          <w:rPr>
            <w:rStyle w:val="Hyperlink"/>
            <w:noProof/>
          </w:rPr>
          <w:t>Summary</w:t>
        </w:r>
        <w:r>
          <w:rPr>
            <w:noProof/>
            <w:webHidden/>
          </w:rPr>
          <w:tab/>
        </w:r>
        <w:r>
          <w:rPr>
            <w:noProof/>
            <w:webHidden/>
          </w:rPr>
          <w:fldChar w:fldCharType="begin"/>
        </w:r>
        <w:r>
          <w:rPr>
            <w:noProof/>
            <w:webHidden/>
          </w:rPr>
          <w:instrText xml:space="preserve"> PAGEREF _Toc166430532 \h </w:instrText>
        </w:r>
        <w:r>
          <w:rPr>
            <w:noProof/>
            <w:webHidden/>
          </w:rPr>
        </w:r>
        <w:r>
          <w:rPr>
            <w:noProof/>
            <w:webHidden/>
          </w:rPr>
          <w:fldChar w:fldCharType="separate"/>
        </w:r>
        <w:r>
          <w:rPr>
            <w:noProof/>
            <w:webHidden/>
          </w:rPr>
          <w:t>51</w:t>
        </w:r>
        <w:r>
          <w:rPr>
            <w:noProof/>
            <w:webHidden/>
          </w:rPr>
          <w:fldChar w:fldCharType="end"/>
        </w:r>
      </w:hyperlink>
    </w:p>
    <w:p w14:paraId="2736F596" w14:textId="65BE7F71"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533" w:history="1">
        <w:r w:rsidRPr="00827776">
          <w:rPr>
            <w:rStyle w:val="Hyperlink"/>
            <w:rFonts w:cs="Times New Roman"/>
            <w:noProof/>
          </w:rPr>
          <w:t>Chapter 4: Analysis</w:t>
        </w:r>
        <w:r>
          <w:rPr>
            <w:noProof/>
            <w:webHidden/>
          </w:rPr>
          <w:tab/>
        </w:r>
        <w:r>
          <w:rPr>
            <w:noProof/>
            <w:webHidden/>
          </w:rPr>
          <w:fldChar w:fldCharType="begin"/>
        </w:r>
        <w:r>
          <w:rPr>
            <w:noProof/>
            <w:webHidden/>
          </w:rPr>
          <w:instrText xml:space="preserve"> PAGEREF _Toc166430533 \h </w:instrText>
        </w:r>
        <w:r>
          <w:rPr>
            <w:noProof/>
            <w:webHidden/>
          </w:rPr>
        </w:r>
        <w:r>
          <w:rPr>
            <w:noProof/>
            <w:webHidden/>
          </w:rPr>
          <w:fldChar w:fldCharType="separate"/>
        </w:r>
        <w:r>
          <w:rPr>
            <w:noProof/>
            <w:webHidden/>
          </w:rPr>
          <w:t>52</w:t>
        </w:r>
        <w:r>
          <w:rPr>
            <w:noProof/>
            <w:webHidden/>
          </w:rPr>
          <w:fldChar w:fldCharType="end"/>
        </w:r>
      </w:hyperlink>
    </w:p>
    <w:p w14:paraId="02784B5F" w14:textId="413B1DDC"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34" w:history="1">
        <w:r w:rsidRPr="00827776">
          <w:rPr>
            <w:rStyle w:val="Hyperlink"/>
            <w:noProof/>
          </w:rPr>
          <w:t>4.1. Introduction</w:t>
        </w:r>
        <w:r>
          <w:rPr>
            <w:noProof/>
            <w:webHidden/>
          </w:rPr>
          <w:tab/>
        </w:r>
        <w:r>
          <w:rPr>
            <w:noProof/>
            <w:webHidden/>
          </w:rPr>
          <w:fldChar w:fldCharType="begin"/>
        </w:r>
        <w:r>
          <w:rPr>
            <w:noProof/>
            <w:webHidden/>
          </w:rPr>
          <w:instrText xml:space="preserve"> PAGEREF _Toc166430534 \h </w:instrText>
        </w:r>
        <w:r>
          <w:rPr>
            <w:noProof/>
            <w:webHidden/>
          </w:rPr>
        </w:r>
        <w:r>
          <w:rPr>
            <w:noProof/>
            <w:webHidden/>
          </w:rPr>
          <w:fldChar w:fldCharType="separate"/>
        </w:r>
        <w:r>
          <w:rPr>
            <w:noProof/>
            <w:webHidden/>
          </w:rPr>
          <w:t>52</w:t>
        </w:r>
        <w:r>
          <w:rPr>
            <w:noProof/>
            <w:webHidden/>
          </w:rPr>
          <w:fldChar w:fldCharType="end"/>
        </w:r>
      </w:hyperlink>
    </w:p>
    <w:p w14:paraId="5BF037C1" w14:textId="7A98CCC7"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35" w:history="1">
        <w:r w:rsidRPr="00827776">
          <w:rPr>
            <w:rStyle w:val="Hyperlink"/>
            <w:noProof/>
          </w:rPr>
          <w:t>4.2. Data Selection</w:t>
        </w:r>
        <w:r>
          <w:rPr>
            <w:noProof/>
            <w:webHidden/>
          </w:rPr>
          <w:tab/>
        </w:r>
        <w:r>
          <w:rPr>
            <w:noProof/>
            <w:webHidden/>
          </w:rPr>
          <w:fldChar w:fldCharType="begin"/>
        </w:r>
        <w:r>
          <w:rPr>
            <w:noProof/>
            <w:webHidden/>
          </w:rPr>
          <w:instrText xml:space="preserve"> PAGEREF _Toc166430535 \h </w:instrText>
        </w:r>
        <w:r>
          <w:rPr>
            <w:noProof/>
            <w:webHidden/>
          </w:rPr>
        </w:r>
        <w:r>
          <w:rPr>
            <w:noProof/>
            <w:webHidden/>
          </w:rPr>
          <w:fldChar w:fldCharType="separate"/>
        </w:r>
        <w:r>
          <w:rPr>
            <w:noProof/>
            <w:webHidden/>
          </w:rPr>
          <w:t>52</w:t>
        </w:r>
        <w:r>
          <w:rPr>
            <w:noProof/>
            <w:webHidden/>
          </w:rPr>
          <w:fldChar w:fldCharType="end"/>
        </w:r>
      </w:hyperlink>
    </w:p>
    <w:p w14:paraId="2997C274" w14:textId="6FAAA962"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36" w:history="1">
        <w:r w:rsidRPr="00827776">
          <w:rPr>
            <w:rStyle w:val="Hyperlink"/>
            <w:noProof/>
          </w:rPr>
          <w:t>4.3. Data Preprocessing</w:t>
        </w:r>
        <w:r>
          <w:rPr>
            <w:noProof/>
            <w:webHidden/>
          </w:rPr>
          <w:tab/>
        </w:r>
        <w:r>
          <w:rPr>
            <w:noProof/>
            <w:webHidden/>
          </w:rPr>
          <w:fldChar w:fldCharType="begin"/>
        </w:r>
        <w:r>
          <w:rPr>
            <w:noProof/>
            <w:webHidden/>
          </w:rPr>
          <w:instrText xml:space="preserve"> PAGEREF _Toc166430536 \h </w:instrText>
        </w:r>
        <w:r>
          <w:rPr>
            <w:noProof/>
            <w:webHidden/>
          </w:rPr>
        </w:r>
        <w:r>
          <w:rPr>
            <w:noProof/>
            <w:webHidden/>
          </w:rPr>
          <w:fldChar w:fldCharType="separate"/>
        </w:r>
        <w:r>
          <w:rPr>
            <w:noProof/>
            <w:webHidden/>
          </w:rPr>
          <w:t>54</w:t>
        </w:r>
        <w:r>
          <w:rPr>
            <w:noProof/>
            <w:webHidden/>
          </w:rPr>
          <w:fldChar w:fldCharType="end"/>
        </w:r>
      </w:hyperlink>
    </w:p>
    <w:p w14:paraId="3E0BB6BB" w14:textId="54936B23"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37" w:history="1">
        <w:r w:rsidRPr="00827776">
          <w:rPr>
            <w:rStyle w:val="Hyperlink"/>
            <w:noProof/>
          </w:rPr>
          <w:t>4.4. Feature Engineering</w:t>
        </w:r>
        <w:r>
          <w:rPr>
            <w:noProof/>
            <w:webHidden/>
          </w:rPr>
          <w:tab/>
        </w:r>
        <w:r>
          <w:rPr>
            <w:noProof/>
            <w:webHidden/>
          </w:rPr>
          <w:fldChar w:fldCharType="begin"/>
        </w:r>
        <w:r>
          <w:rPr>
            <w:noProof/>
            <w:webHidden/>
          </w:rPr>
          <w:instrText xml:space="preserve"> PAGEREF _Toc166430537 \h </w:instrText>
        </w:r>
        <w:r>
          <w:rPr>
            <w:noProof/>
            <w:webHidden/>
          </w:rPr>
        </w:r>
        <w:r>
          <w:rPr>
            <w:noProof/>
            <w:webHidden/>
          </w:rPr>
          <w:fldChar w:fldCharType="separate"/>
        </w:r>
        <w:r>
          <w:rPr>
            <w:noProof/>
            <w:webHidden/>
          </w:rPr>
          <w:t>56</w:t>
        </w:r>
        <w:r>
          <w:rPr>
            <w:noProof/>
            <w:webHidden/>
          </w:rPr>
          <w:fldChar w:fldCharType="end"/>
        </w:r>
      </w:hyperlink>
    </w:p>
    <w:p w14:paraId="626DEE8F" w14:textId="7E469AE4"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38" w:history="1">
        <w:r w:rsidRPr="00827776">
          <w:rPr>
            <w:rStyle w:val="Hyperlink"/>
            <w:noProof/>
          </w:rPr>
          <w:t>4.5. Exploratory Data Analysis (EDA)</w:t>
        </w:r>
        <w:r>
          <w:rPr>
            <w:noProof/>
            <w:webHidden/>
          </w:rPr>
          <w:tab/>
        </w:r>
        <w:r>
          <w:rPr>
            <w:noProof/>
            <w:webHidden/>
          </w:rPr>
          <w:fldChar w:fldCharType="begin"/>
        </w:r>
        <w:r>
          <w:rPr>
            <w:noProof/>
            <w:webHidden/>
          </w:rPr>
          <w:instrText xml:space="preserve"> PAGEREF _Toc166430538 \h </w:instrText>
        </w:r>
        <w:r>
          <w:rPr>
            <w:noProof/>
            <w:webHidden/>
          </w:rPr>
        </w:r>
        <w:r>
          <w:rPr>
            <w:noProof/>
            <w:webHidden/>
          </w:rPr>
          <w:fldChar w:fldCharType="separate"/>
        </w:r>
        <w:r>
          <w:rPr>
            <w:noProof/>
            <w:webHidden/>
          </w:rPr>
          <w:t>57</w:t>
        </w:r>
        <w:r>
          <w:rPr>
            <w:noProof/>
            <w:webHidden/>
          </w:rPr>
          <w:fldChar w:fldCharType="end"/>
        </w:r>
      </w:hyperlink>
    </w:p>
    <w:p w14:paraId="2E65E0DB" w14:textId="14A4EAA1"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39" w:history="1">
        <w:r w:rsidRPr="00827776">
          <w:rPr>
            <w:rStyle w:val="Hyperlink"/>
            <w:noProof/>
          </w:rPr>
          <w:t>4.6. Model Building and Tuning</w:t>
        </w:r>
        <w:r>
          <w:rPr>
            <w:noProof/>
            <w:webHidden/>
          </w:rPr>
          <w:tab/>
        </w:r>
        <w:r>
          <w:rPr>
            <w:noProof/>
            <w:webHidden/>
          </w:rPr>
          <w:fldChar w:fldCharType="begin"/>
        </w:r>
        <w:r>
          <w:rPr>
            <w:noProof/>
            <w:webHidden/>
          </w:rPr>
          <w:instrText xml:space="preserve"> PAGEREF _Toc166430539 \h </w:instrText>
        </w:r>
        <w:r>
          <w:rPr>
            <w:noProof/>
            <w:webHidden/>
          </w:rPr>
        </w:r>
        <w:r>
          <w:rPr>
            <w:noProof/>
            <w:webHidden/>
          </w:rPr>
          <w:fldChar w:fldCharType="separate"/>
        </w:r>
        <w:r>
          <w:rPr>
            <w:noProof/>
            <w:webHidden/>
          </w:rPr>
          <w:t>62</w:t>
        </w:r>
        <w:r>
          <w:rPr>
            <w:noProof/>
            <w:webHidden/>
          </w:rPr>
          <w:fldChar w:fldCharType="end"/>
        </w:r>
      </w:hyperlink>
    </w:p>
    <w:p w14:paraId="15700388" w14:textId="6EB90641"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40" w:history="1">
        <w:r w:rsidRPr="00827776">
          <w:rPr>
            <w:rStyle w:val="Hyperlink"/>
            <w:noProof/>
          </w:rPr>
          <w:t>4.7. Summary</w:t>
        </w:r>
        <w:r>
          <w:rPr>
            <w:noProof/>
            <w:webHidden/>
          </w:rPr>
          <w:tab/>
        </w:r>
        <w:r>
          <w:rPr>
            <w:noProof/>
            <w:webHidden/>
          </w:rPr>
          <w:fldChar w:fldCharType="begin"/>
        </w:r>
        <w:r>
          <w:rPr>
            <w:noProof/>
            <w:webHidden/>
          </w:rPr>
          <w:instrText xml:space="preserve"> PAGEREF _Toc166430540 \h </w:instrText>
        </w:r>
        <w:r>
          <w:rPr>
            <w:noProof/>
            <w:webHidden/>
          </w:rPr>
        </w:r>
        <w:r>
          <w:rPr>
            <w:noProof/>
            <w:webHidden/>
          </w:rPr>
          <w:fldChar w:fldCharType="separate"/>
        </w:r>
        <w:r>
          <w:rPr>
            <w:noProof/>
            <w:webHidden/>
          </w:rPr>
          <w:t>73</w:t>
        </w:r>
        <w:r>
          <w:rPr>
            <w:noProof/>
            <w:webHidden/>
          </w:rPr>
          <w:fldChar w:fldCharType="end"/>
        </w:r>
      </w:hyperlink>
    </w:p>
    <w:p w14:paraId="0544474F" w14:textId="7AA7FCD4"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541" w:history="1">
        <w:r w:rsidRPr="00827776">
          <w:rPr>
            <w:rStyle w:val="Hyperlink"/>
            <w:rFonts w:cs="Times New Roman"/>
            <w:noProof/>
          </w:rPr>
          <w:t>Chapter 5: Results &amp; Discussion</w:t>
        </w:r>
        <w:r>
          <w:rPr>
            <w:noProof/>
            <w:webHidden/>
          </w:rPr>
          <w:tab/>
        </w:r>
        <w:r>
          <w:rPr>
            <w:noProof/>
            <w:webHidden/>
          </w:rPr>
          <w:fldChar w:fldCharType="begin"/>
        </w:r>
        <w:r>
          <w:rPr>
            <w:noProof/>
            <w:webHidden/>
          </w:rPr>
          <w:instrText xml:space="preserve"> PAGEREF _Toc166430541 \h </w:instrText>
        </w:r>
        <w:r>
          <w:rPr>
            <w:noProof/>
            <w:webHidden/>
          </w:rPr>
        </w:r>
        <w:r>
          <w:rPr>
            <w:noProof/>
            <w:webHidden/>
          </w:rPr>
          <w:fldChar w:fldCharType="separate"/>
        </w:r>
        <w:r>
          <w:rPr>
            <w:noProof/>
            <w:webHidden/>
          </w:rPr>
          <w:t>75</w:t>
        </w:r>
        <w:r>
          <w:rPr>
            <w:noProof/>
            <w:webHidden/>
          </w:rPr>
          <w:fldChar w:fldCharType="end"/>
        </w:r>
      </w:hyperlink>
    </w:p>
    <w:p w14:paraId="27705F71" w14:textId="1D2F90B0"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42" w:history="1">
        <w:r w:rsidRPr="00827776">
          <w:rPr>
            <w:rStyle w:val="Hyperlink"/>
            <w:noProof/>
          </w:rPr>
          <w:t>5.1. Introduction</w:t>
        </w:r>
        <w:r>
          <w:rPr>
            <w:noProof/>
            <w:webHidden/>
          </w:rPr>
          <w:tab/>
        </w:r>
        <w:r>
          <w:rPr>
            <w:noProof/>
            <w:webHidden/>
          </w:rPr>
          <w:fldChar w:fldCharType="begin"/>
        </w:r>
        <w:r>
          <w:rPr>
            <w:noProof/>
            <w:webHidden/>
          </w:rPr>
          <w:instrText xml:space="preserve"> PAGEREF _Toc166430542 \h </w:instrText>
        </w:r>
        <w:r>
          <w:rPr>
            <w:noProof/>
            <w:webHidden/>
          </w:rPr>
        </w:r>
        <w:r>
          <w:rPr>
            <w:noProof/>
            <w:webHidden/>
          </w:rPr>
          <w:fldChar w:fldCharType="separate"/>
        </w:r>
        <w:r>
          <w:rPr>
            <w:noProof/>
            <w:webHidden/>
          </w:rPr>
          <w:t>75</w:t>
        </w:r>
        <w:r>
          <w:rPr>
            <w:noProof/>
            <w:webHidden/>
          </w:rPr>
          <w:fldChar w:fldCharType="end"/>
        </w:r>
      </w:hyperlink>
    </w:p>
    <w:p w14:paraId="1D0A3F4E" w14:textId="16DC22EB"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43" w:history="1">
        <w:r w:rsidRPr="00827776">
          <w:rPr>
            <w:rStyle w:val="Hyperlink"/>
            <w:noProof/>
          </w:rPr>
          <w:t>5.2. Detailed Analysis of Findings</w:t>
        </w:r>
        <w:r>
          <w:rPr>
            <w:noProof/>
            <w:webHidden/>
          </w:rPr>
          <w:tab/>
        </w:r>
        <w:r>
          <w:rPr>
            <w:noProof/>
            <w:webHidden/>
          </w:rPr>
          <w:fldChar w:fldCharType="begin"/>
        </w:r>
        <w:r>
          <w:rPr>
            <w:noProof/>
            <w:webHidden/>
          </w:rPr>
          <w:instrText xml:space="preserve"> PAGEREF _Toc166430543 \h </w:instrText>
        </w:r>
        <w:r>
          <w:rPr>
            <w:noProof/>
            <w:webHidden/>
          </w:rPr>
        </w:r>
        <w:r>
          <w:rPr>
            <w:noProof/>
            <w:webHidden/>
          </w:rPr>
          <w:fldChar w:fldCharType="separate"/>
        </w:r>
        <w:r>
          <w:rPr>
            <w:noProof/>
            <w:webHidden/>
          </w:rPr>
          <w:t>76</w:t>
        </w:r>
        <w:r>
          <w:rPr>
            <w:noProof/>
            <w:webHidden/>
          </w:rPr>
          <w:fldChar w:fldCharType="end"/>
        </w:r>
      </w:hyperlink>
    </w:p>
    <w:p w14:paraId="2D2B513A" w14:textId="45791044"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44" w:history="1">
        <w:r w:rsidRPr="00827776">
          <w:rPr>
            <w:rStyle w:val="Hyperlink"/>
            <w:noProof/>
          </w:rPr>
          <w:t>5.3. Research Questions</w:t>
        </w:r>
        <w:r>
          <w:rPr>
            <w:noProof/>
            <w:webHidden/>
          </w:rPr>
          <w:tab/>
        </w:r>
        <w:r>
          <w:rPr>
            <w:noProof/>
            <w:webHidden/>
          </w:rPr>
          <w:fldChar w:fldCharType="begin"/>
        </w:r>
        <w:r>
          <w:rPr>
            <w:noProof/>
            <w:webHidden/>
          </w:rPr>
          <w:instrText xml:space="preserve"> PAGEREF _Toc166430544 \h </w:instrText>
        </w:r>
        <w:r>
          <w:rPr>
            <w:noProof/>
            <w:webHidden/>
          </w:rPr>
        </w:r>
        <w:r>
          <w:rPr>
            <w:noProof/>
            <w:webHidden/>
          </w:rPr>
          <w:fldChar w:fldCharType="separate"/>
        </w:r>
        <w:r>
          <w:rPr>
            <w:noProof/>
            <w:webHidden/>
          </w:rPr>
          <w:t>83</w:t>
        </w:r>
        <w:r>
          <w:rPr>
            <w:noProof/>
            <w:webHidden/>
          </w:rPr>
          <w:fldChar w:fldCharType="end"/>
        </w:r>
      </w:hyperlink>
    </w:p>
    <w:p w14:paraId="71D7F941" w14:textId="016181D5"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45" w:history="1">
        <w:r w:rsidRPr="00827776">
          <w:rPr>
            <w:rStyle w:val="Hyperlink"/>
            <w:noProof/>
          </w:rPr>
          <w:t>5.4. Required Resources</w:t>
        </w:r>
        <w:r>
          <w:rPr>
            <w:noProof/>
            <w:webHidden/>
          </w:rPr>
          <w:tab/>
        </w:r>
        <w:r>
          <w:rPr>
            <w:noProof/>
            <w:webHidden/>
          </w:rPr>
          <w:fldChar w:fldCharType="begin"/>
        </w:r>
        <w:r>
          <w:rPr>
            <w:noProof/>
            <w:webHidden/>
          </w:rPr>
          <w:instrText xml:space="preserve"> PAGEREF _Toc166430545 \h </w:instrText>
        </w:r>
        <w:r>
          <w:rPr>
            <w:noProof/>
            <w:webHidden/>
          </w:rPr>
        </w:r>
        <w:r>
          <w:rPr>
            <w:noProof/>
            <w:webHidden/>
          </w:rPr>
          <w:fldChar w:fldCharType="separate"/>
        </w:r>
        <w:r>
          <w:rPr>
            <w:noProof/>
            <w:webHidden/>
          </w:rPr>
          <w:t>85</w:t>
        </w:r>
        <w:r>
          <w:rPr>
            <w:noProof/>
            <w:webHidden/>
          </w:rPr>
          <w:fldChar w:fldCharType="end"/>
        </w:r>
      </w:hyperlink>
    </w:p>
    <w:p w14:paraId="058234FE" w14:textId="0A495B56"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46" w:history="1">
        <w:r w:rsidRPr="00827776">
          <w:rPr>
            <w:rStyle w:val="Hyperlink"/>
            <w:noProof/>
          </w:rPr>
          <w:t>5.5. Summary</w:t>
        </w:r>
        <w:r>
          <w:rPr>
            <w:noProof/>
            <w:webHidden/>
          </w:rPr>
          <w:tab/>
        </w:r>
        <w:r>
          <w:rPr>
            <w:noProof/>
            <w:webHidden/>
          </w:rPr>
          <w:fldChar w:fldCharType="begin"/>
        </w:r>
        <w:r>
          <w:rPr>
            <w:noProof/>
            <w:webHidden/>
          </w:rPr>
          <w:instrText xml:space="preserve"> PAGEREF _Toc166430546 \h </w:instrText>
        </w:r>
        <w:r>
          <w:rPr>
            <w:noProof/>
            <w:webHidden/>
          </w:rPr>
        </w:r>
        <w:r>
          <w:rPr>
            <w:noProof/>
            <w:webHidden/>
          </w:rPr>
          <w:fldChar w:fldCharType="separate"/>
        </w:r>
        <w:r>
          <w:rPr>
            <w:noProof/>
            <w:webHidden/>
          </w:rPr>
          <w:t>85</w:t>
        </w:r>
        <w:r>
          <w:rPr>
            <w:noProof/>
            <w:webHidden/>
          </w:rPr>
          <w:fldChar w:fldCharType="end"/>
        </w:r>
      </w:hyperlink>
    </w:p>
    <w:p w14:paraId="6F37A9D8" w14:textId="66F7C70A"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547" w:history="1">
        <w:r w:rsidRPr="00827776">
          <w:rPr>
            <w:rStyle w:val="Hyperlink"/>
            <w:rFonts w:cs="Times New Roman"/>
            <w:noProof/>
          </w:rPr>
          <w:t>Chapter 6: Conclusions and Recommendations</w:t>
        </w:r>
        <w:r>
          <w:rPr>
            <w:noProof/>
            <w:webHidden/>
          </w:rPr>
          <w:tab/>
        </w:r>
        <w:r>
          <w:rPr>
            <w:noProof/>
            <w:webHidden/>
          </w:rPr>
          <w:fldChar w:fldCharType="begin"/>
        </w:r>
        <w:r>
          <w:rPr>
            <w:noProof/>
            <w:webHidden/>
          </w:rPr>
          <w:instrText xml:space="preserve"> PAGEREF _Toc166430547 \h </w:instrText>
        </w:r>
        <w:r>
          <w:rPr>
            <w:noProof/>
            <w:webHidden/>
          </w:rPr>
        </w:r>
        <w:r>
          <w:rPr>
            <w:noProof/>
            <w:webHidden/>
          </w:rPr>
          <w:fldChar w:fldCharType="separate"/>
        </w:r>
        <w:r>
          <w:rPr>
            <w:noProof/>
            <w:webHidden/>
          </w:rPr>
          <w:t>87</w:t>
        </w:r>
        <w:r>
          <w:rPr>
            <w:noProof/>
            <w:webHidden/>
          </w:rPr>
          <w:fldChar w:fldCharType="end"/>
        </w:r>
      </w:hyperlink>
    </w:p>
    <w:p w14:paraId="457BBECD" w14:textId="6D96CF58"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48" w:history="1">
        <w:r w:rsidRPr="00827776">
          <w:rPr>
            <w:rStyle w:val="Hyperlink"/>
            <w:noProof/>
          </w:rPr>
          <w:t>6.1. Introduction</w:t>
        </w:r>
        <w:r>
          <w:rPr>
            <w:noProof/>
            <w:webHidden/>
          </w:rPr>
          <w:tab/>
        </w:r>
        <w:r>
          <w:rPr>
            <w:noProof/>
            <w:webHidden/>
          </w:rPr>
          <w:fldChar w:fldCharType="begin"/>
        </w:r>
        <w:r>
          <w:rPr>
            <w:noProof/>
            <w:webHidden/>
          </w:rPr>
          <w:instrText xml:space="preserve"> PAGEREF _Toc166430548 \h </w:instrText>
        </w:r>
        <w:r>
          <w:rPr>
            <w:noProof/>
            <w:webHidden/>
          </w:rPr>
        </w:r>
        <w:r>
          <w:rPr>
            <w:noProof/>
            <w:webHidden/>
          </w:rPr>
          <w:fldChar w:fldCharType="separate"/>
        </w:r>
        <w:r>
          <w:rPr>
            <w:noProof/>
            <w:webHidden/>
          </w:rPr>
          <w:t>87</w:t>
        </w:r>
        <w:r>
          <w:rPr>
            <w:noProof/>
            <w:webHidden/>
          </w:rPr>
          <w:fldChar w:fldCharType="end"/>
        </w:r>
      </w:hyperlink>
    </w:p>
    <w:p w14:paraId="375397B7" w14:textId="35177D75"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49" w:history="1">
        <w:r w:rsidRPr="00827776">
          <w:rPr>
            <w:rStyle w:val="Hyperlink"/>
            <w:noProof/>
          </w:rPr>
          <w:t>6.2. Discussion &amp; Conclusions</w:t>
        </w:r>
        <w:r>
          <w:rPr>
            <w:noProof/>
            <w:webHidden/>
          </w:rPr>
          <w:tab/>
        </w:r>
        <w:r>
          <w:rPr>
            <w:noProof/>
            <w:webHidden/>
          </w:rPr>
          <w:fldChar w:fldCharType="begin"/>
        </w:r>
        <w:r>
          <w:rPr>
            <w:noProof/>
            <w:webHidden/>
          </w:rPr>
          <w:instrText xml:space="preserve"> PAGEREF _Toc166430549 \h </w:instrText>
        </w:r>
        <w:r>
          <w:rPr>
            <w:noProof/>
            <w:webHidden/>
          </w:rPr>
        </w:r>
        <w:r>
          <w:rPr>
            <w:noProof/>
            <w:webHidden/>
          </w:rPr>
          <w:fldChar w:fldCharType="separate"/>
        </w:r>
        <w:r>
          <w:rPr>
            <w:noProof/>
            <w:webHidden/>
          </w:rPr>
          <w:t>87</w:t>
        </w:r>
        <w:r>
          <w:rPr>
            <w:noProof/>
            <w:webHidden/>
          </w:rPr>
          <w:fldChar w:fldCharType="end"/>
        </w:r>
      </w:hyperlink>
    </w:p>
    <w:p w14:paraId="1CF007C5" w14:textId="641A8C6D"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50" w:history="1">
        <w:r w:rsidRPr="00827776">
          <w:rPr>
            <w:rStyle w:val="Hyperlink"/>
            <w:noProof/>
          </w:rPr>
          <w:t>6.3. Contribution to knowledge</w:t>
        </w:r>
        <w:r>
          <w:rPr>
            <w:noProof/>
            <w:webHidden/>
          </w:rPr>
          <w:tab/>
        </w:r>
        <w:r>
          <w:rPr>
            <w:noProof/>
            <w:webHidden/>
          </w:rPr>
          <w:fldChar w:fldCharType="begin"/>
        </w:r>
        <w:r>
          <w:rPr>
            <w:noProof/>
            <w:webHidden/>
          </w:rPr>
          <w:instrText xml:space="preserve"> PAGEREF _Toc166430550 \h </w:instrText>
        </w:r>
        <w:r>
          <w:rPr>
            <w:noProof/>
            <w:webHidden/>
          </w:rPr>
        </w:r>
        <w:r>
          <w:rPr>
            <w:noProof/>
            <w:webHidden/>
          </w:rPr>
          <w:fldChar w:fldCharType="separate"/>
        </w:r>
        <w:r>
          <w:rPr>
            <w:noProof/>
            <w:webHidden/>
          </w:rPr>
          <w:t>89</w:t>
        </w:r>
        <w:r>
          <w:rPr>
            <w:noProof/>
            <w:webHidden/>
          </w:rPr>
          <w:fldChar w:fldCharType="end"/>
        </w:r>
      </w:hyperlink>
    </w:p>
    <w:p w14:paraId="3F66E490" w14:textId="57465020" w:rsidR="000100BD" w:rsidRDefault="000100BD">
      <w:pPr>
        <w:pStyle w:val="TOC2"/>
        <w:tabs>
          <w:tab w:val="right" w:leader="dot" w:pos="9061"/>
        </w:tabs>
        <w:rPr>
          <w:rFonts w:asciiTheme="minorHAnsi" w:eastAsiaTheme="minorEastAsia" w:hAnsiTheme="minorHAnsi" w:cstheme="minorBidi"/>
          <w:bCs w:val="0"/>
          <w:noProof/>
          <w:sz w:val="22"/>
          <w:szCs w:val="20"/>
          <w:lang w:eastAsia="en-IN" w:bidi="hi-IN"/>
        </w:rPr>
      </w:pPr>
      <w:hyperlink w:anchor="_Toc166430551" w:history="1">
        <w:r w:rsidRPr="00827776">
          <w:rPr>
            <w:rStyle w:val="Hyperlink"/>
            <w:noProof/>
          </w:rPr>
          <w:t>6.4. Future recommendation</w:t>
        </w:r>
        <w:r>
          <w:rPr>
            <w:noProof/>
            <w:webHidden/>
          </w:rPr>
          <w:tab/>
        </w:r>
        <w:r>
          <w:rPr>
            <w:noProof/>
            <w:webHidden/>
          </w:rPr>
          <w:fldChar w:fldCharType="begin"/>
        </w:r>
        <w:r>
          <w:rPr>
            <w:noProof/>
            <w:webHidden/>
          </w:rPr>
          <w:instrText xml:space="preserve"> PAGEREF _Toc166430551 \h </w:instrText>
        </w:r>
        <w:r>
          <w:rPr>
            <w:noProof/>
            <w:webHidden/>
          </w:rPr>
        </w:r>
        <w:r>
          <w:rPr>
            <w:noProof/>
            <w:webHidden/>
          </w:rPr>
          <w:fldChar w:fldCharType="separate"/>
        </w:r>
        <w:r>
          <w:rPr>
            <w:noProof/>
            <w:webHidden/>
          </w:rPr>
          <w:t>89</w:t>
        </w:r>
        <w:r>
          <w:rPr>
            <w:noProof/>
            <w:webHidden/>
          </w:rPr>
          <w:fldChar w:fldCharType="end"/>
        </w:r>
      </w:hyperlink>
    </w:p>
    <w:p w14:paraId="695B338A" w14:textId="04D11EC2"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552" w:history="1">
        <w:r w:rsidRPr="00827776">
          <w:rPr>
            <w:rStyle w:val="Hyperlink"/>
            <w:rFonts w:cs="Times New Roman"/>
            <w:noProof/>
          </w:rPr>
          <w:t>REFERENCES</w:t>
        </w:r>
        <w:r>
          <w:rPr>
            <w:noProof/>
            <w:webHidden/>
          </w:rPr>
          <w:tab/>
        </w:r>
        <w:r>
          <w:rPr>
            <w:noProof/>
            <w:webHidden/>
          </w:rPr>
          <w:fldChar w:fldCharType="begin"/>
        </w:r>
        <w:r>
          <w:rPr>
            <w:noProof/>
            <w:webHidden/>
          </w:rPr>
          <w:instrText xml:space="preserve"> PAGEREF _Toc166430552 \h </w:instrText>
        </w:r>
        <w:r>
          <w:rPr>
            <w:noProof/>
            <w:webHidden/>
          </w:rPr>
        </w:r>
        <w:r>
          <w:rPr>
            <w:noProof/>
            <w:webHidden/>
          </w:rPr>
          <w:fldChar w:fldCharType="separate"/>
        </w:r>
        <w:r>
          <w:rPr>
            <w:noProof/>
            <w:webHidden/>
          </w:rPr>
          <w:t>90</w:t>
        </w:r>
        <w:r>
          <w:rPr>
            <w:noProof/>
            <w:webHidden/>
          </w:rPr>
          <w:fldChar w:fldCharType="end"/>
        </w:r>
      </w:hyperlink>
    </w:p>
    <w:p w14:paraId="6AD51D0E" w14:textId="0B9F3499" w:rsidR="000100BD" w:rsidRDefault="000100BD">
      <w:pPr>
        <w:pStyle w:val="TOC1"/>
        <w:tabs>
          <w:tab w:val="right" w:leader="dot" w:pos="9061"/>
        </w:tabs>
        <w:rPr>
          <w:rFonts w:asciiTheme="minorHAnsi" w:eastAsiaTheme="minorEastAsia" w:hAnsiTheme="minorHAnsi" w:cstheme="minorBidi"/>
          <w:b w:val="0"/>
          <w:bCs w:val="0"/>
          <w:iCs w:val="0"/>
          <w:noProof/>
          <w:sz w:val="22"/>
          <w:szCs w:val="20"/>
          <w:lang w:eastAsia="en-IN" w:bidi="hi-IN"/>
        </w:rPr>
      </w:pPr>
      <w:hyperlink w:anchor="_Toc166430553" w:history="1">
        <w:r w:rsidRPr="00827776">
          <w:rPr>
            <w:rStyle w:val="Hyperlink"/>
            <w:rFonts w:cs="Times"/>
            <w:noProof/>
          </w:rPr>
          <w:t>Appendix-A:</w:t>
        </w:r>
        <w:r w:rsidRPr="00827776">
          <w:rPr>
            <w:rStyle w:val="Hyperlink"/>
            <w:rFonts w:cs="Times New Roman"/>
            <w:noProof/>
          </w:rPr>
          <w:t xml:space="preserve"> Research Proposal</w:t>
        </w:r>
        <w:r>
          <w:rPr>
            <w:noProof/>
            <w:webHidden/>
          </w:rPr>
          <w:tab/>
        </w:r>
        <w:r>
          <w:rPr>
            <w:noProof/>
            <w:webHidden/>
          </w:rPr>
          <w:fldChar w:fldCharType="begin"/>
        </w:r>
        <w:r>
          <w:rPr>
            <w:noProof/>
            <w:webHidden/>
          </w:rPr>
          <w:instrText xml:space="preserve"> PAGEREF _Toc166430553 \h </w:instrText>
        </w:r>
        <w:r>
          <w:rPr>
            <w:noProof/>
            <w:webHidden/>
          </w:rPr>
        </w:r>
        <w:r>
          <w:rPr>
            <w:noProof/>
            <w:webHidden/>
          </w:rPr>
          <w:fldChar w:fldCharType="separate"/>
        </w:r>
        <w:r>
          <w:rPr>
            <w:noProof/>
            <w:webHidden/>
          </w:rPr>
          <w:t>94</w:t>
        </w:r>
        <w:r>
          <w:rPr>
            <w:noProof/>
            <w:webHidden/>
          </w:rPr>
          <w:fldChar w:fldCharType="end"/>
        </w:r>
      </w:hyperlink>
    </w:p>
    <w:p w14:paraId="5487DD30" w14:textId="0CC89FD2" w:rsidR="004314BA" w:rsidRPr="00194042" w:rsidRDefault="008C7265" w:rsidP="00872CDF">
      <w:pPr>
        <w:rPr>
          <w:rFonts w:cs="Times New Roman"/>
          <w:szCs w:val="24"/>
        </w:rPr>
        <w:sectPr w:rsidR="004314BA" w:rsidRPr="00194042" w:rsidSect="00062CB0">
          <w:footerReference w:type="default" r:id="rId8"/>
          <w:pgSz w:w="11906" w:h="16838"/>
          <w:pgMar w:top="1440" w:right="1134" w:bottom="1440" w:left="1701" w:header="1418" w:footer="1418" w:gutter="0"/>
          <w:pgNumType w:fmt="upperRoman"/>
          <w:cols w:space="708"/>
          <w:docGrid w:linePitch="360"/>
        </w:sectPr>
      </w:pPr>
      <w:r>
        <w:rPr>
          <w:rFonts w:eastAsiaTheme="majorEastAsia" w:cs="Times New Roman"/>
          <w:i/>
          <w:caps/>
          <w:noProof/>
          <w:szCs w:val="24"/>
        </w:rPr>
        <w:fldChar w:fldCharType="end"/>
      </w:r>
    </w:p>
    <w:p w14:paraId="12A6CA62" w14:textId="53A9CD82" w:rsidR="004B4F11" w:rsidRPr="00C32675" w:rsidRDefault="003A738F" w:rsidP="00872CDF">
      <w:pPr>
        <w:pStyle w:val="Heading1"/>
        <w:numPr>
          <w:ilvl w:val="0"/>
          <w:numId w:val="21"/>
        </w:numPr>
        <w:rPr>
          <w:rFonts w:cs="Times New Roman"/>
          <w:szCs w:val="24"/>
        </w:rPr>
      </w:pPr>
      <w:bookmarkStart w:id="8" w:name="_Ref166402493"/>
      <w:bookmarkStart w:id="9" w:name="_Ref166402587"/>
      <w:bookmarkStart w:id="10" w:name="_Toc159151761"/>
      <w:bookmarkStart w:id="11" w:name="_Toc166430500"/>
      <w:r>
        <w:rPr>
          <w:rFonts w:cs="Times New Roman"/>
          <w:szCs w:val="24"/>
        </w:rPr>
        <w:lastRenderedPageBreak/>
        <w:t>Introduction</w:t>
      </w:r>
      <w:bookmarkEnd w:id="8"/>
      <w:bookmarkEnd w:id="9"/>
      <w:bookmarkEnd w:id="11"/>
    </w:p>
    <w:p w14:paraId="70C2A5A8" w14:textId="5399C4E1" w:rsidR="00EE4F53" w:rsidRDefault="00F91FF0" w:rsidP="00872CDF">
      <w:pPr>
        <w:pStyle w:val="Heading2"/>
        <w:numPr>
          <w:ilvl w:val="1"/>
          <w:numId w:val="21"/>
        </w:numPr>
      </w:pPr>
      <w:bookmarkStart w:id="12" w:name="_Toc166430501"/>
      <w:r w:rsidRPr="00C32675">
        <w:t>Background</w:t>
      </w:r>
      <w:bookmarkEnd w:id="10"/>
      <w:bookmarkEnd w:id="12"/>
    </w:p>
    <w:p w14:paraId="5631F2C5" w14:textId="1F08D845" w:rsidR="00B2050D" w:rsidRDefault="00B2050D" w:rsidP="000776C1">
      <w:pPr>
        <w:rPr>
          <w:lang w:eastAsia="en-IN" w:bidi="hi-IN"/>
        </w:rPr>
      </w:pPr>
      <w:r w:rsidRPr="00B2050D">
        <w:rPr>
          <w:lang w:eastAsia="en-IN" w:bidi="hi-IN"/>
        </w:rPr>
        <w:t xml:space="preserve">Stock markets serve as a critical foundation for global and national economies, facilitating growth and fostering lucrative investment opportunities. However, their inherent volatility and complex dynamics present significant challenges for investors. </w:t>
      </w:r>
      <w:r>
        <w:rPr>
          <w:lang w:eastAsia="en-IN" w:bidi="hi-IN"/>
        </w:rPr>
        <w:t>Anticipating</w:t>
      </w:r>
      <w:r w:rsidRPr="00B2050D">
        <w:rPr>
          <w:lang w:eastAsia="en-IN" w:bidi="hi-IN"/>
        </w:rPr>
        <w:t xml:space="preserve"> future stock prices, a field known as Stock Market Prediction, has long captivated academics, researchers, and economists due to its potential to inform better decision-making.</w:t>
      </w:r>
    </w:p>
    <w:p w14:paraId="7E2D719A" w14:textId="46196AE9" w:rsidR="00B2050D" w:rsidRDefault="00B2050D" w:rsidP="000776C1">
      <w:pPr>
        <w:rPr>
          <w:lang w:eastAsia="en-IN" w:bidi="hi-IN"/>
        </w:rPr>
      </w:pPr>
      <w:r w:rsidRPr="00B2050D">
        <w:rPr>
          <w:lang w:eastAsia="en-IN" w:bidi="hi-IN"/>
        </w:rPr>
        <w:t>Researchers have explored a wide range of algorithms, from traditional ones like Random Forests and Support Vector Machines to more recent deep neural network-based algorithms. For instance, Zou et al. (2024) demonstrated the efficacy of neural networks, particularly cascaded LSTM frameworks, in deciphering patterns from historical data, resulting in notable improvements in metrics such as Cumulative Return and Maximum Earning Rate.</w:t>
      </w:r>
    </w:p>
    <w:p w14:paraId="1DA961AD" w14:textId="4F0DECDA" w:rsidR="000776C1" w:rsidRDefault="000776C1" w:rsidP="000776C1">
      <w:pPr>
        <w:rPr>
          <w:lang w:eastAsia="en-IN" w:bidi="hi-IN"/>
        </w:rPr>
      </w:pPr>
      <w:r w:rsidRPr="00B2050D">
        <w:rPr>
          <w:lang w:eastAsia="en-IN" w:bidi="hi-IN"/>
        </w:rPr>
        <w:t>Despite advancements</w:t>
      </w:r>
      <w:r>
        <w:rPr>
          <w:lang w:eastAsia="en-IN" w:bidi="hi-IN"/>
        </w:rPr>
        <w:t xml:space="preserve"> in the field of Deep Learning, Reinforcement Learning and Sentiment extraction</w:t>
      </w:r>
      <w:r w:rsidRPr="00B2050D">
        <w:rPr>
          <w:lang w:eastAsia="en-IN" w:bidi="hi-IN"/>
        </w:rPr>
        <w:t>, a key challenge remains</w:t>
      </w:r>
      <w:r>
        <w:rPr>
          <w:lang w:eastAsia="en-IN" w:bidi="hi-IN"/>
        </w:rPr>
        <w:t xml:space="preserve">, </w:t>
      </w:r>
      <w:r w:rsidRPr="00B2050D">
        <w:rPr>
          <w:lang w:eastAsia="en-IN" w:bidi="hi-IN"/>
        </w:rPr>
        <w:t>how predictive models react and adapt to unforeseen market events</w:t>
      </w:r>
      <w:r>
        <w:rPr>
          <w:lang w:eastAsia="en-IN" w:bidi="hi-IN"/>
        </w:rPr>
        <w:t xml:space="preserve"> and its sentiments</w:t>
      </w:r>
      <w:r w:rsidRPr="00B2050D">
        <w:rPr>
          <w:lang w:eastAsia="en-IN" w:bidi="hi-IN"/>
        </w:rPr>
        <w:t>. These events can be influenced by a multitude of factors, including macro and micro-economic trends, sovereign Gross Domestic Product (GDP), market sentiment, companies' growth prospects, consumer prices, central bank policies, and industry-specific nuances</w:t>
      </w:r>
      <w:r>
        <w:rPr>
          <w:lang w:eastAsia="en-IN" w:bidi="hi-IN"/>
        </w:rPr>
        <w:t xml:space="preserve"> in the form of tweets, news articles</w:t>
      </w:r>
      <w:r w:rsidRPr="00B2050D">
        <w:rPr>
          <w:lang w:eastAsia="en-IN" w:bidi="hi-IN"/>
        </w:rPr>
        <w:t xml:space="preserve">. </w:t>
      </w:r>
      <w:r>
        <w:rPr>
          <w:lang w:eastAsia="en-IN" w:bidi="hi-IN"/>
        </w:rPr>
        <w:t xml:space="preserve">Researchers have </w:t>
      </w:r>
      <w:r w:rsidRPr="00B2050D">
        <w:rPr>
          <w:lang w:eastAsia="en-IN" w:bidi="hi-IN"/>
        </w:rPr>
        <w:t>emphasize</w:t>
      </w:r>
      <w:r>
        <w:rPr>
          <w:lang w:eastAsia="en-IN" w:bidi="hi-IN"/>
        </w:rPr>
        <w:t>d</w:t>
      </w:r>
      <w:r w:rsidRPr="00B2050D">
        <w:rPr>
          <w:lang w:eastAsia="en-IN" w:bidi="hi-IN"/>
        </w:rPr>
        <w:t xml:space="preserve"> the potential of Deep Reinforcement Learning (DRL) agents that combine price prediction with trading signal generation</w:t>
      </w:r>
      <w:r>
        <w:rPr>
          <w:lang w:eastAsia="en-IN" w:bidi="hi-IN"/>
        </w:rPr>
        <w:t xml:space="preserve"> in unsupervised </w:t>
      </w:r>
      <w:r w:rsidR="00C34F9E">
        <w:rPr>
          <w:lang w:eastAsia="en-IN" w:bidi="hi-IN"/>
        </w:rPr>
        <w:t>fashion</w:t>
      </w:r>
      <w:r w:rsidRPr="00B2050D">
        <w:rPr>
          <w:lang w:eastAsia="en-IN" w:bidi="hi-IN"/>
        </w:rPr>
        <w:t>. Furthermore, the fusion of diverse data points, such as Technical Analysis (TA) and Sentiment Analysis (SA), offers a promising avenue for making more informed investment decisions.</w:t>
      </w:r>
    </w:p>
    <w:p w14:paraId="565BE8CC" w14:textId="77777777" w:rsidR="000776C1" w:rsidRDefault="000776C1" w:rsidP="000776C1">
      <w:pPr>
        <w:rPr>
          <w:lang w:eastAsia="en-IN" w:bidi="hi-IN"/>
        </w:rPr>
      </w:pPr>
      <w:r w:rsidRPr="00B2050D">
        <w:rPr>
          <w:lang w:eastAsia="en-IN" w:bidi="hi-IN"/>
        </w:rPr>
        <w:t xml:space="preserve">This research aims to address the limitations of current methods by proposing a robust decision-making system that integrates DRL and SA. </w:t>
      </w:r>
      <w:r>
        <w:rPr>
          <w:lang w:eastAsia="en-IN" w:bidi="hi-IN"/>
        </w:rPr>
        <w:t xml:space="preserve">The proposed contributions include: </w:t>
      </w:r>
    </w:p>
    <w:p w14:paraId="23464063" w14:textId="0497D5A0" w:rsidR="000776C1" w:rsidRDefault="000776C1" w:rsidP="000776C1">
      <w:pPr>
        <w:pStyle w:val="ListParagraph"/>
        <w:numPr>
          <w:ilvl w:val="0"/>
          <w:numId w:val="75"/>
        </w:numPr>
        <w:rPr>
          <w:lang w:eastAsia="en-IN" w:bidi="hi-IN"/>
        </w:rPr>
      </w:pPr>
      <w:r>
        <w:rPr>
          <w:lang w:eastAsia="en-IN" w:bidi="hi-IN"/>
        </w:rPr>
        <w:t>L</w:t>
      </w:r>
      <w:r w:rsidRPr="00B2050D">
        <w:rPr>
          <w:lang w:eastAsia="en-IN" w:bidi="hi-IN"/>
        </w:rPr>
        <w:t>everage VADER for sentiment extraction in the financial domain</w:t>
      </w:r>
    </w:p>
    <w:p w14:paraId="306B4A29" w14:textId="376BA12F" w:rsidR="000776C1" w:rsidRPr="00B2050D" w:rsidRDefault="000776C1" w:rsidP="000776C1">
      <w:pPr>
        <w:pStyle w:val="ListParagraph"/>
        <w:numPr>
          <w:ilvl w:val="0"/>
          <w:numId w:val="75"/>
        </w:numPr>
        <w:rPr>
          <w:lang w:eastAsia="en-IN" w:bidi="hi-IN"/>
        </w:rPr>
      </w:pPr>
      <w:r>
        <w:rPr>
          <w:lang w:eastAsia="en-IN" w:bidi="hi-IN"/>
        </w:rPr>
        <w:t xml:space="preserve">Combine </w:t>
      </w:r>
      <w:r w:rsidRPr="00B2050D">
        <w:rPr>
          <w:lang w:eastAsia="en-IN" w:bidi="hi-IN"/>
        </w:rPr>
        <w:t xml:space="preserve">LSTM networks with Reinforcement Learning to identify patterns and correlations </w:t>
      </w:r>
      <w:r w:rsidR="00C34F9E">
        <w:rPr>
          <w:lang w:eastAsia="en-IN" w:bidi="hi-IN"/>
        </w:rPr>
        <w:t xml:space="preserve">for better </w:t>
      </w:r>
      <w:r w:rsidRPr="00B2050D">
        <w:rPr>
          <w:lang w:eastAsia="en-IN" w:bidi="hi-IN"/>
        </w:rPr>
        <w:t>trading strategies.</w:t>
      </w:r>
    </w:p>
    <w:p w14:paraId="061DACD2" w14:textId="15320A51" w:rsidR="000776C1" w:rsidRDefault="000776C1" w:rsidP="000776C1">
      <w:pPr>
        <w:pStyle w:val="ListParagraph"/>
        <w:numPr>
          <w:ilvl w:val="0"/>
          <w:numId w:val="75"/>
        </w:numPr>
        <w:rPr>
          <w:lang w:eastAsia="en-IN" w:bidi="hi-IN"/>
        </w:rPr>
      </w:pPr>
      <w:r>
        <w:rPr>
          <w:lang w:eastAsia="en-IN" w:bidi="hi-IN"/>
        </w:rPr>
        <w:t xml:space="preserve">Explore </w:t>
      </w:r>
      <w:r w:rsidRPr="00B2050D">
        <w:rPr>
          <w:lang w:eastAsia="en-IN" w:bidi="hi-IN"/>
        </w:rPr>
        <w:t xml:space="preserve">DRL's ability to process multidimensional data spaces and generate actions without supervision </w:t>
      </w:r>
    </w:p>
    <w:p w14:paraId="5667F25A" w14:textId="36402FB4" w:rsidR="00535B03" w:rsidRDefault="00535B03" w:rsidP="00872CDF">
      <w:pPr>
        <w:pStyle w:val="Heading2"/>
        <w:numPr>
          <w:ilvl w:val="1"/>
          <w:numId w:val="21"/>
        </w:numPr>
      </w:pPr>
      <w:bookmarkStart w:id="13" w:name="_Toc166430502"/>
      <w:r w:rsidRPr="00C32675">
        <w:lastRenderedPageBreak/>
        <w:t>Problem Statement</w:t>
      </w:r>
      <w:bookmarkEnd w:id="13"/>
    </w:p>
    <w:p w14:paraId="59A400C1" w14:textId="4164806F" w:rsidR="00C8749E" w:rsidRPr="00C8749E" w:rsidRDefault="00E12557" w:rsidP="00C8749E">
      <w:pPr>
        <w:rPr>
          <w:rFonts w:cs="Times New Roman"/>
          <w:szCs w:val="24"/>
        </w:rPr>
      </w:pPr>
      <w:bookmarkStart w:id="14" w:name="_Toc159151764"/>
      <w:r>
        <w:t xml:space="preserve">Traditional </w:t>
      </w:r>
      <w:r w:rsidR="00C8749E">
        <w:t>stock price prediction models struggle to adapt to the dynamic and complex nature of financial markets, hindering investor confidence and their optimal decision-making.</w:t>
      </w:r>
      <w:r w:rsidR="00C8749E" w:rsidRPr="00C8749E">
        <w:rPr>
          <w:rFonts w:cs="Times New Roman"/>
          <w:szCs w:val="24"/>
        </w:rPr>
        <w:t xml:space="preserve"> </w:t>
      </w:r>
      <w:r w:rsidR="00D03D94" w:rsidRPr="00E2423F">
        <w:rPr>
          <w:rFonts w:cs="Times New Roman"/>
          <w:szCs w:val="24"/>
        </w:rPr>
        <w:t xml:space="preserve">The unpredictability of market dynamics, influenced by a myriad of factors including macro and micro-economic trends, poses a formidable </w:t>
      </w:r>
      <w:r>
        <w:rPr>
          <w:rFonts w:cs="Times New Roman"/>
          <w:szCs w:val="24"/>
        </w:rPr>
        <w:t>challenge</w:t>
      </w:r>
      <w:r w:rsidR="00D03D94" w:rsidRPr="00E2423F">
        <w:rPr>
          <w:rFonts w:cs="Times New Roman"/>
          <w:szCs w:val="24"/>
        </w:rPr>
        <w:t xml:space="preserve"> to traditional predictive models.</w:t>
      </w:r>
      <w:r w:rsidR="00D03D94">
        <w:rPr>
          <w:rFonts w:cs="Times New Roman"/>
          <w:szCs w:val="24"/>
        </w:rPr>
        <w:t xml:space="preserve"> This is </w:t>
      </w:r>
      <w:r w:rsidR="00D03D94" w:rsidRPr="00C8749E">
        <w:rPr>
          <w:rFonts w:cs="Times New Roman"/>
          <w:szCs w:val="24"/>
        </w:rPr>
        <w:t>necessitating</w:t>
      </w:r>
      <w:r w:rsidR="00C8749E" w:rsidRPr="00C8749E">
        <w:rPr>
          <w:rFonts w:cs="Times New Roman"/>
          <w:szCs w:val="24"/>
        </w:rPr>
        <w:t xml:space="preserve"> innovative methodologies that can effectively integrate diverse data sources and adapt to changing market conditions.</w:t>
      </w:r>
    </w:p>
    <w:p w14:paraId="02CF5F8F" w14:textId="36B848CC" w:rsidR="00D03D94" w:rsidRDefault="00E2423F" w:rsidP="00D03D94">
      <w:pPr>
        <w:rPr>
          <w:shd w:val="clear" w:color="auto" w:fill="FFFFFF"/>
        </w:rPr>
      </w:pPr>
      <w:r w:rsidRPr="00E2423F">
        <w:rPr>
          <w:shd w:val="clear" w:color="auto" w:fill="FFFFFF"/>
        </w:rPr>
        <w:t>Market efficiency,</w:t>
      </w:r>
      <w:r w:rsidR="00E12557">
        <w:rPr>
          <w:shd w:val="clear" w:color="auto" w:fill="FFFFFF"/>
        </w:rPr>
        <w:t xml:space="preserve"> </w:t>
      </w:r>
      <w:r w:rsidRPr="00E2423F">
        <w:rPr>
          <w:shd w:val="clear" w:color="auto" w:fill="FFFFFF"/>
        </w:rPr>
        <w:t>a foundational concept, refers to the phenomenon where stock prices authentically mirror the information available in the current trading markets.</w:t>
      </w:r>
      <w:r>
        <w:rPr>
          <w:shd w:val="clear" w:color="auto" w:fill="FFFFFF"/>
        </w:rPr>
        <w:t xml:space="preserve"> </w:t>
      </w:r>
      <w:r w:rsidR="00C8749E" w:rsidRPr="00E2423F">
        <w:rPr>
          <w:shd w:val="clear" w:color="auto" w:fill="FFFFFF"/>
        </w:rPr>
        <w:t xml:space="preserve">It is essential to recognize that </w:t>
      </w:r>
      <w:r w:rsidR="00C8749E">
        <w:rPr>
          <w:shd w:val="clear" w:color="auto" w:fill="FFFFFF"/>
        </w:rPr>
        <w:t xml:space="preserve">efficiency </w:t>
      </w:r>
      <w:r w:rsidR="00C8749E" w:rsidRPr="00E2423F">
        <w:rPr>
          <w:shd w:val="clear" w:color="auto" w:fill="FFFFFF"/>
        </w:rPr>
        <w:t>might not solely stem from new information; rather, they can be influenced by existing data, leading to outcomes that are inherently unpredictable.</w:t>
      </w:r>
      <w:r w:rsidR="00D03D94">
        <w:rPr>
          <w:shd w:val="clear" w:color="auto" w:fill="FFFFFF"/>
        </w:rPr>
        <w:t xml:space="preserve"> </w:t>
      </w:r>
      <w:r w:rsidR="00D03D94" w:rsidRPr="00E2423F">
        <w:rPr>
          <w:shd w:val="clear" w:color="auto" w:fill="FFFFFF"/>
        </w:rPr>
        <w:t>Efficient predictions are not just advantageous but pivotal, empowering investors with the knowledge needed for astute decision-making.</w:t>
      </w:r>
    </w:p>
    <w:p w14:paraId="46CF75A1" w14:textId="7E5B07EA" w:rsidR="00E12557" w:rsidRPr="00BF0DBD" w:rsidRDefault="00C8749E" w:rsidP="00872CDF">
      <w:pPr>
        <w:rPr>
          <w:rFonts w:cs="Times New Roman"/>
          <w:szCs w:val="24"/>
        </w:rPr>
      </w:pPr>
      <w:r w:rsidRPr="00C8749E">
        <w:rPr>
          <w:rFonts w:cs="Times New Roman"/>
          <w:szCs w:val="24"/>
        </w:rPr>
        <w:t>This research aims to address this challenge by proposing a novel approach that integrates Deep Reinforcement Learning (</w:t>
      </w:r>
      <w:r w:rsidR="00D03D94">
        <w:rPr>
          <w:rFonts w:cs="Times New Roman"/>
          <w:szCs w:val="24"/>
        </w:rPr>
        <w:t>D</w:t>
      </w:r>
      <w:r w:rsidRPr="00C8749E">
        <w:rPr>
          <w:rFonts w:cs="Times New Roman"/>
          <w:szCs w:val="24"/>
        </w:rPr>
        <w:t>RL) and Sentiment Analysis (SA) techniques. By leveraging Natural Language Processing (NLP) for sentiment extraction from textual data such as tweets, and combining it with historical price data, the proposed framework seeks to uncover hidden patterns and correlations using advanced machine learning algorithms, including Long Short-Term Memory (LSTM) networks</w:t>
      </w:r>
      <w:r w:rsidR="00D03D94">
        <w:rPr>
          <w:rFonts w:cs="Times New Roman"/>
          <w:szCs w:val="24"/>
        </w:rPr>
        <w:t xml:space="preserve">, </w:t>
      </w:r>
      <w:r w:rsidRPr="00C8749E">
        <w:rPr>
          <w:rFonts w:cs="Times New Roman"/>
          <w:szCs w:val="24"/>
        </w:rPr>
        <w:t xml:space="preserve">Reinforcement Learning (RL) </w:t>
      </w:r>
      <w:r w:rsidR="00D03D94">
        <w:rPr>
          <w:rFonts w:cs="Times New Roman"/>
          <w:szCs w:val="24"/>
        </w:rPr>
        <w:t xml:space="preserve">and VADER </w:t>
      </w:r>
      <w:r w:rsidRPr="00C8749E">
        <w:rPr>
          <w:rFonts w:cs="Times New Roman"/>
          <w:szCs w:val="24"/>
        </w:rPr>
        <w:t>algorithms.</w:t>
      </w:r>
      <w:r w:rsidR="00E12557">
        <w:rPr>
          <w:rFonts w:cs="Times New Roman"/>
          <w:szCs w:val="24"/>
        </w:rPr>
        <w:t xml:space="preserve"> </w:t>
      </w:r>
      <w:r w:rsidR="00BF0DBD">
        <w:rPr>
          <w:rFonts w:cs="Times New Roman"/>
          <w:szCs w:val="24"/>
        </w:rPr>
        <w:t xml:space="preserve">This approach </w:t>
      </w:r>
      <w:r w:rsidR="00BF0DBD" w:rsidRPr="00C8749E">
        <w:rPr>
          <w:rFonts w:cs="Times New Roman"/>
          <w:szCs w:val="24"/>
        </w:rPr>
        <w:t>represents a significant advancement in the field of stock price prediction and has the potential to revolutionize investment decision-making processes.</w:t>
      </w:r>
      <w:r w:rsidR="00BF0DBD">
        <w:rPr>
          <w:rFonts w:cs="Times New Roman"/>
          <w:szCs w:val="24"/>
        </w:rPr>
        <w:t xml:space="preserve"> </w:t>
      </w:r>
      <w:r>
        <w:t>However, limitations such as data availability and computational cost will be further explored and addressed.</w:t>
      </w:r>
    </w:p>
    <w:p w14:paraId="2F3F66F6" w14:textId="77777777" w:rsidR="00E12557" w:rsidRDefault="00E12557">
      <w:r>
        <w:br w:type="page"/>
      </w:r>
    </w:p>
    <w:p w14:paraId="22352D5A" w14:textId="192FB60E" w:rsidR="00EE4F53" w:rsidRPr="00C32675" w:rsidRDefault="00EE4F53" w:rsidP="00872CDF">
      <w:pPr>
        <w:pStyle w:val="Heading2"/>
        <w:numPr>
          <w:ilvl w:val="1"/>
          <w:numId w:val="21"/>
        </w:numPr>
      </w:pPr>
      <w:bookmarkStart w:id="15" w:name="_Toc166430503"/>
      <w:r w:rsidRPr="00C32675">
        <w:lastRenderedPageBreak/>
        <w:t>Aim and Objectives</w:t>
      </w:r>
      <w:bookmarkEnd w:id="14"/>
      <w:bookmarkEnd w:id="15"/>
    </w:p>
    <w:p w14:paraId="346CA033" w14:textId="464AA077" w:rsidR="0013150A" w:rsidRPr="00C32675" w:rsidRDefault="0013150A"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1FA21472" w14:textId="733431EF" w:rsidR="009A7AED" w:rsidRPr="00C32675" w:rsidRDefault="009A7AED" w:rsidP="00872CDF">
      <w:pPr>
        <w:rPr>
          <w:rFonts w:cs="Times New Roman"/>
          <w:szCs w:val="24"/>
        </w:rPr>
      </w:pPr>
      <w:r w:rsidRPr="00C32675">
        <w:rPr>
          <w:rFonts w:cs="Times New Roman"/>
          <w:szCs w:val="24"/>
        </w:rPr>
        <w:t>Objectives:</w:t>
      </w:r>
    </w:p>
    <w:p w14:paraId="507EE168" w14:textId="4077E033"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w:t>
      </w:r>
      <w:r w:rsidR="009F70C6" w:rsidRPr="00C32675">
        <w:rPr>
          <w:rFonts w:cs="Times New Roman"/>
          <w:szCs w:val="24"/>
        </w:rPr>
        <w:t>Analyse</w:t>
      </w:r>
      <w:r w:rsidRPr="00C32675">
        <w:rPr>
          <w:rFonts w:cs="Times New Roman"/>
          <w:szCs w:val="24"/>
        </w:rPr>
        <w:t xml:space="preserve"> existing </w:t>
      </w:r>
      <w:r w:rsidR="009F70C6" w:rsidRPr="00C32675">
        <w:rPr>
          <w:rFonts w:cs="Times New Roman"/>
          <w:szCs w:val="24"/>
        </w:rPr>
        <w:t xml:space="preserve">SA </w:t>
      </w:r>
      <w:r w:rsidRPr="00C32675">
        <w:rPr>
          <w:rFonts w:cs="Times New Roman"/>
          <w:szCs w:val="24"/>
        </w:rPr>
        <w:t xml:space="preserve">techniques and </w:t>
      </w:r>
      <w:r w:rsidR="009F70C6" w:rsidRPr="00C32675">
        <w:rPr>
          <w:rFonts w:cs="Times New Roman"/>
          <w:szCs w:val="24"/>
        </w:rPr>
        <w:t>D</w:t>
      </w:r>
      <w:r w:rsidRPr="00C32675">
        <w:rPr>
          <w:rFonts w:cs="Times New Roman"/>
          <w:szCs w:val="24"/>
        </w:rPr>
        <w:t>RL algorithms applicable to financial markets.</w:t>
      </w:r>
    </w:p>
    <w:p w14:paraId="2E9A3550" w14:textId="3F93C2A0"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Propose an integrated framework that combines NLP for </w:t>
      </w:r>
      <w:r w:rsidR="009F70C6" w:rsidRPr="00C32675">
        <w:rPr>
          <w:rFonts w:cs="Times New Roman"/>
          <w:szCs w:val="24"/>
        </w:rPr>
        <w:t>SA</w:t>
      </w:r>
      <w:r w:rsidRPr="00C32675">
        <w:rPr>
          <w:rFonts w:cs="Times New Roman"/>
          <w:szCs w:val="24"/>
        </w:rPr>
        <w:t xml:space="preserve"> and </w:t>
      </w:r>
      <w:r w:rsidR="009F70C6" w:rsidRPr="00C32675">
        <w:rPr>
          <w:rFonts w:cs="Times New Roman"/>
          <w:szCs w:val="24"/>
        </w:rPr>
        <w:t>D</w:t>
      </w:r>
      <w:r w:rsidRPr="00C32675">
        <w:rPr>
          <w:rFonts w:cs="Times New Roman"/>
          <w:szCs w:val="24"/>
        </w:rPr>
        <w:t>RL for decision-making in stock trading.</w:t>
      </w:r>
    </w:p>
    <w:p w14:paraId="6CFC126E" w14:textId="7FF8AC0E"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Capture and preprocess textual data </w:t>
      </w:r>
      <w:r w:rsidR="007071C1" w:rsidRPr="00C32675">
        <w:rPr>
          <w:rFonts w:cs="Times New Roman"/>
          <w:szCs w:val="24"/>
        </w:rPr>
        <w:t xml:space="preserve">from </w:t>
      </w:r>
      <w:r w:rsidRPr="00C32675">
        <w:rPr>
          <w:rFonts w:cs="Times New Roman"/>
          <w:szCs w:val="24"/>
        </w:rPr>
        <w:t>social media</w:t>
      </w:r>
      <w:r w:rsidR="009F70C6" w:rsidRPr="00C32675">
        <w:rPr>
          <w:rFonts w:cs="Times New Roman"/>
          <w:szCs w:val="24"/>
        </w:rPr>
        <w:t xml:space="preserve"> </w:t>
      </w:r>
      <w:r w:rsidRPr="00C32675">
        <w:rPr>
          <w:rFonts w:cs="Times New Roman"/>
          <w:szCs w:val="24"/>
        </w:rPr>
        <w:t>for sentiment analysis.</w:t>
      </w:r>
    </w:p>
    <w:p w14:paraId="6BADAA4D" w14:textId="2B2A3B41" w:rsidR="009A7AED" w:rsidRPr="00C32675" w:rsidRDefault="009A7AED" w:rsidP="00872CDF">
      <w:pPr>
        <w:pStyle w:val="ListParagraph"/>
        <w:numPr>
          <w:ilvl w:val="0"/>
          <w:numId w:val="4"/>
        </w:numPr>
        <w:rPr>
          <w:rFonts w:cs="Times New Roman"/>
          <w:szCs w:val="24"/>
        </w:rPr>
      </w:pPr>
      <w:r w:rsidRPr="00C32675">
        <w:rPr>
          <w:rFonts w:cs="Times New Roman"/>
          <w:szCs w:val="24"/>
        </w:rPr>
        <w:t xml:space="preserve">To Evaluate effectiveness </w:t>
      </w:r>
      <w:r w:rsidR="00612048" w:rsidRPr="00C32675">
        <w:rPr>
          <w:rFonts w:cs="Times New Roman"/>
          <w:szCs w:val="24"/>
        </w:rPr>
        <w:t xml:space="preserve">(accuracy) </w:t>
      </w:r>
      <w:r w:rsidRPr="00C32675">
        <w:rPr>
          <w:rFonts w:cs="Times New Roman"/>
          <w:szCs w:val="24"/>
        </w:rPr>
        <w:t>of the model in predicting market moves and capturing sentiment-driven fluctuations in stock prices.</w:t>
      </w:r>
    </w:p>
    <w:p w14:paraId="5E67E3D9" w14:textId="77777777" w:rsidR="00B06759" w:rsidRPr="00C32675" w:rsidRDefault="009A7AED" w:rsidP="00872CDF">
      <w:pPr>
        <w:pStyle w:val="ListParagraph"/>
        <w:numPr>
          <w:ilvl w:val="0"/>
          <w:numId w:val="4"/>
        </w:numPr>
        <w:rPr>
          <w:rFonts w:cs="Times New Roman"/>
          <w:szCs w:val="24"/>
        </w:rPr>
      </w:pPr>
      <w:r w:rsidRPr="00C32675">
        <w:rPr>
          <w:rFonts w:cs="Times New Roman"/>
          <w:szCs w:val="24"/>
        </w:rPr>
        <w:t xml:space="preserve">To Interpret patterns and correlations discovered by the model </w:t>
      </w:r>
      <w:r w:rsidR="00612048" w:rsidRPr="00C32675">
        <w:rPr>
          <w:rFonts w:cs="Times New Roman"/>
          <w:szCs w:val="24"/>
        </w:rPr>
        <w:t>in the stock market dataset</w:t>
      </w:r>
      <w:r w:rsidRPr="00C32675">
        <w:rPr>
          <w:rFonts w:cs="Times New Roman"/>
          <w:szCs w:val="24"/>
        </w:rPr>
        <w:t>.</w:t>
      </w:r>
      <w:bookmarkStart w:id="16" w:name="_Toc159151763"/>
      <w:bookmarkStart w:id="17" w:name="_Toc159151765"/>
    </w:p>
    <w:p w14:paraId="57EA9293" w14:textId="77777777" w:rsidR="00D4361D" w:rsidRDefault="00D4361D" w:rsidP="00872CDF">
      <w:pPr>
        <w:pStyle w:val="ListParagraph"/>
        <w:rPr>
          <w:rFonts w:cs="Times New Roman"/>
          <w:szCs w:val="24"/>
        </w:rPr>
      </w:pPr>
    </w:p>
    <w:p w14:paraId="29293D03" w14:textId="77777777" w:rsidR="00805B59" w:rsidRDefault="00805B59" w:rsidP="00872CDF">
      <w:pPr>
        <w:pStyle w:val="ListParagraph"/>
        <w:rPr>
          <w:rFonts w:cs="Times New Roman"/>
          <w:szCs w:val="24"/>
        </w:rPr>
      </w:pPr>
    </w:p>
    <w:p w14:paraId="4316ECD5" w14:textId="77777777" w:rsidR="00805B59" w:rsidRDefault="00805B59" w:rsidP="00872CDF">
      <w:pPr>
        <w:pStyle w:val="ListParagraph"/>
        <w:rPr>
          <w:rFonts w:cs="Times New Roman"/>
          <w:szCs w:val="24"/>
        </w:rPr>
      </w:pPr>
    </w:p>
    <w:p w14:paraId="2DB3516E" w14:textId="77777777" w:rsidR="00805B59" w:rsidRDefault="00805B59" w:rsidP="00872CDF">
      <w:pPr>
        <w:pStyle w:val="ListParagraph"/>
        <w:rPr>
          <w:rFonts w:cs="Times New Roman"/>
          <w:szCs w:val="24"/>
        </w:rPr>
      </w:pPr>
    </w:p>
    <w:p w14:paraId="7339B9EC" w14:textId="77777777" w:rsidR="00805B59" w:rsidRDefault="00805B59" w:rsidP="00872CDF">
      <w:pPr>
        <w:pStyle w:val="ListParagraph"/>
        <w:rPr>
          <w:rFonts w:cs="Times New Roman"/>
          <w:szCs w:val="24"/>
        </w:rPr>
      </w:pPr>
    </w:p>
    <w:p w14:paraId="7E064812" w14:textId="77777777" w:rsidR="00805B59" w:rsidRDefault="00805B59" w:rsidP="00872CDF">
      <w:pPr>
        <w:pStyle w:val="ListParagraph"/>
        <w:rPr>
          <w:rFonts w:cs="Times New Roman"/>
          <w:szCs w:val="24"/>
        </w:rPr>
      </w:pPr>
    </w:p>
    <w:p w14:paraId="72C6316B" w14:textId="77777777" w:rsidR="00805B59" w:rsidRDefault="00805B59" w:rsidP="00872CDF">
      <w:pPr>
        <w:pStyle w:val="ListParagraph"/>
        <w:rPr>
          <w:rFonts w:cs="Times New Roman"/>
          <w:szCs w:val="24"/>
        </w:rPr>
      </w:pPr>
    </w:p>
    <w:p w14:paraId="0A4D55EE" w14:textId="1878692F" w:rsidR="002E2377" w:rsidRPr="00C32675" w:rsidRDefault="002E2377" w:rsidP="00872CDF">
      <w:pPr>
        <w:pStyle w:val="Heading2"/>
        <w:numPr>
          <w:ilvl w:val="1"/>
          <w:numId w:val="21"/>
        </w:numPr>
      </w:pPr>
      <w:bookmarkStart w:id="18" w:name="_Toc166430504"/>
      <w:r w:rsidRPr="00C32675">
        <w:t>Research Questions</w:t>
      </w:r>
      <w:bookmarkEnd w:id="16"/>
      <w:bookmarkEnd w:id="18"/>
    </w:p>
    <w:p w14:paraId="53E644C8" w14:textId="77777777" w:rsidR="002E2377" w:rsidRPr="00C32675" w:rsidRDefault="002E2377"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43E984C6" w14:textId="77777777" w:rsidR="002E2377" w:rsidRPr="00C32675" w:rsidRDefault="002E2377" w:rsidP="00872CDF">
      <w:pPr>
        <w:rPr>
          <w:rFonts w:eastAsiaTheme="majorEastAsia" w:cs="Times New Roman"/>
          <w:szCs w:val="24"/>
        </w:rPr>
      </w:pPr>
      <w:r w:rsidRPr="00C32675">
        <w:rPr>
          <w:rFonts w:eastAsiaTheme="majorEastAsia" w:cs="Times New Roman"/>
          <w:szCs w:val="24"/>
        </w:rPr>
        <w:t>This research aims to address following questions:</w:t>
      </w:r>
    </w:p>
    <w:p w14:paraId="70976AC8" w14:textId="6FA0BCF5"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7BE8661A" w14:textId="60DACE7F" w:rsidR="002E2377"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660A9BB5" w14:textId="2A0CF85C" w:rsidR="008B3A82" w:rsidRPr="00C32675" w:rsidRDefault="002E2377" w:rsidP="00872CDF">
      <w:pPr>
        <w:pStyle w:val="ListParagraph"/>
        <w:numPr>
          <w:ilvl w:val="0"/>
          <w:numId w:val="22"/>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4EA0B112" w14:textId="77777777" w:rsidR="008B3A82" w:rsidRPr="00C32675" w:rsidRDefault="008B3A82" w:rsidP="00872CDF">
      <w:pPr>
        <w:rPr>
          <w:rFonts w:eastAsiaTheme="majorEastAsia" w:cs="Times New Roman"/>
          <w:szCs w:val="24"/>
        </w:rPr>
      </w:pPr>
      <w:r w:rsidRPr="00C32675">
        <w:rPr>
          <w:rFonts w:eastAsiaTheme="majorEastAsia" w:cs="Times New Roman"/>
          <w:szCs w:val="24"/>
        </w:rPr>
        <w:br w:type="page"/>
      </w:r>
    </w:p>
    <w:p w14:paraId="42823BEA" w14:textId="77777777" w:rsidR="002E2377" w:rsidRPr="00C32675" w:rsidRDefault="002E2377" w:rsidP="00872CDF">
      <w:pPr>
        <w:pStyle w:val="Heading2"/>
        <w:numPr>
          <w:ilvl w:val="1"/>
          <w:numId w:val="21"/>
        </w:numPr>
      </w:pPr>
      <w:bookmarkStart w:id="19" w:name="_Toc159151771"/>
      <w:bookmarkStart w:id="20" w:name="_Toc166430505"/>
      <w:r w:rsidRPr="00C32675">
        <w:lastRenderedPageBreak/>
        <w:t>Scope of the Study</w:t>
      </w:r>
      <w:bookmarkEnd w:id="19"/>
      <w:bookmarkEnd w:id="20"/>
    </w:p>
    <w:p w14:paraId="1941611E" w14:textId="490C5109" w:rsidR="002E2377" w:rsidRPr="00C32675" w:rsidRDefault="007A69EF" w:rsidP="00AD3A1C">
      <w:pPr>
        <w:pStyle w:val="Heading3"/>
      </w:pPr>
      <w:r w:rsidRPr="00C32675">
        <w:t>Scope</w:t>
      </w:r>
    </w:p>
    <w:p w14:paraId="7C377EF5" w14:textId="353A697B" w:rsidR="002E2377" w:rsidRPr="00C32675" w:rsidRDefault="00C4056A" w:rsidP="00C4056A">
      <w:pPr>
        <w:rPr>
          <w:rFonts w:cs="Times New Roman"/>
          <w:szCs w:val="24"/>
        </w:rPr>
      </w:pPr>
      <w:bookmarkStart w:id="21" w:name="_Toc159151772"/>
      <w:r w:rsidRPr="00C4056A">
        <w:rPr>
          <w:rFonts w:cs="Times New Roman"/>
          <w:szCs w:val="24"/>
        </w:rPr>
        <w:t xml:space="preserve">This study will utilize publicly available data sources, primarily </w:t>
      </w:r>
      <w:r>
        <w:rPr>
          <w:rFonts w:cs="Times New Roman"/>
          <w:szCs w:val="24"/>
        </w:rPr>
        <w:t xml:space="preserve">stock prices from YahooFinance and </w:t>
      </w:r>
      <w:r w:rsidRPr="00C4056A">
        <w:rPr>
          <w:rFonts w:cs="Times New Roman"/>
          <w:szCs w:val="24"/>
        </w:rPr>
        <w:t xml:space="preserve">financial tweets from StockTwits. No external surveys or questionnaires will be administered. The research will employ Exploratory Data Analysis (EDA) to uncover correlations between stock price movements and market sentiments expressed on StockTwits. The effectiveness of the developed predictive model will be validated using </w:t>
      </w:r>
      <w:r>
        <w:rPr>
          <w:rFonts w:cs="Times New Roman"/>
          <w:szCs w:val="24"/>
        </w:rPr>
        <w:t xml:space="preserve">the combination of </w:t>
      </w:r>
      <w:r w:rsidRPr="00C4056A">
        <w:rPr>
          <w:rFonts w:cs="Times New Roman"/>
          <w:szCs w:val="24"/>
        </w:rPr>
        <w:t>data</w:t>
      </w:r>
      <w:r>
        <w:rPr>
          <w:rFonts w:cs="Times New Roman"/>
          <w:szCs w:val="24"/>
        </w:rPr>
        <w:t xml:space="preserve"> (Price and tweets)</w:t>
      </w:r>
      <w:r w:rsidRPr="00C4056A">
        <w:rPr>
          <w:rFonts w:cs="Times New Roman"/>
          <w:szCs w:val="24"/>
        </w:rPr>
        <w:t>. Additionally, the study will assess the model's performance concerning the sentiment captured and its impact on trading decisions. The primary focus is on exploring the integration of Deep Reinforcement Learning (DRL) with Sentiment Analysis, specifically using LSTM and RL techniques, to evaluate how this combined model can enhance investor decision-making processes and mitigate potential losses.</w:t>
      </w:r>
    </w:p>
    <w:p w14:paraId="780E6CA5" w14:textId="77777777" w:rsidR="002E2377" w:rsidRDefault="002E2377" w:rsidP="00AD3A1C">
      <w:pPr>
        <w:pStyle w:val="Heading3"/>
      </w:pPr>
      <w:bookmarkStart w:id="22" w:name="_Toc78799866"/>
      <w:r w:rsidRPr="00C32675">
        <w:t>Limitation</w:t>
      </w:r>
      <w:bookmarkEnd w:id="22"/>
    </w:p>
    <w:p w14:paraId="769B1468" w14:textId="77777777" w:rsidR="009D7FF5" w:rsidRDefault="009D7FF5" w:rsidP="009D7FF5">
      <w:r>
        <w:t>It is imperative to recognize the inherent limitations of this study, which may encompass constraints related to data availability, computational resources, and the simplifying assumptions inherent in the model. These limitations will be thoughtfully addressed and delineated within the research findings.</w:t>
      </w:r>
    </w:p>
    <w:p w14:paraId="3C44E9C7" w14:textId="3A8954F3" w:rsidR="009D7FF5" w:rsidRDefault="009D7FF5" w:rsidP="009D7FF5">
      <w:r>
        <w:t xml:space="preserve">While the primary objective of this study revolves around predicting market actions, there exist avenues for future research to delve into additional dimensions. These may include exploring alternative data sources such as news articles, company earnings reports, and employment data, refining the reward function within Reinforcement Learning, and extending the application of these techniques to encompass cross-market financial assets or classes. </w:t>
      </w:r>
    </w:p>
    <w:p w14:paraId="33B1076C" w14:textId="5339A079" w:rsidR="007C3876" w:rsidRDefault="009D7FF5" w:rsidP="009D7FF5">
      <w:r>
        <w:t>In summary, the scope of this study encompasses the development and assessment of a predictive model for sentiment-based stock market analysis utilizing NLP and DRL techniques. The focal point lies in comprehending the interplay between sentiment and market direction, acknowledging the potential for further exploration and refinement in subsequent research efforts.</w:t>
      </w:r>
    </w:p>
    <w:p w14:paraId="64CE1D11" w14:textId="77777777" w:rsidR="007C3876" w:rsidRDefault="007C3876">
      <w:r>
        <w:br w:type="page"/>
      </w:r>
    </w:p>
    <w:p w14:paraId="4D343B4D" w14:textId="77777777" w:rsidR="002058C0" w:rsidRPr="00C32675" w:rsidRDefault="00EE4F53" w:rsidP="00872CDF">
      <w:pPr>
        <w:pStyle w:val="Heading2"/>
        <w:numPr>
          <w:ilvl w:val="1"/>
          <w:numId w:val="21"/>
        </w:numPr>
      </w:pPr>
      <w:bookmarkStart w:id="23" w:name="_Toc166430506"/>
      <w:bookmarkEnd w:id="21"/>
      <w:r w:rsidRPr="00C32675">
        <w:lastRenderedPageBreak/>
        <w:t>Significance of the Study</w:t>
      </w:r>
      <w:bookmarkEnd w:id="17"/>
      <w:bookmarkEnd w:id="23"/>
    </w:p>
    <w:p w14:paraId="6BA23AE4" w14:textId="078B70C3" w:rsidR="00CD199A" w:rsidRPr="00CD199A" w:rsidRDefault="00CD199A" w:rsidP="00CD199A">
      <w:pPr>
        <w:rPr>
          <w:rFonts w:cs="Times New Roman"/>
          <w:szCs w:val="24"/>
        </w:rPr>
      </w:pPr>
      <w:r w:rsidRPr="00CD199A">
        <w:rPr>
          <w:rFonts w:cs="Times New Roman"/>
          <w:szCs w:val="24"/>
        </w:rPr>
        <w:t xml:space="preserve">Accurately predicting stock prices remains a pivotal challenge in the financial landscape, as inaccuracies can lead to substantial losses. While extensive modelling efforts have been undertaken previously, widespread adoption of effective techniques </w:t>
      </w:r>
      <w:r>
        <w:rPr>
          <w:rFonts w:cs="Times New Roman"/>
          <w:szCs w:val="24"/>
        </w:rPr>
        <w:t xml:space="preserve">is </w:t>
      </w:r>
      <w:r w:rsidRPr="00CD199A">
        <w:rPr>
          <w:rFonts w:cs="Times New Roman"/>
          <w:szCs w:val="24"/>
        </w:rPr>
        <w:t xml:space="preserve">yet to be realized. This study </w:t>
      </w:r>
      <w:r>
        <w:rPr>
          <w:rFonts w:cs="Times New Roman"/>
          <w:szCs w:val="24"/>
        </w:rPr>
        <w:t xml:space="preserve">makes sincere efforts </w:t>
      </w:r>
      <w:r w:rsidRPr="00CD199A">
        <w:rPr>
          <w:rFonts w:cs="Times New Roman"/>
          <w:szCs w:val="24"/>
        </w:rPr>
        <w:t>to bridge this gap by integrating Natural Language Processing (NLP) and Deep Reinforcement Learning (DRL) techniques, thereby pioneering novel methods for extracting insights from textual data and amalgamating them with historical price data to enhance price prediction accuracy.</w:t>
      </w:r>
    </w:p>
    <w:p w14:paraId="059C7213" w14:textId="77777777" w:rsidR="00CD199A" w:rsidRPr="00CD199A" w:rsidRDefault="00CD199A" w:rsidP="00CD199A">
      <w:pPr>
        <w:rPr>
          <w:rFonts w:cs="Times New Roman"/>
          <w:szCs w:val="24"/>
        </w:rPr>
      </w:pPr>
      <w:r w:rsidRPr="00CD199A">
        <w:rPr>
          <w:rFonts w:cs="Times New Roman"/>
          <w:szCs w:val="24"/>
        </w:rPr>
        <w:t>Moreover, the development of a pioneering predictive model that merges Sentiment Analysis (SA) with DRL represents a paradigm shift in stock market forecasting, optimizing the associated reward function to maximize predictive efficacy.</w:t>
      </w:r>
    </w:p>
    <w:p w14:paraId="31DF7790" w14:textId="77777777" w:rsidR="00CD199A" w:rsidRPr="00CD199A" w:rsidRDefault="00CD199A" w:rsidP="00CD199A">
      <w:pPr>
        <w:rPr>
          <w:rFonts w:cs="Times New Roman"/>
          <w:szCs w:val="24"/>
        </w:rPr>
      </w:pPr>
      <w:r w:rsidRPr="00CD199A">
        <w:rPr>
          <w:rFonts w:cs="Times New Roman"/>
          <w:szCs w:val="24"/>
        </w:rPr>
        <w:t>The implications of this research extend beyond academia, offering tangible benefits to investors, financial analysts, and market practitioners. The ability to accurately forecast market movements based on sentiment analysis and its impact on price dynamics can revolutionize investment decision-making processes, refine trading strategies, and mitigate risks, particularly in volatile market conditions.</w:t>
      </w:r>
    </w:p>
    <w:p w14:paraId="597E903F" w14:textId="7C0A9370" w:rsidR="00CD199A" w:rsidRDefault="00CD199A" w:rsidP="00CD199A">
      <w:pPr>
        <w:rPr>
          <w:rFonts w:cs="Times New Roman"/>
          <w:szCs w:val="24"/>
        </w:rPr>
      </w:pPr>
      <w:r w:rsidRPr="00CD199A">
        <w:rPr>
          <w:rFonts w:cs="Times New Roman"/>
          <w:szCs w:val="24"/>
        </w:rPr>
        <w:t>The fusion of NLP and DRL techniques constitutes a significant technological advancement in financial analysis. By harnessing the power of machine learning and natural language processing, this study not only pushes the boundaries of computational finance but also unlocks new avenues for comprehending the intricate dynamics of financial markets, thereby empowering stakeholders to make informed and strategic decisions.</w:t>
      </w:r>
    </w:p>
    <w:p w14:paraId="6D421F40" w14:textId="52C927E4" w:rsidR="00535B03" w:rsidRPr="00C32675" w:rsidRDefault="00535B03" w:rsidP="00872CDF">
      <w:pPr>
        <w:pStyle w:val="Heading2"/>
        <w:numPr>
          <w:ilvl w:val="1"/>
          <w:numId w:val="21"/>
        </w:numPr>
      </w:pPr>
      <w:bookmarkStart w:id="24" w:name="_Toc166430507"/>
      <w:r w:rsidRPr="00C32675">
        <w:t>Structure of the Study</w:t>
      </w:r>
      <w:bookmarkEnd w:id="24"/>
    </w:p>
    <w:p w14:paraId="6ED5B1CA" w14:textId="391901CA" w:rsidR="000C7EDF" w:rsidRPr="00C32675" w:rsidRDefault="00851A35" w:rsidP="00872CDF">
      <w:pPr>
        <w:rPr>
          <w:rFonts w:cs="Times New Roman"/>
          <w:szCs w:val="24"/>
        </w:rPr>
      </w:pPr>
      <w:r>
        <w:rPr>
          <w:rStyle w:val="CrossReferenceStyleChar"/>
        </w:rPr>
        <w:fldChar w:fldCharType="begin"/>
      </w:r>
      <w:r w:rsidRPr="00584243">
        <w:rPr>
          <w:rStyle w:val="CrossReferenceStyleChar"/>
        </w:rPr>
        <w:instrText xml:space="preserve"> REF _Ref166402493 \r \h  \* MERGEFORMAT </w:instrText>
      </w:r>
      <w:r>
        <w:rPr>
          <w:rStyle w:val="CrossReferenceStyleChar"/>
        </w:rPr>
      </w:r>
      <w:r>
        <w:rPr>
          <w:rStyle w:val="CrossReferenceStyleChar"/>
        </w:rPr>
        <w:fldChar w:fldCharType="separate"/>
      </w:r>
      <w:r w:rsidR="000100BD">
        <w:rPr>
          <w:rStyle w:val="CrossReferenceStyleChar"/>
        </w:rPr>
        <w:t xml:space="preserve">Chapter 1: </w:t>
      </w:r>
      <w:r>
        <w:rPr>
          <w:rFonts w:cs="Times New Roman"/>
          <w:szCs w:val="24"/>
        </w:rPr>
        <w:fldChar w:fldCharType="end"/>
      </w:r>
      <w:r w:rsidR="000C7EDF" w:rsidRPr="00C32675">
        <w:rPr>
          <w:rFonts w:cs="Times New Roman"/>
          <w:szCs w:val="24"/>
        </w:rPr>
        <w:t>sets the stage by providing a comprehensive overview of the research landscape in stock market prediction. Section 1.1 explores historical context and emphasizes the importance of forecasting in dynamic financial markets. Section 1.2 articulates the problem statement, outlining challenges in predicting stock prices amidst market volatility. Section 1.3 clarifies research objectives, detailing goals to be achieved. Section 1.4 formulates research questions to guide the investigative process. Section 1.5 defines the study's scope, delineating boundaries and parameters. Section 1.6 discusses potential constraints and challenges impacting study outcomes.</w:t>
      </w:r>
    </w:p>
    <w:p w14:paraId="4BBF3F49" w14:textId="2D53DD53" w:rsidR="000C7EDF" w:rsidRPr="00C32675" w:rsidRDefault="00851A35" w:rsidP="00872CDF">
      <w:pPr>
        <w:rPr>
          <w:rFonts w:cs="Times New Roman"/>
          <w:szCs w:val="24"/>
        </w:rPr>
      </w:pPr>
      <w:r w:rsidRPr="00584243">
        <w:rPr>
          <w:rStyle w:val="CrossReferenceStyleChar"/>
        </w:rPr>
        <w:fldChar w:fldCharType="begin"/>
      </w:r>
      <w:r w:rsidRPr="00584243">
        <w:rPr>
          <w:rStyle w:val="CrossReferenceStyleChar"/>
        </w:rPr>
        <w:instrText xml:space="preserve"> REF _Ref166401628 \n \h </w:instrText>
      </w:r>
      <w:r w:rsidR="00584243">
        <w:rPr>
          <w:rStyle w:val="CrossReferenceStyleChar"/>
        </w:rPr>
        <w:instrText xml:space="preserve"> \* MERGEFORMAT </w:instrText>
      </w:r>
      <w:r w:rsidRPr="00584243">
        <w:rPr>
          <w:rStyle w:val="CrossReferenceStyleChar"/>
        </w:rPr>
      </w:r>
      <w:r w:rsidRPr="00584243">
        <w:rPr>
          <w:rStyle w:val="CrossReferenceStyleChar"/>
        </w:rPr>
        <w:fldChar w:fldCharType="separate"/>
      </w:r>
      <w:r w:rsidR="000100BD">
        <w:rPr>
          <w:rStyle w:val="CrossReferenceStyleChar"/>
        </w:rPr>
        <w:t xml:space="preserve">Chapter 2: </w:t>
      </w:r>
      <w:r w:rsidRPr="00584243">
        <w:rPr>
          <w:rStyle w:val="CrossReferenceStyleChar"/>
        </w:rPr>
        <w:fldChar w:fldCharType="end"/>
      </w:r>
      <w:r w:rsidR="00584243" w:rsidRPr="00584243">
        <w:rPr>
          <w:rStyle w:val="CrossReferenceStyleChar"/>
        </w:rPr>
        <w:fldChar w:fldCharType="begin"/>
      </w:r>
      <w:r w:rsidR="00584243" w:rsidRPr="00584243">
        <w:rPr>
          <w:rStyle w:val="CrossReferenceStyleChar"/>
        </w:rPr>
        <w:instrText xml:space="preserve"> REF _Ref166401628 \h </w:instrText>
      </w:r>
      <w:r w:rsidR="00584243">
        <w:rPr>
          <w:rStyle w:val="CrossReferenceStyleChar"/>
        </w:rPr>
        <w:instrText xml:space="preserve"> \* MERGEFORMAT </w:instrText>
      </w:r>
      <w:r w:rsidR="00584243" w:rsidRPr="00584243">
        <w:rPr>
          <w:rStyle w:val="CrossReferenceStyleChar"/>
        </w:rPr>
      </w:r>
      <w:r w:rsidR="00584243" w:rsidRPr="00584243">
        <w:rPr>
          <w:rStyle w:val="CrossReferenceStyleChar"/>
        </w:rPr>
        <w:fldChar w:fldCharType="separate"/>
      </w:r>
      <w:r w:rsidR="000100BD" w:rsidRPr="000100BD">
        <w:rPr>
          <w:rStyle w:val="CrossReferenceStyleChar"/>
        </w:rPr>
        <w:t>Literature Review</w:t>
      </w:r>
      <w:r w:rsidR="00584243" w:rsidRPr="00584243">
        <w:rPr>
          <w:rStyle w:val="CrossReferenceStyleChar"/>
        </w:rPr>
        <w:fldChar w:fldCharType="end"/>
      </w:r>
      <w:r w:rsidRPr="00C32675">
        <w:rPr>
          <w:rFonts w:cs="Times New Roman"/>
          <w:szCs w:val="24"/>
        </w:rPr>
        <w:t xml:space="preserve"> </w:t>
      </w:r>
      <w:r w:rsidR="000C7EDF" w:rsidRPr="00C32675">
        <w:rPr>
          <w:rFonts w:cs="Times New Roman"/>
          <w:szCs w:val="24"/>
        </w:rPr>
        <w:t xml:space="preserve">undertakes a comprehensive literature review, systematically exploring existing knowledge and research findings pertinent to the study. Section 2.1 </w:t>
      </w:r>
      <w:r w:rsidR="000C7EDF" w:rsidRPr="00C32675">
        <w:rPr>
          <w:rFonts w:cs="Times New Roman"/>
          <w:szCs w:val="24"/>
        </w:rPr>
        <w:lastRenderedPageBreak/>
        <w:t>introduces machine learning in quantitative finance, while Sections 2.2 and 2.3 delve into advancements in stock price prediction techniques, focusing on the evolution of deep learning and reinforcement learning methodologies. Subsequent sections, 2.4 and 2.5, examine the intricacies of ensemble/hybrid models and artificial neural networks. Sections 2.6 and 2.7 present research in Sentiment Analysis, and Sections 2.8 and 2.9 review hybrids of Sentiment Analysis with machine learning or neural networks, synthesizing key insights from prior studies. Lastly, Section 2.10 onwards discusses advancements in transfer learning, Multi-Agent Systems (MAS), and Automated Trading Systems (ATS).</w:t>
      </w:r>
    </w:p>
    <w:p w14:paraId="4F9298AB" w14:textId="18E38451" w:rsidR="000C7EDF" w:rsidRPr="00C32675" w:rsidRDefault="000C7EDF"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_Ref166174386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000100BD" w:rsidRPr="000100BD">
        <w:rPr>
          <w:rStyle w:val="CrossReferenceStyleChar"/>
        </w:rPr>
        <w:t xml:space="preserve">Chapter 3: </w:t>
      </w:r>
      <w:r w:rsidRPr="00C32675">
        <w:rPr>
          <w:rFonts w:cs="Times New Roman"/>
          <w:szCs w:val="24"/>
        </w:rPr>
        <w:fldChar w:fldCharType="end"/>
      </w:r>
      <w:r w:rsidRPr="00C32675">
        <w:rPr>
          <w:rFonts w:cs="Times New Roman"/>
          <w:szCs w:val="24"/>
        </w:rPr>
        <w:t>elaborates on the research methodology employed in the thesis, detailing the systematic approach to address research questions and achieve objectives. Section 3.1 provides an overview of the methodological framework. Section 3.2 outlines the research approach, covering data collection, preprocessing, analysis, and interpretation steps. Section 3.3 explains rational for Algorithm selection. Section 3.4 and 3.5 describes the dataset used, its composition, structure, and relevance. Section 3.6 discusses data preprocessing techniques, focusing on cleaning, transformation, and standardization. Section 3.7 touches upon exploratory data analysis (EDA) steps to understand dataset characteristics. Section 3.8 covers hyperparameter tuning methods for optimizing model performance and evaluation criteria to assess model performance and validate findings.</w:t>
      </w:r>
    </w:p>
    <w:p w14:paraId="383793D2" w14:textId="6AE1A098" w:rsidR="00D01474" w:rsidRPr="00C32675" w:rsidRDefault="00A32707" w:rsidP="00872CDF">
      <w:pPr>
        <w:rPr>
          <w:rFonts w:cs="Times New Roman"/>
          <w:szCs w:val="24"/>
        </w:rPr>
      </w:pPr>
      <w:r w:rsidRPr="00A32707">
        <w:rPr>
          <w:rStyle w:val="CrossReferenceStyleChar"/>
        </w:rPr>
        <w:fldChar w:fldCharType="begin"/>
      </w:r>
      <w:r w:rsidRPr="00A32707">
        <w:rPr>
          <w:rStyle w:val="CrossReferenceStyleChar"/>
        </w:rPr>
        <w:instrText xml:space="preserve"> REF _Ref166402651 \r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0100BD">
        <w:rPr>
          <w:rStyle w:val="CrossReferenceStyleChar"/>
        </w:rPr>
        <w:t xml:space="preserve">Chapter 4: </w:t>
      </w:r>
      <w:r w:rsidRPr="00A32707">
        <w:rPr>
          <w:rStyle w:val="CrossReferenceStyleChar"/>
        </w:rPr>
        <w:fldChar w:fldCharType="end"/>
      </w:r>
      <w:r w:rsidRPr="00A32707">
        <w:rPr>
          <w:rStyle w:val="CrossReferenceStyleChar"/>
        </w:rPr>
        <w:fldChar w:fldCharType="begin"/>
      </w:r>
      <w:r w:rsidRPr="00A32707">
        <w:rPr>
          <w:rStyle w:val="CrossReferenceStyleChar"/>
        </w:rPr>
        <w:instrText xml:space="preserve"> REF _Ref166402654 \h </w:instrText>
      </w:r>
      <w:r>
        <w:rPr>
          <w:rStyle w:val="CrossReferenceStyleChar"/>
        </w:rPr>
        <w:instrText xml:space="preserve"> \* MERGEFORMAT </w:instrText>
      </w:r>
      <w:r w:rsidRPr="00A32707">
        <w:rPr>
          <w:rStyle w:val="CrossReferenceStyleChar"/>
        </w:rPr>
      </w:r>
      <w:r w:rsidRPr="00A32707">
        <w:rPr>
          <w:rStyle w:val="CrossReferenceStyleChar"/>
        </w:rPr>
        <w:fldChar w:fldCharType="separate"/>
      </w:r>
      <w:r w:rsidR="000100BD" w:rsidRPr="000100BD">
        <w:rPr>
          <w:rStyle w:val="CrossReferenceStyleChar"/>
        </w:rPr>
        <w:t>Analysis</w:t>
      </w:r>
      <w:r w:rsidRPr="00A32707">
        <w:rPr>
          <w:rStyle w:val="CrossReferenceStyleChar"/>
        </w:rPr>
        <w:fldChar w:fldCharType="end"/>
      </w:r>
      <w:r>
        <w:rPr>
          <w:rFonts w:cs="Times New Roman"/>
          <w:szCs w:val="24"/>
        </w:rPr>
        <w:t xml:space="preserve"> </w:t>
      </w:r>
      <w:r w:rsidR="000D7326" w:rsidRPr="00C32675">
        <w:rPr>
          <w:rFonts w:cs="Times New Roman"/>
          <w:szCs w:val="24"/>
        </w:rPr>
        <w:fldChar w:fldCharType="begin"/>
      </w:r>
      <w:r w:rsidR="000D7326" w:rsidRPr="00C32675">
        <w:rPr>
          <w:rFonts w:cs="Times New Roman"/>
          <w:szCs w:val="24"/>
        </w:rPr>
        <w:instrText xml:space="preserve"> REF _Ref166174682 \r \h </w:instrText>
      </w:r>
      <w:r w:rsidR="009E7743" w:rsidRPr="00C32675">
        <w:rPr>
          <w:rFonts w:cs="Times New Roman"/>
          <w:szCs w:val="24"/>
        </w:rPr>
        <w:instrText xml:space="preserve"> \* MERGEFORMAT </w:instrText>
      </w:r>
      <w:r w:rsidR="000D7326" w:rsidRPr="00C32675">
        <w:rPr>
          <w:rFonts w:cs="Times New Roman"/>
          <w:szCs w:val="24"/>
        </w:rPr>
        <w:fldChar w:fldCharType="separate"/>
      </w:r>
      <w:r w:rsidR="000100BD">
        <w:rPr>
          <w:rFonts w:cs="Times New Roman"/>
          <w:b/>
          <w:bCs/>
          <w:szCs w:val="24"/>
          <w:lang w:val="en-US"/>
        </w:rPr>
        <w:t>Error! Reference source not found.</w:t>
      </w:r>
      <w:r w:rsidR="000D7326" w:rsidRPr="00C32675">
        <w:rPr>
          <w:rFonts w:cs="Times New Roman"/>
          <w:szCs w:val="24"/>
        </w:rPr>
        <w:fldChar w:fldCharType="end"/>
      </w:r>
      <w:r w:rsidR="000D7326" w:rsidRPr="00C32675">
        <w:rPr>
          <w:rFonts w:cs="Times New Roman"/>
          <w:szCs w:val="24"/>
        </w:rPr>
        <w:t>unfolds the analysis of the research methodology, providing a detailed examination of the data, models, and techniques employed. Section 4.1 offers an overview of the analytical framework. In Section 4.2, the dataset used for analysis is described, including its characteristics and relevance to research objectives. Section 4.3, 4.4 and 4.5 details the analysis, covering data preprocessing, exploratory data analysis, and model selection. Similarly, Section 4.6 lays the ground for the Model development and hyper parameter tuning, exploring the performance of various modelling approaches over time. Section 4.7 draws conclusions drawn from the analysis, synthesizing key findings and insights from the Analysis.</w:t>
      </w:r>
    </w:p>
    <w:p w14:paraId="67D9E924" w14:textId="7833D53A" w:rsidR="00D01474" w:rsidRPr="00E75107" w:rsidRDefault="000142FF" w:rsidP="00872CDF">
      <w:pPr>
        <w:rPr>
          <w:rFonts w:cs="Times New Roman"/>
          <w:szCs w:val="24"/>
        </w:rPr>
      </w:pPr>
      <w:r w:rsidRPr="00E75107">
        <w:rPr>
          <w:rFonts w:cs="Times New Roman"/>
          <w:szCs w:val="24"/>
        </w:rPr>
        <w:fldChar w:fldCharType="begin"/>
      </w:r>
      <w:r w:rsidRPr="00E75107">
        <w:rPr>
          <w:rFonts w:cs="Times New Roman"/>
          <w:szCs w:val="24"/>
        </w:rPr>
        <w:instrText xml:space="preserve"> REF _Ref165962143 \r \h  \* MERGEFORMAT </w:instrText>
      </w:r>
      <w:r w:rsidRPr="00E75107">
        <w:rPr>
          <w:rFonts w:cs="Times New Roman"/>
          <w:szCs w:val="24"/>
        </w:rPr>
      </w:r>
      <w:r w:rsidRPr="00E75107">
        <w:rPr>
          <w:rFonts w:cs="Times New Roman"/>
          <w:szCs w:val="24"/>
        </w:rPr>
        <w:fldChar w:fldCharType="separate"/>
      </w:r>
      <w:r w:rsidR="000100BD" w:rsidRPr="000100BD">
        <w:rPr>
          <w:rStyle w:val="CrossReferenceStyleChar"/>
        </w:rPr>
        <w:t xml:space="preserve">Chapter 5: </w:t>
      </w:r>
      <w:r w:rsidRPr="00E75107">
        <w:rPr>
          <w:rFonts w:cs="Times New Roman"/>
          <w:szCs w:val="24"/>
        </w:rPr>
        <w:fldChar w:fldCharType="end"/>
      </w:r>
      <w:r w:rsidRPr="00E75107">
        <w:rPr>
          <w:rFonts w:cs="Times New Roman"/>
          <w:szCs w:val="24"/>
        </w:rPr>
        <w:t xml:space="preserve"> presents the results and discussion of the </w:t>
      </w:r>
      <w:r w:rsidR="005B7E52">
        <w:rPr>
          <w:rFonts w:cs="Times New Roman"/>
          <w:szCs w:val="24"/>
        </w:rPr>
        <w:t>research</w:t>
      </w:r>
      <w:r w:rsidRPr="00E75107">
        <w:rPr>
          <w:rFonts w:cs="Times New Roman"/>
          <w:szCs w:val="24"/>
        </w:rPr>
        <w:t xml:space="preserve">, offering insights into the findings and their implications for research objectives. Section 5.1 provides an overview of model results for the first year of data analysis, highlighting key findings and performance metrics. In Section 5.2, model drift analysis results are discussed, providing insights into the stability and robustness of predictive models over time. Section 5.3 addresses research </w:t>
      </w:r>
      <w:r w:rsidRPr="00E75107">
        <w:rPr>
          <w:rFonts w:cs="Times New Roman"/>
          <w:szCs w:val="24"/>
        </w:rPr>
        <w:lastRenderedPageBreak/>
        <w:t>questions outlined in the study, offering detailed responses based on the analysis. Section 5.4 discusses the resources utilized, including hardware, software, and data sources. Finally, Section 5.5 synthesizes the results and their implications for research objectives, highlighting key findings and their significance within the broader research context.</w:t>
      </w:r>
    </w:p>
    <w:p w14:paraId="09DE5178" w14:textId="723C0F3C" w:rsidR="00C914B9" w:rsidRDefault="000142FF"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_Ref166174928 \r \h </w:instrText>
      </w:r>
      <w:r w:rsidR="009E7743" w:rsidRPr="00C32675">
        <w:rPr>
          <w:rFonts w:cs="Times New Roman"/>
          <w:szCs w:val="24"/>
        </w:rPr>
        <w:instrText xml:space="preserve"> \* MERGEFORMAT </w:instrText>
      </w:r>
      <w:r w:rsidRPr="00C32675">
        <w:rPr>
          <w:rFonts w:cs="Times New Roman"/>
          <w:szCs w:val="24"/>
        </w:rPr>
      </w:r>
      <w:r w:rsidRPr="00C32675">
        <w:rPr>
          <w:rFonts w:cs="Times New Roman"/>
          <w:szCs w:val="24"/>
        </w:rPr>
        <w:fldChar w:fldCharType="separate"/>
      </w:r>
      <w:r w:rsidR="000100BD" w:rsidRPr="000100BD">
        <w:rPr>
          <w:rStyle w:val="CrossReferenceStyleChar"/>
        </w:rPr>
        <w:t xml:space="preserve">Chapter 6: </w:t>
      </w:r>
      <w:r w:rsidRPr="00C32675">
        <w:rPr>
          <w:rFonts w:cs="Times New Roman"/>
          <w:szCs w:val="24"/>
        </w:rPr>
        <w:fldChar w:fldCharType="end"/>
      </w:r>
      <w:r w:rsidRPr="00C32675">
        <w:rPr>
          <w:rFonts w:cs="Times New Roman"/>
          <w:szCs w:val="24"/>
        </w:rPr>
        <w:t xml:space="preserve">concludes the thesis, providing a summary of key findings, implications, and recommendations for future research. Section 6.1 introduces the conclusions chapter, offering an overview of key themes and findings discussed. In Section 6.2, conclusions drawn from the </w:t>
      </w:r>
      <w:r w:rsidR="005B7E52">
        <w:rPr>
          <w:rFonts w:cs="Times New Roman"/>
          <w:szCs w:val="24"/>
        </w:rPr>
        <w:t>research</w:t>
      </w:r>
      <w:r w:rsidRPr="00C32675">
        <w:rPr>
          <w:rFonts w:cs="Times New Roman"/>
          <w:szCs w:val="24"/>
        </w:rPr>
        <w:t xml:space="preserve"> are synthesized, highlighting key insights and implications gleaned from research findings. Section 6.3 discusses the </w:t>
      </w:r>
      <w:r w:rsidR="005B7E52">
        <w:rPr>
          <w:rFonts w:cs="Times New Roman"/>
          <w:szCs w:val="24"/>
        </w:rPr>
        <w:t>research</w:t>
      </w:r>
      <w:r w:rsidRPr="00C32675">
        <w:rPr>
          <w:rFonts w:cs="Times New Roman"/>
          <w:szCs w:val="24"/>
        </w:rPr>
        <w:t xml:space="preserve">'s contribution to existing knowledge and its implications for theory, practice, and policy. Finally, Section 6.4 offers recommendations for future research, identifying areas for further investigation and potential avenues for expanding upon the current </w:t>
      </w:r>
      <w:r w:rsidR="005B7E52">
        <w:rPr>
          <w:rFonts w:cs="Times New Roman"/>
          <w:szCs w:val="24"/>
        </w:rPr>
        <w:t>research</w:t>
      </w:r>
      <w:r w:rsidRPr="00C32675">
        <w:rPr>
          <w:rFonts w:cs="Times New Roman"/>
          <w:szCs w:val="24"/>
        </w:rPr>
        <w:t>.</w:t>
      </w:r>
      <w:r w:rsidR="00C914B9">
        <w:rPr>
          <w:rFonts w:cs="Times New Roman"/>
          <w:szCs w:val="24"/>
        </w:rPr>
        <w:br w:type="page"/>
      </w:r>
    </w:p>
    <w:p w14:paraId="1222DF3E" w14:textId="69C5CDC6" w:rsidR="00A4428B" w:rsidRDefault="00C914B9" w:rsidP="00872CDF">
      <w:pPr>
        <w:pStyle w:val="Heading1"/>
        <w:numPr>
          <w:ilvl w:val="0"/>
          <w:numId w:val="21"/>
        </w:numPr>
        <w:rPr>
          <w:rFonts w:cs="Times New Roman"/>
          <w:szCs w:val="24"/>
        </w:rPr>
      </w:pPr>
      <w:bookmarkStart w:id="25" w:name="_Ref166401628"/>
      <w:bookmarkStart w:id="26" w:name="_Ref166401631"/>
      <w:bookmarkStart w:id="27" w:name="_Toc166430508"/>
      <w:r>
        <w:rPr>
          <w:rFonts w:cs="Times New Roman"/>
          <w:szCs w:val="24"/>
        </w:rPr>
        <w:lastRenderedPageBreak/>
        <w:t>Literature Review</w:t>
      </w:r>
      <w:bookmarkEnd w:id="25"/>
      <w:bookmarkEnd w:id="26"/>
      <w:bookmarkEnd w:id="27"/>
    </w:p>
    <w:p w14:paraId="06775EB9" w14:textId="63AE454E" w:rsidR="00143889" w:rsidRPr="00C32675" w:rsidRDefault="00143889" w:rsidP="00872CDF">
      <w:pPr>
        <w:pStyle w:val="Heading2"/>
        <w:numPr>
          <w:ilvl w:val="1"/>
          <w:numId w:val="21"/>
        </w:numPr>
      </w:pPr>
      <w:bookmarkStart w:id="28" w:name="_Toc166430509"/>
      <w:r>
        <w:t>Introduction</w:t>
      </w:r>
      <w:bookmarkEnd w:id="28"/>
    </w:p>
    <w:p w14:paraId="0AB747D3" w14:textId="7AC34B51" w:rsidR="00902C72" w:rsidRPr="00C32675" w:rsidRDefault="00902C72" w:rsidP="00872CDF">
      <w:pPr>
        <w:rPr>
          <w:rFonts w:cs="Times New Roman"/>
          <w:szCs w:val="24"/>
        </w:rPr>
      </w:pPr>
      <w:r w:rsidRPr="00C32675">
        <w:rPr>
          <w:rFonts w:cs="Times New Roman"/>
          <w:szCs w:val="24"/>
        </w:rPr>
        <w:t xml:space="preserve">In the </w:t>
      </w:r>
      <w:r w:rsidR="004D16F2" w:rsidRPr="00C32675">
        <w:rPr>
          <w:rFonts w:cs="Times New Roman"/>
          <w:szCs w:val="24"/>
        </w:rPr>
        <w:t xml:space="preserve">current </w:t>
      </w:r>
      <w:r w:rsidRPr="00C32675">
        <w:rPr>
          <w:rFonts w:cs="Times New Roman"/>
          <w:szCs w:val="24"/>
        </w:rPr>
        <w:t>rapidly evolving landscape of financial markets, accurate prediction of stock prices and understanding market trends</w:t>
      </w:r>
      <w:r w:rsidR="00891463">
        <w:rPr>
          <w:rFonts w:cs="Times New Roman"/>
          <w:szCs w:val="24"/>
        </w:rPr>
        <w:t xml:space="preserve"> and its relationship with price action </w:t>
      </w:r>
      <w:r w:rsidRPr="00C32675">
        <w:rPr>
          <w:rFonts w:cs="Times New Roman"/>
          <w:szCs w:val="24"/>
        </w:rPr>
        <w:t xml:space="preserve">is crucial for investors and financial analysts alike. Traditional quantitative models often struggle to capture the complexities of human </w:t>
      </w:r>
      <w:r w:rsidR="00C43A38" w:rsidRPr="00C32675">
        <w:rPr>
          <w:rFonts w:cs="Times New Roman"/>
          <w:szCs w:val="24"/>
        </w:rPr>
        <w:t>behaviour</w:t>
      </w:r>
      <w:r w:rsidRPr="00C32675">
        <w:rPr>
          <w:rFonts w:cs="Times New Roman"/>
          <w:szCs w:val="24"/>
        </w:rPr>
        <w:t xml:space="preserve"> and the influence of news and social media on market dynamics. As a result, there has been increasing interest in alternative data sources and advanced analytical techniques such as sentiment analysis and reinforcement learning.</w:t>
      </w:r>
    </w:p>
    <w:p w14:paraId="344B1B08" w14:textId="00F83235" w:rsidR="00902C72" w:rsidRPr="00C32675" w:rsidRDefault="00902C72" w:rsidP="00872CDF">
      <w:pPr>
        <w:rPr>
          <w:rFonts w:cs="Times New Roman"/>
          <w:szCs w:val="24"/>
        </w:rPr>
      </w:pPr>
      <w:r w:rsidRPr="00C32675">
        <w:rPr>
          <w:rFonts w:cs="Times New Roman"/>
          <w:szCs w:val="24"/>
        </w:rPr>
        <w:t>Sentiment analysis, which involves extracting subjective information from textual data, provides valuable insights into investor emotions and opinions</w:t>
      </w:r>
      <w:r w:rsidRPr="00891463">
        <w:rPr>
          <w:rFonts w:cs="Times New Roman"/>
          <w:szCs w:val="24"/>
        </w:rPr>
        <w:t xml:space="preserve">. </w:t>
      </w:r>
      <w:r w:rsidR="00891463" w:rsidRPr="00891463">
        <w:rPr>
          <w:rFonts w:cs="Times New Roman"/>
          <w:szCs w:val="24"/>
        </w:rPr>
        <w:t xml:space="preserve">Researcher have </w:t>
      </w:r>
      <w:r w:rsidR="00891463">
        <w:rPr>
          <w:rFonts w:cs="Times New Roman"/>
          <w:szCs w:val="24"/>
        </w:rPr>
        <w:t xml:space="preserve">tried to </w:t>
      </w:r>
      <w:r w:rsidR="00891463" w:rsidRPr="00891463">
        <w:rPr>
          <w:rFonts w:cs="Times New Roman"/>
          <w:szCs w:val="24"/>
        </w:rPr>
        <w:t>develop</w:t>
      </w:r>
      <w:r w:rsidRPr="00891463">
        <w:rPr>
          <w:rFonts w:cs="Times New Roman"/>
          <w:szCs w:val="24"/>
        </w:rPr>
        <w:t xml:space="preserve"> a methodology for sentiment analysis in tweets related </w:t>
      </w:r>
      <w:r w:rsidRPr="00C32675">
        <w:rPr>
          <w:rFonts w:cs="Times New Roman"/>
          <w:szCs w:val="24"/>
        </w:rPr>
        <w:t xml:space="preserve">to the </w:t>
      </w:r>
      <w:r w:rsidR="00891463">
        <w:rPr>
          <w:rFonts w:cs="Times New Roman"/>
          <w:szCs w:val="24"/>
        </w:rPr>
        <w:t xml:space="preserve">various </w:t>
      </w:r>
      <w:r w:rsidRPr="00C32675">
        <w:rPr>
          <w:rFonts w:cs="Times New Roman"/>
          <w:szCs w:val="24"/>
        </w:rPr>
        <w:t>stock market</w:t>
      </w:r>
      <w:r w:rsidR="00891463">
        <w:rPr>
          <w:rFonts w:cs="Times New Roman"/>
          <w:szCs w:val="24"/>
        </w:rPr>
        <w:t xml:space="preserve"> world-vide</w:t>
      </w:r>
      <w:r w:rsidRPr="00C32675">
        <w:rPr>
          <w:rFonts w:cs="Times New Roman"/>
          <w:szCs w:val="24"/>
        </w:rPr>
        <w:t>. Their approach included preprocessing techniques and dimensionality reduction methods, resulting in satisfactory performance in sentiment classification.</w:t>
      </w:r>
    </w:p>
    <w:p w14:paraId="2A3B33D9" w14:textId="77777777" w:rsidR="00902C72" w:rsidRPr="00C32675" w:rsidRDefault="00902C72" w:rsidP="00872CDF">
      <w:pPr>
        <w:rPr>
          <w:rFonts w:cs="Times New Roman"/>
          <w:szCs w:val="24"/>
        </w:rPr>
      </w:pPr>
      <w:r w:rsidRPr="00C32675">
        <w:rPr>
          <w:rFonts w:cs="Times New Roman"/>
          <w:szCs w:val="24"/>
        </w:rPr>
        <w:t>Reinforcement learning, on the other hand, offers a framework for learning optimal decision-making strategies through interaction with the environment. Deep reinforcement learning (DRL) algorithms have gained popularity in algorithmic trading, combining price prediction with trading signal production. Researchers are increasingly integrating sentiment analysis with reinforcement learning techniques to develop more accurate and robust models for predicting stock prices and optimizing trading strategies.</w:t>
      </w:r>
    </w:p>
    <w:p w14:paraId="11B39EDF" w14:textId="1D5559B0" w:rsidR="003C7033" w:rsidRPr="00856C1A" w:rsidRDefault="00902C72" w:rsidP="00872CDF">
      <w:pPr>
        <w:rPr>
          <w:rFonts w:cs="Times New Roman"/>
          <w:szCs w:val="24"/>
        </w:rPr>
      </w:pPr>
      <w:r w:rsidRPr="00C32675">
        <w:rPr>
          <w:rFonts w:cs="Times New Roman"/>
          <w:szCs w:val="24"/>
        </w:rPr>
        <w:t xml:space="preserve">The integration of natural language processing (NLP) and deep reinforcement learning techniques in stock market analysis has emerged as a promising approach. This literature review aims to provide a comprehensive understanding of the methodologies, algorithms, and approaches employed in this field. By categorically outlining the diverse landscape of research, this review identifies potential areas for future exploration and highlights the potential of these innovative techniques in revolutionizing stock price prediction and financial </w:t>
      </w:r>
      <w:r w:rsidR="004D16F2" w:rsidRPr="00C32675">
        <w:rPr>
          <w:rFonts w:cs="Times New Roman"/>
          <w:szCs w:val="24"/>
        </w:rPr>
        <w:t>modelling</w:t>
      </w:r>
      <w:r w:rsidRPr="00C32675">
        <w:rPr>
          <w:rFonts w:cs="Times New Roman"/>
          <w:szCs w:val="24"/>
        </w:rPr>
        <w:t>.</w:t>
      </w:r>
      <w:bookmarkStart w:id="29" w:name="_Toc165966976"/>
      <w:bookmarkStart w:id="30" w:name="_Toc165967128"/>
      <w:bookmarkStart w:id="31" w:name="_Toc165967226"/>
      <w:bookmarkStart w:id="32" w:name="_Toc165967324"/>
      <w:bookmarkStart w:id="33" w:name="_Toc165967422"/>
      <w:bookmarkStart w:id="34" w:name="_Toc165967869"/>
      <w:bookmarkStart w:id="35" w:name="_Toc165967968"/>
      <w:bookmarkStart w:id="36" w:name="_Toc165968067"/>
      <w:bookmarkStart w:id="37" w:name="_Toc165968289"/>
      <w:bookmarkStart w:id="38" w:name="_Toc165969756"/>
      <w:bookmarkStart w:id="39" w:name="_Toc165969993"/>
      <w:bookmarkStart w:id="40" w:name="_Toc165970337"/>
      <w:bookmarkStart w:id="41" w:name="_Toc165970524"/>
      <w:bookmarkStart w:id="42" w:name="_Toc166044779"/>
      <w:bookmarkStart w:id="43" w:name="_Toc166173559"/>
      <w:bookmarkStart w:id="44" w:name="_Toc166173676"/>
      <w:bookmarkStart w:id="45" w:name="_Toc166219103"/>
      <w:bookmarkStart w:id="46" w:name="_Toc166223227"/>
      <w:bookmarkStart w:id="47" w:name="_Toc166260784"/>
      <w:bookmarkStart w:id="48" w:name="_Toc166265284"/>
      <w:bookmarkStart w:id="49" w:name="_Toc166265980"/>
      <w:bookmarkStart w:id="50" w:name="_Toc166266139"/>
      <w:bookmarkStart w:id="51" w:name="_Toc166267395"/>
      <w:bookmarkStart w:id="52" w:name="_Toc166267546"/>
      <w:bookmarkStart w:id="53" w:name="_Toc166267698"/>
      <w:bookmarkStart w:id="54" w:name="_Toc166267853"/>
      <w:bookmarkStart w:id="55" w:name="_Toc166267962"/>
      <w:bookmarkStart w:id="56" w:name="_Toc166303508"/>
      <w:bookmarkStart w:id="57" w:name="_Toc166303616"/>
      <w:bookmarkStart w:id="58" w:name="_Toc166303731"/>
      <w:bookmarkStart w:id="59" w:name="_Toc166303856"/>
      <w:bookmarkStart w:id="60" w:name="_Toc166303988"/>
      <w:bookmarkStart w:id="61" w:name="_Toc166304126"/>
      <w:bookmarkStart w:id="62" w:name="_Toc166304259"/>
      <w:bookmarkStart w:id="63" w:name="_Toc166304391"/>
      <w:bookmarkStart w:id="64" w:name="_Toc166304523"/>
      <w:bookmarkStart w:id="65" w:name="_Toc166304655"/>
      <w:bookmarkStart w:id="66" w:name="_Toc166304793"/>
      <w:bookmarkStart w:id="67" w:name="_Toc166304925"/>
      <w:bookmarkStart w:id="68" w:name="_Toc166305063"/>
      <w:bookmarkStart w:id="69" w:name="_Toc166305201"/>
      <w:bookmarkStart w:id="70" w:name="_Toc166305339"/>
      <w:bookmarkStart w:id="71" w:name="_Toc166305471"/>
      <w:bookmarkStart w:id="72" w:name="_Toc166305607"/>
      <w:bookmarkStart w:id="73" w:name="_Toc166305674"/>
      <w:bookmarkStart w:id="74" w:name="_Toc166318090"/>
      <w:bookmarkStart w:id="75" w:name="_Toc166331060"/>
      <w:bookmarkStart w:id="76" w:name="_Toc166331126"/>
      <w:bookmarkStart w:id="77" w:name="_Toc166331198"/>
      <w:bookmarkStart w:id="78" w:name="_Toc166331264"/>
      <w:bookmarkStart w:id="79" w:name="_Toc165966977"/>
      <w:bookmarkStart w:id="80" w:name="_Toc165967129"/>
      <w:bookmarkStart w:id="81" w:name="_Toc165967227"/>
      <w:bookmarkStart w:id="82" w:name="_Toc165967325"/>
      <w:bookmarkStart w:id="83" w:name="_Toc165967423"/>
      <w:bookmarkStart w:id="84" w:name="_Toc165967870"/>
      <w:bookmarkStart w:id="85" w:name="_Toc165967969"/>
      <w:bookmarkStart w:id="86" w:name="_Toc165968068"/>
      <w:bookmarkStart w:id="87" w:name="_Toc165968290"/>
      <w:bookmarkStart w:id="88" w:name="_Toc165969757"/>
      <w:bookmarkStart w:id="89" w:name="_Toc165969994"/>
      <w:bookmarkStart w:id="90" w:name="_Toc165970338"/>
      <w:bookmarkStart w:id="91" w:name="_Toc165970525"/>
      <w:bookmarkStart w:id="92" w:name="_Toc166044780"/>
      <w:bookmarkStart w:id="93" w:name="_Toc166173560"/>
      <w:bookmarkStart w:id="94" w:name="_Toc166173677"/>
      <w:bookmarkStart w:id="95" w:name="_Toc166219104"/>
      <w:bookmarkStart w:id="96" w:name="_Toc166223228"/>
      <w:bookmarkStart w:id="97" w:name="_Toc166260785"/>
      <w:bookmarkStart w:id="98" w:name="_Toc166265285"/>
      <w:bookmarkStart w:id="99" w:name="_Toc166265981"/>
      <w:bookmarkStart w:id="100" w:name="_Toc166266140"/>
      <w:bookmarkStart w:id="101" w:name="_Toc166267396"/>
      <w:bookmarkStart w:id="102" w:name="_Toc166267547"/>
      <w:bookmarkStart w:id="103" w:name="_Toc166267699"/>
      <w:bookmarkStart w:id="104" w:name="_Toc166267854"/>
      <w:bookmarkStart w:id="105" w:name="_Toc166267963"/>
      <w:bookmarkStart w:id="106" w:name="_Toc166303509"/>
      <w:bookmarkStart w:id="107" w:name="_Toc166303617"/>
      <w:bookmarkStart w:id="108" w:name="_Toc166303732"/>
      <w:bookmarkStart w:id="109" w:name="_Toc166303857"/>
      <w:bookmarkStart w:id="110" w:name="_Toc166303989"/>
      <w:bookmarkStart w:id="111" w:name="_Toc166304127"/>
      <w:bookmarkStart w:id="112" w:name="_Toc166304260"/>
      <w:bookmarkStart w:id="113" w:name="_Toc166304392"/>
      <w:bookmarkStart w:id="114" w:name="_Toc166304524"/>
      <w:bookmarkStart w:id="115" w:name="_Toc166304656"/>
      <w:bookmarkStart w:id="116" w:name="_Toc166304794"/>
      <w:bookmarkStart w:id="117" w:name="_Toc166304926"/>
      <w:bookmarkStart w:id="118" w:name="_Toc166305064"/>
      <w:bookmarkStart w:id="119" w:name="_Toc166305202"/>
      <w:bookmarkStart w:id="120" w:name="_Toc166305340"/>
      <w:bookmarkStart w:id="121" w:name="_Toc166305472"/>
      <w:bookmarkStart w:id="122" w:name="_Toc166305608"/>
      <w:bookmarkStart w:id="123" w:name="_Toc166305675"/>
      <w:bookmarkStart w:id="124" w:name="_Toc166318091"/>
      <w:bookmarkStart w:id="125" w:name="_Toc166331061"/>
      <w:bookmarkStart w:id="126" w:name="_Toc166331127"/>
      <w:bookmarkStart w:id="127" w:name="_Toc166331199"/>
      <w:bookmarkStart w:id="128" w:name="_Toc166331265"/>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2384D8AD" w14:textId="254CE32B" w:rsidR="00502934" w:rsidRDefault="00831667" w:rsidP="00872CDF">
      <w:pPr>
        <w:pStyle w:val="Heading2"/>
        <w:numPr>
          <w:ilvl w:val="1"/>
          <w:numId w:val="21"/>
        </w:numPr>
      </w:pPr>
      <w:bookmarkStart w:id="129" w:name="_Toc166430510"/>
      <w:r w:rsidRPr="00C32675">
        <w:t xml:space="preserve">Machine Learning in </w:t>
      </w:r>
      <w:r w:rsidR="00502934" w:rsidRPr="00C32675">
        <w:t>Quantitative Finance</w:t>
      </w:r>
      <w:bookmarkEnd w:id="129"/>
    </w:p>
    <w:p w14:paraId="6DF330FC" w14:textId="51543BA3" w:rsidR="00A25638" w:rsidRPr="00A25638" w:rsidRDefault="00A25638" w:rsidP="00872CDF">
      <w:r w:rsidRPr="00A25638">
        <w:t>In the realm of quantitative finance, the integration of machine learning techniques has emerged as a powerful tool for predicting market behaviour. The following section provides an overview of recent literature exploring this intersection and identifies potential gaps in current research.</w:t>
      </w:r>
    </w:p>
    <w:p w14:paraId="035BC970" w14:textId="6B5060E1" w:rsidR="000D5EBC" w:rsidRPr="000D5EBC" w:rsidRDefault="000D5EBC" w:rsidP="00AD3A1C">
      <w:pPr>
        <w:pStyle w:val="Heading3"/>
      </w:pPr>
      <w:r>
        <w:lastRenderedPageBreak/>
        <w:t>Existing Literature</w:t>
      </w:r>
    </w:p>
    <w:p w14:paraId="700E2044" w14:textId="7DF36ECF" w:rsidR="00377DB0" w:rsidRDefault="00000000" w:rsidP="00872CDF">
      <w:pPr>
        <w:rPr>
          <w:rFonts w:cs="Times New Roman"/>
          <w:szCs w:val="24"/>
        </w:rPr>
      </w:pPr>
      <w:sdt>
        <w:sdtPr>
          <w:rPr>
            <w:rFonts w:cs="Times New Roman"/>
            <w:color w:val="000000"/>
            <w:szCs w:val="24"/>
          </w:rPr>
          <w:tag w:val="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378592312"/>
          <w:placeholder>
            <w:docPart w:val="292C948D652F468F800313AEFFC743F4"/>
          </w:placeholder>
        </w:sdtPr>
        <w:sdtContent>
          <w:r w:rsidR="00A72243" w:rsidRPr="00C32675">
            <w:rPr>
              <w:rFonts w:cs="Times New Roman"/>
              <w:color w:val="000000"/>
              <w:szCs w:val="24"/>
            </w:rPr>
            <w:t>(Sahu et al., 2023)</w:t>
          </w:r>
        </w:sdtContent>
      </w:sdt>
      <w:r w:rsidR="00A72243" w:rsidRPr="00C32675">
        <w:rPr>
          <w:rFonts w:cs="Times New Roman"/>
          <w:szCs w:val="24"/>
        </w:rPr>
        <w:t xml:space="preserve"> </w:t>
      </w:r>
      <w:r w:rsidR="00A72243">
        <w:rPr>
          <w:rFonts w:cs="Times New Roman"/>
          <w:szCs w:val="24"/>
        </w:rPr>
        <w:t xml:space="preserve">compiled a </w:t>
      </w:r>
      <w:r w:rsidR="00377DB0" w:rsidRPr="00C32675">
        <w:rPr>
          <w:rFonts w:cs="Times New Roman"/>
          <w:szCs w:val="24"/>
        </w:rPr>
        <w:t xml:space="preserve">paper titled "An Overview of Machine Learning, Deep Learning, and Reinforcement Learning-Based Techniques in Quantitative Finance: Recent Progress and Challenges". </w:t>
      </w:r>
      <w:r w:rsidR="00A72243">
        <w:rPr>
          <w:rFonts w:cs="Times New Roman"/>
          <w:szCs w:val="24"/>
        </w:rPr>
        <w:t xml:space="preserve">It </w:t>
      </w:r>
      <w:r w:rsidR="00377DB0" w:rsidRPr="00C32675">
        <w:rPr>
          <w:rFonts w:cs="Times New Roman"/>
          <w:szCs w:val="24"/>
        </w:rPr>
        <w:t>extensively examined the application of machine learning, deep learning, reinforcement learning, and deep reinforcement learning in quantitative finance.</w:t>
      </w:r>
      <w:r w:rsidR="00A72243">
        <w:rPr>
          <w:rFonts w:cs="Times New Roman"/>
          <w:szCs w:val="24"/>
        </w:rPr>
        <w:t xml:space="preserve"> It </w:t>
      </w:r>
      <w:r w:rsidR="00377DB0" w:rsidRPr="00C32675">
        <w:rPr>
          <w:rFonts w:cs="Times New Roman"/>
          <w:szCs w:val="24"/>
        </w:rPr>
        <w:t xml:space="preserve">emphasized the challenges associated with forecasting stock market </w:t>
      </w:r>
      <w:r w:rsidR="001D2CD8" w:rsidRPr="00C32675">
        <w:rPr>
          <w:rFonts w:cs="Times New Roman"/>
          <w:szCs w:val="24"/>
        </w:rPr>
        <w:t>behaviour</w:t>
      </w:r>
      <w:r w:rsidR="00377DB0" w:rsidRPr="00C32675">
        <w:rPr>
          <w:rFonts w:cs="Times New Roman"/>
          <w:szCs w:val="24"/>
        </w:rPr>
        <w:t xml:space="preserve">, which has garnered considerable interest among economists and computer scientists alike. </w:t>
      </w:r>
      <w:r w:rsidR="00A72243">
        <w:rPr>
          <w:rFonts w:cs="Times New Roman"/>
          <w:szCs w:val="24"/>
        </w:rPr>
        <w:t xml:space="preserve">It </w:t>
      </w:r>
      <w:r w:rsidR="00377DB0" w:rsidRPr="00C32675">
        <w:rPr>
          <w:rFonts w:cs="Times New Roman"/>
          <w:szCs w:val="24"/>
        </w:rPr>
        <w:t>reviewed a range of techniques, from traditional linear models to advanced machine learning algorithms, that have been employed in the creation of predictive models for financial markets. Of particular note was the role of machine learning algorithms in extracting high-level patterns from financial market data, enabling more effective anticipation and evaluation of stock and foreign exchange markets.</w:t>
      </w:r>
      <w:r w:rsidR="00A25638">
        <w:rPr>
          <w:rFonts w:cs="Times New Roman"/>
          <w:szCs w:val="24"/>
        </w:rPr>
        <w:t xml:space="preserve"> </w:t>
      </w:r>
      <w:r w:rsidR="00377DB0" w:rsidRPr="00C32675">
        <w:rPr>
          <w:rFonts w:cs="Times New Roman"/>
          <w:szCs w:val="24"/>
        </w:rPr>
        <w:t xml:space="preserve">Furthermore, </w:t>
      </w:r>
      <w:r w:rsidR="00A72243">
        <w:rPr>
          <w:rFonts w:cs="Times New Roman"/>
          <w:szCs w:val="24"/>
        </w:rPr>
        <w:t xml:space="preserve">it </w:t>
      </w:r>
      <w:r w:rsidR="00377DB0" w:rsidRPr="00C32675">
        <w:rPr>
          <w:rFonts w:cs="Times New Roman"/>
          <w:szCs w:val="24"/>
        </w:rPr>
        <w:t xml:space="preserve">highlighted the growing adoption of deep learning models by investors looking to leverage artificial intelligence for market analysis. </w:t>
      </w:r>
      <w:r w:rsidR="00A72243">
        <w:rPr>
          <w:rFonts w:cs="Times New Roman"/>
          <w:szCs w:val="24"/>
        </w:rPr>
        <w:t xml:space="preserve">It </w:t>
      </w:r>
      <w:r w:rsidR="00377DB0" w:rsidRPr="00C32675">
        <w:rPr>
          <w:rFonts w:cs="Times New Roman"/>
          <w:szCs w:val="24"/>
        </w:rPr>
        <w:t xml:space="preserve">also discussed the emergence of deep reinforcement learning algorithms in algorithmic trading, which have shown promise in the development of automated trading systems or strategies by incorporating price prediction and trading signal </w:t>
      </w:r>
      <w:r w:rsidR="004D16F2" w:rsidRPr="00C32675">
        <w:rPr>
          <w:rFonts w:cs="Times New Roman"/>
          <w:szCs w:val="24"/>
        </w:rPr>
        <w:t>generation</w:t>
      </w:r>
      <w:r w:rsidR="00377DB0" w:rsidRPr="00C32675">
        <w:rPr>
          <w:rFonts w:cs="Times New Roman"/>
          <w:szCs w:val="24"/>
        </w:rPr>
        <w:t>.</w:t>
      </w:r>
    </w:p>
    <w:p w14:paraId="7855DE07" w14:textId="77777777" w:rsidR="000B4155" w:rsidRDefault="00000000" w:rsidP="00872CDF">
      <w:pPr>
        <w:rPr>
          <w:rFonts w:cs="Times New Roman"/>
          <w:szCs w:val="24"/>
        </w:rPr>
      </w:pP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118721527"/>
          <w:placeholder>
            <w:docPart w:val="EC7174B647C0425A9D2DC20D484BB8FA"/>
          </w:placeholder>
        </w:sdtPr>
        <w:sdtContent>
          <w:r w:rsidR="000B4155" w:rsidRPr="00C32675">
            <w:rPr>
              <w:rFonts w:cs="Times New Roman"/>
              <w:color w:val="000000"/>
              <w:szCs w:val="24"/>
            </w:rPr>
            <w:t>(Dumiter et al., 2023)</w:t>
          </w:r>
        </w:sdtContent>
      </w:sdt>
      <w:r w:rsidR="000B4155" w:rsidRPr="00C32675">
        <w:rPr>
          <w:rFonts w:cs="Times New Roman"/>
          <w:szCs w:val="24"/>
        </w:rPr>
        <w:t xml:space="preserve">  delved into the intricate relationship between sentiment indices, technical analysis, and the stock market by highlighting the significance of behavioural economics in understanding market dynamics and the role of sentiment in shaping investor decisions. The research aimed to explore the correlation between sentiment indices, market performance, and the macroeconomic environment. It employed both qualitative and quantitative methodologies, including econometric modelling and graphical analysis, to investigate these connections. Key findings suggest a strong correlation between sentiment indices, technical analysis, and stock market movements, particularly in the US market. The study emphasizes the need to consider sentiment dynamics and technical analysis in investment strategies. </w:t>
      </w:r>
    </w:p>
    <w:p w14:paraId="0434CE5C" w14:textId="30784E73" w:rsidR="001D46C5"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
          <w:id w:val="-511298291"/>
          <w:placeholder>
            <w:docPart w:val="9D219797F0F64B0BA25A8B11FEC8B028"/>
          </w:placeholder>
        </w:sdtPr>
        <w:sdtContent>
          <w:r w:rsidR="001D46C5" w:rsidRPr="00C32675">
            <w:rPr>
              <w:rFonts w:eastAsia="Times New Roman" w:cs="Times New Roman"/>
              <w:color w:val="000000"/>
              <w:kern w:val="0"/>
              <w:szCs w:val="24"/>
              <w:lang w:eastAsia="en-IN" w:bidi="hi-IN"/>
              <w14:ligatures w14:val="none"/>
            </w:rPr>
            <w:t>(Hambly et al., 2021)</w:t>
          </w:r>
        </w:sdtContent>
      </w:sdt>
      <w:r w:rsidR="001D46C5" w:rsidRPr="00C32675">
        <w:rPr>
          <w:rFonts w:eastAsia="Times New Roman" w:cs="Times New Roman"/>
          <w:kern w:val="0"/>
          <w:szCs w:val="24"/>
          <w:lang w:eastAsia="en-IN" w:bidi="hi-IN"/>
          <w14:ligatures w14:val="none"/>
        </w:rPr>
        <w:t xml:space="preserve"> conducted a comprehensive survey titled "Recent Advances in Reinforcement Learning in Finance," which discussed the evolving landscape of reinforcement learning (RL) approaches in the finance industry. </w:t>
      </w:r>
      <w:r w:rsidR="00A72243">
        <w:rPr>
          <w:rFonts w:eastAsia="Times New Roman" w:cs="Times New Roman"/>
          <w:kern w:val="0"/>
          <w:szCs w:val="24"/>
          <w:lang w:eastAsia="en-IN" w:bidi="hi-IN"/>
          <w14:ligatures w14:val="none"/>
        </w:rPr>
        <w:t>The survey h</w:t>
      </w:r>
      <w:r w:rsidR="001D46C5" w:rsidRPr="00C32675">
        <w:rPr>
          <w:rFonts w:eastAsia="Times New Roman" w:cs="Times New Roman"/>
          <w:kern w:val="0"/>
          <w:szCs w:val="24"/>
          <w:lang w:eastAsia="en-IN" w:bidi="hi-IN"/>
          <w14:ligatures w14:val="none"/>
        </w:rPr>
        <w:t xml:space="preserve">ighlighted the transformative impact of the increasing volume of financial data on data processing and analysis techniques, leading to new theoretical and computational challenges.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emphasized the advantage of RL over classical stochastic control theory and other analytical approaches, </w:t>
      </w:r>
      <w:r w:rsidR="001D46C5" w:rsidRPr="00C32675">
        <w:rPr>
          <w:rFonts w:eastAsia="Times New Roman" w:cs="Times New Roman"/>
          <w:kern w:val="0"/>
          <w:szCs w:val="24"/>
          <w:lang w:eastAsia="en-IN" w:bidi="hi-IN"/>
          <w14:ligatures w14:val="none"/>
        </w:rPr>
        <w:lastRenderedPageBreak/>
        <w:t xml:space="preserve">particularly in making optimal decisions in complex financial environments with minimal model assumptions. </w:t>
      </w:r>
      <w:r w:rsidR="00A72243">
        <w:rPr>
          <w:rFonts w:eastAsia="Times New Roman" w:cs="Times New Roman"/>
          <w:kern w:val="0"/>
          <w:szCs w:val="24"/>
          <w:lang w:eastAsia="en-IN" w:bidi="hi-IN"/>
          <w14:ligatures w14:val="none"/>
        </w:rPr>
        <w:t xml:space="preserve">It </w:t>
      </w:r>
      <w:r w:rsidR="001D46C5" w:rsidRPr="00C32675">
        <w:rPr>
          <w:rFonts w:eastAsia="Times New Roman" w:cs="Times New Roman"/>
          <w:kern w:val="0"/>
          <w:szCs w:val="24"/>
          <w:lang w:eastAsia="en-IN" w:bidi="hi-IN"/>
          <w14:ligatures w14:val="none"/>
        </w:rPr>
        <w:t xml:space="preserve">provided an overview of RL concepts, including Markov decision processes, and introduced various algorithms, focusing on value-based and policy-based methods that do not heavily rely on model assumptions. Additionally,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explored the integration of neural networks to extend the framework to deep RL algorithms. Furthermore, </w:t>
      </w:r>
      <w:r w:rsidR="00A72243">
        <w:rPr>
          <w:rFonts w:eastAsia="Times New Roman" w:cs="Times New Roman"/>
          <w:kern w:val="0"/>
          <w:szCs w:val="24"/>
          <w:lang w:eastAsia="en-IN" w:bidi="hi-IN"/>
          <w14:ligatures w14:val="none"/>
        </w:rPr>
        <w:t>it</w:t>
      </w:r>
      <w:r w:rsidR="001D46C5" w:rsidRPr="00C32675">
        <w:rPr>
          <w:rFonts w:eastAsia="Times New Roman" w:cs="Times New Roman"/>
          <w:kern w:val="0"/>
          <w:szCs w:val="24"/>
          <w:lang w:eastAsia="en-IN" w:bidi="hi-IN"/>
          <w14:ligatures w14:val="none"/>
        </w:rPr>
        <w:t xml:space="preserve"> the application of RL algorithms in diverse financial decision-making domains such as optimal execution, portfolio optimization, option pricing and hedging, market making, smart order routing, and robo-advising. </w:t>
      </w:r>
    </w:p>
    <w:p w14:paraId="7014EDF2" w14:textId="5BCF142B" w:rsidR="000D5EBC" w:rsidRDefault="000D5EBC" w:rsidP="00AD3A1C">
      <w:pPr>
        <w:pStyle w:val="Heading3"/>
      </w:pPr>
      <w:r>
        <w:t>Gaps</w:t>
      </w:r>
    </w:p>
    <w:p w14:paraId="33927C0C" w14:textId="5470F882" w:rsidR="00705B0D" w:rsidRDefault="00705B0D" w:rsidP="00872CDF">
      <w:r w:rsidRPr="00705B0D">
        <w:t>While recent research has made significant strides in understanding the influence of investor sentiment on financial markets, several notable gaps persist in the literature. One overarching concern revolves around the reliability and objectivity of measuring market participants' feelings. Instances of market manipulation, censorship, and the influence of news broadcasting entities and social media networks raise questions about the integrity of the data and the potential for biased information dissemination. Additionally, existing research is limited by factors such as restricted time intervals, a focus on single countries, reliance on a single sentiment index.</w:t>
      </w:r>
    </w:p>
    <w:p w14:paraId="02298918" w14:textId="09AA702E" w:rsidR="00502934" w:rsidRDefault="00D0458F" w:rsidP="00872CDF">
      <w:pPr>
        <w:pStyle w:val="Heading2"/>
        <w:numPr>
          <w:ilvl w:val="1"/>
          <w:numId w:val="21"/>
        </w:numPr>
      </w:pPr>
      <w:bookmarkStart w:id="130" w:name="_Toc166430511"/>
      <w:r>
        <w:t>Exploring</w:t>
      </w:r>
      <w:r w:rsidR="003F5490" w:rsidRPr="00C32675">
        <w:t xml:space="preserve"> Stock Price Prediction</w:t>
      </w:r>
      <w:bookmarkEnd w:id="130"/>
    </w:p>
    <w:p w14:paraId="244B5D14" w14:textId="51F445A8" w:rsidR="00A14483" w:rsidRPr="00A14483" w:rsidRDefault="00A14483" w:rsidP="00872CDF">
      <w:r w:rsidRPr="00A14483">
        <w:t xml:space="preserve">The accurate prediction of stock prices remains a fundamental challenge within quantitative finance, driving ongoing research efforts aimed at refining modelling techniques to improve forecast accuracy. One particularly promising avenue of investigation involves the application of deep learning models, leveraging technologies such as Long Short-Term Memory (LSTM) networks, Convolutional Neural Networks (CNNs), and transformer-based architectures. </w:t>
      </w:r>
      <w:r w:rsidR="005B6521" w:rsidRPr="005B6521">
        <w:t xml:space="preserve">However, this subsection </w:t>
      </w:r>
      <w:r w:rsidR="005B6521">
        <w:t xml:space="preserve">explored this space </w:t>
      </w:r>
      <w:r w:rsidR="005B6521" w:rsidRPr="005B6521">
        <w:t>from the foundational level, concentrating on the research conducted using the simple</w:t>
      </w:r>
      <w:r w:rsidR="005B6521">
        <w:t>st</w:t>
      </w:r>
      <w:r w:rsidR="005B6521" w:rsidRPr="005B6521">
        <w:t xml:space="preserve"> of ML models within this domain</w:t>
      </w:r>
      <w:r w:rsidR="005B6521">
        <w:t xml:space="preserve"> before moving to advanced algorithms</w:t>
      </w:r>
      <w:r w:rsidR="005B6521" w:rsidRPr="005B6521">
        <w:t>.</w:t>
      </w:r>
    </w:p>
    <w:p w14:paraId="0D7BFC3B" w14:textId="77777777" w:rsidR="000D5EBC" w:rsidRPr="000D5EBC" w:rsidRDefault="000D5EBC" w:rsidP="00AD3A1C">
      <w:pPr>
        <w:pStyle w:val="Heading3"/>
      </w:pPr>
      <w:r>
        <w:t>Existing Literature</w:t>
      </w:r>
    </w:p>
    <w:p w14:paraId="12B85E25" w14:textId="3D08E089" w:rsidR="00B31212" w:rsidRDefault="00000000" w:rsidP="00872CDF">
      <w:pPr>
        <w:pStyle w:val="ListParagraph"/>
        <w:ind w:left="0"/>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355239459"/>
          <w:placeholder>
            <w:docPart w:val="DefaultPlaceholder_-1854013440"/>
          </w:placeholder>
        </w:sdtPr>
        <w:sdtContent>
          <w:r w:rsidR="00C26095" w:rsidRPr="00C32675">
            <w:rPr>
              <w:rFonts w:cs="Times New Roman"/>
              <w:color w:val="000000"/>
              <w:szCs w:val="24"/>
            </w:rPr>
            <w:t>(Tao, 2023)</w:t>
          </w:r>
        </w:sdtContent>
      </w:sdt>
      <w:r w:rsidR="0022157A" w:rsidRPr="00C32675">
        <w:rPr>
          <w:rFonts w:cs="Times New Roman"/>
          <w:szCs w:val="24"/>
        </w:rPr>
        <w:t xml:space="preserve"> </w:t>
      </w:r>
      <w:r w:rsidR="00A66AA8" w:rsidRPr="00C32675">
        <w:rPr>
          <w:rFonts w:cs="Times New Roman"/>
          <w:szCs w:val="24"/>
        </w:rPr>
        <w:t xml:space="preserve">conducted a study titled "Predicting BMW Stock Price Based on Linear Regression, LSTM, and Random Forest Regression," focusing on stock price prediction for BMW, a significant aspect of a country's economy. The author aimed to construct reliable models for predicting BMW's stock price by </w:t>
      </w:r>
      <w:r w:rsidR="004D16F2" w:rsidRPr="00C32675">
        <w:rPr>
          <w:rFonts w:cs="Times New Roman"/>
          <w:szCs w:val="24"/>
        </w:rPr>
        <w:t>analysing</w:t>
      </w:r>
      <w:r w:rsidR="00A66AA8" w:rsidRPr="00C32675">
        <w:rPr>
          <w:rFonts w:cs="Times New Roman"/>
          <w:szCs w:val="24"/>
        </w:rPr>
        <w:t xml:space="preserve"> previous days' stock prices. The study employed three models: Multiple Linear Regression, LSTM, and Random Forest Regression. </w:t>
      </w:r>
      <w:r w:rsidR="00A66AA8" w:rsidRPr="00C32675">
        <w:rPr>
          <w:rFonts w:cs="Times New Roman"/>
          <w:szCs w:val="24"/>
        </w:rPr>
        <w:lastRenderedPageBreak/>
        <w:t xml:space="preserve">Utilizing five years of BMW stock price data from Kaggle, the author performed data analysis and </w:t>
      </w:r>
      <w:r w:rsidR="004D16F2" w:rsidRPr="00C32675">
        <w:rPr>
          <w:rFonts w:cs="Times New Roman"/>
          <w:szCs w:val="24"/>
        </w:rPr>
        <w:t>modelling</w:t>
      </w:r>
      <w:r w:rsidR="00A66AA8" w:rsidRPr="00C32675">
        <w:rPr>
          <w:rFonts w:cs="Times New Roman"/>
          <w:szCs w:val="24"/>
        </w:rPr>
        <w:t xml:space="preserve">, employing various graphical methods to explore the data. The study meticulously checked and demonstrated the feasibility and precision of each model, concluding that the Multiple Linear Regression model exhibited the highest accuracy and lowest mean squared error compared to LSTM and Random Forest Regression models. </w:t>
      </w:r>
      <w:r w:rsidR="00B31212" w:rsidRPr="00B31212">
        <w:t xml:space="preserve">This discrepancy is evident in the nearly perfect fit observed </w:t>
      </w:r>
      <w:r w:rsidR="00C17C9A">
        <w:t xml:space="preserve">(R-Squared = </w:t>
      </w:r>
      <w:r w:rsidR="00C17C9A">
        <w:rPr>
          <w:sz w:val="28"/>
          <w:szCs w:val="28"/>
          <w:shd w:val="clear" w:color="auto" w:fill="FFFFFF"/>
        </w:rPr>
        <w:t xml:space="preserve">1.00) </w:t>
      </w:r>
      <w:r w:rsidR="00B31212" w:rsidRPr="00B31212">
        <w:t xml:space="preserve">in the training dataset compared to a lower R-squared </w:t>
      </w:r>
      <w:r w:rsidR="00C17C9A">
        <w:t xml:space="preserve">(0.87) </w:t>
      </w:r>
      <w:r w:rsidR="00B31212" w:rsidRPr="00B31212">
        <w:t>value in the testing dataset, suggesting potential overfitting.</w:t>
      </w:r>
    </w:p>
    <w:p w14:paraId="5EA1ECA3" w14:textId="6620C87D" w:rsidR="00F11C0C" w:rsidRDefault="00F11C0C" w:rsidP="00AD3A1C">
      <w:pPr>
        <w:pStyle w:val="Heading3"/>
      </w:pPr>
      <w:r>
        <w:t>Gaps</w:t>
      </w:r>
    </w:p>
    <w:p w14:paraId="1DD71809" w14:textId="1520F077" w:rsidR="00F11C0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471993457"/>
          <w:placeholder>
            <w:docPart w:val="E8DBD39198E14AFF8EE2761BF50A560B"/>
          </w:placeholder>
        </w:sdtPr>
        <w:sdtContent>
          <w:r w:rsidR="00C4715B" w:rsidRPr="00C32675">
            <w:rPr>
              <w:rFonts w:cs="Times New Roman"/>
              <w:color w:val="000000"/>
              <w:szCs w:val="24"/>
            </w:rPr>
            <w:t>(Tao, 2023)</w:t>
          </w:r>
        </w:sdtContent>
      </w:sdt>
      <w:r w:rsidR="00C4715B" w:rsidRPr="00B31212">
        <w:t xml:space="preserve"> </w:t>
      </w:r>
      <w:r w:rsidR="00B31212" w:rsidRPr="00B31212">
        <w:t>underscore</w:t>
      </w:r>
      <w:r w:rsidR="00B31212">
        <w:t>d</w:t>
      </w:r>
      <w:r w:rsidR="00B31212" w:rsidRPr="00B31212">
        <w:t xml:space="preserve"> the inherent challenge of accurately predicting stock market prices, which relies on multiple independent variables.</w:t>
      </w:r>
      <w:r w:rsidR="00C4715B">
        <w:t xml:space="preserve"> T</w:t>
      </w:r>
      <w:r w:rsidR="00B31212" w:rsidRPr="00B31212">
        <w:t xml:space="preserve">he analysis </w:t>
      </w:r>
      <w:r w:rsidR="00C4715B">
        <w:t xml:space="preserve">was </w:t>
      </w:r>
      <w:r w:rsidR="00B31212" w:rsidRPr="00B31212">
        <w:t>constrained by the absence of additional features</w:t>
      </w:r>
      <w:r w:rsidR="00C17C9A">
        <w:t xml:space="preserve"> (such as </w:t>
      </w:r>
      <w:r w:rsidR="00C17C9A" w:rsidRPr="00B31212">
        <w:t>like oil prices, competitor stock situations, and current economic conditions</w:t>
      </w:r>
      <w:r w:rsidR="00C17C9A">
        <w:t>)</w:t>
      </w:r>
      <w:r w:rsidR="00B31212" w:rsidRPr="00B31212">
        <w:t xml:space="preserve"> beyond basic market data, such as open, high, low, close, adjusted close, and volume. </w:t>
      </w:r>
    </w:p>
    <w:p w14:paraId="31176E73" w14:textId="53A012E2" w:rsidR="002A52C5" w:rsidRDefault="002A52C5" w:rsidP="00872CDF">
      <w:pPr>
        <w:pStyle w:val="Heading2"/>
        <w:numPr>
          <w:ilvl w:val="1"/>
          <w:numId w:val="21"/>
        </w:numPr>
      </w:pPr>
      <w:bookmarkStart w:id="131" w:name="_Toc166430512"/>
      <w:r w:rsidRPr="00C32675">
        <w:t>Deep Learning</w:t>
      </w:r>
      <w:bookmarkEnd w:id="131"/>
    </w:p>
    <w:p w14:paraId="7DCDC245" w14:textId="1B21AE45" w:rsidR="00F11856" w:rsidRPr="00F11856" w:rsidRDefault="00F11856" w:rsidP="00872CDF">
      <w:r>
        <w:t>T</w:t>
      </w:r>
      <w:r w:rsidRPr="00F11856">
        <w:t xml:space="preserve">he exploration of deep learning methodologies within the realm of stock price prediction represents a crucial area of inquiry within quantitative finance. </w:t>
      </w:r>
    </w:p>
    <w:p w14:paraId="2FF4BE8C" w14:textId="77777777" w:rsidR="000D5EBC" w:rsidRPr="000D5EBC" w:rsidRDefault="000D5EBC" w:rsidP="00AD3A1C">
      <w:pPr>
        <w:pStyle w:val="Heading3"/>
      </w:pPr>
      <w:r>
        <w:t>Existing Literature</w:t>
      </w:r>
    </w:p>
    <w:p w14:paraId="2C23B0C6" w14:textId="6C4E0A11" w:rsidR="00BB3CAC"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1288664627"/>
          <w:placeholder>
            <w:docPart w:val="AA208112625D4EB3888470B8263EBC86"/>
          </w:placeholder>
        </w:sdtPr>
        <w:sdtContent>
          <w:r w:rsidR="00C26095" w:rsidRPr="00C32675">
            <w:rPr>
              <w:rFonts w:cs="Times New Roman"/>
              <w:color w:val="000000"/>
              <w:szCs w:val="24"/>
            </w:rPr>
            <w:t>(Lawi et al., 2022)</w:t>
          </w:r>
        </w:sdtContent>
      </w:sdt>
      <w:r w:rsidR="00BB3CAC" w:rsidRPr="00C32675">
        <w:rPr>
          <w:rFonts w:cs="Times New Roman"/>
          <w:szCs w:val="24"/>
        </w:rPr>
        <w:t xml:space="preserve"> explored the implementation of Long Short-Term Memory (LSTM) and Gated Recurrent Units (GRU) on grouped time-series data for accurate stock price prediction in their paper titled "Implementation of Long Short-Term Memory and Gated Recurrent Units on grouped time-series data to predict stock prices accurately." The authors highlighted the dynamic nature of stock price patterns in the capital market and the necessity for accurate data </w:t>
      </w:r>
      <w:r w:rsidR="00476FA7" w:rsidRPr="00C32675">
        <w:rPr>
          <w:rFonts w:cs="Times New Roman"/>
          <w:szCs w:val="24"/>
        </w:rPr>
        <w:t>modelling</w:t>
      </w:r>
      <w:r w:rsidR="00BB3CAC" w:rsidRPr="00C32675">
        <w:rPr>
          <w:rFonts w:cs="Times New Roman"/>
          <w:szCs w:val="24"/>
        </w:rPr>
        <w:t xml:space="preserve"> to forecast stock prices with low error rates. They noted the potential of Deep Learning models, particularly LSTM and GRU algorithms, for accurate stock price prediction using time-series data. However, they observed that previous studies on LSTM/GRU implementation had not consistently demonstrated convincing performance results. To address this, the authors proposed eight new architectural models for stock price forecasting by identifying joint movement patterns in the stock market. These models combined LSTM and GRU with four neural network block architectures. The proposed architectural models were evaluated using three accuracy measures: Mean Absolute Percentage Error (MAPE), Root Mean Squared Percentage Error (RMSPE), and Rooted Mean Dimensional Percentage Error </w:t>
      </w:r>
      <w:r w:rsidR="00BB3CAC" w:rsidRPr="00C32675">
        <w:rPr>
          <w:rFonts w:cs="Times New Roman"/>
          <w:szCs w:val="24"/>
        </w:rPr>
        <w:lastRenderedPageBreak/>
        <w:t>(RMDPE), representing lower accuracy, true accuracy, and higher accuracy, respectively, in model usage.</w:t>
      </w:r>
    </w:p>
    <w:p w14:paraId="61035D85" w14:textId="0AAC0168" w:rsidR="00F7178B" w:rsidRDefault="00132F9F" w:rsidP="00872CDF">
      <w:pPr>
        <w:pStyle w:val="ListParagraph"/>
        <w:ind w:left="0"/>
        <w:rPr>
          <w:rFonts w:cs="Times New Roman"/>
          <w:szCs w:val="24"/>
        </w:rPr>
      </w:pPr>
      <w:r>
        <w:rPr>
          <w:rFonts w:cs="Times New Roman"/>
          <w:color w:val="000000"/>
          <w:szCs w:val="24"/>
        </w:rPr>
        <w:t xml:space="preserve">In a separate study,  </w:t>
      </w: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168791504"/>
          <w:placeholder>
            <w:docPart w:val="DefaultPlaceholder_-1854013440"/>
          </w:placeholder>
        </w:sdtPr>
        <w:sdtContent>
          <w:r w:rsidR="00C26095" w:rsidRPr="00C32675">
            <w:rPr>
              <w:rFonts w:cs="Times New Roman"/>
              <w:color w:val="000000"/>
              <w:szCs w:val="24"/>
            </w:rPr>
            <w:t>(Kang et al., 2022)</w:t>
          </w:r>
        </w:sdtContent>
      </w:sdt>
      <w:r w:rsidR="00F7178B" w:rsidRPr="00C32675">
        <w:rPr>
          <w:rFonts w:cs="Times New Roman"/>
          <w:szCs w:val="24"/>
        </w:rPr>
        <w:t xml:space="preserve"> proposed a hybrid deep learning model for cryptocurrency price prediction in their study titled "Cryptocurrency Price Prediction with Convolutional Neural Network and Stacked Gated Recurrent Unit." </w:t>
      </w:r>
      <w:r>
        <w:rPr>
          <w:rFonts w:cs="Times New Roman"/>
          <w:szCs w:val="24"/>
        </w:rPr>
        <w:t xml:space="preserve">It </w:t>
      </w:r>
      <w:r w:rsidR="00F7178B" w:rsidRPr="00C32675">
        <w:rPr>
          <w:rFonts w:cs="Times New Roman"/>
          <w:szCs w:val="24"/>
        </w:rPr>
        <w:t>emphasized the importance of accurate price prediction for optimizing cryptocurrency investments, considering virtual currencies as highly profitable assets. Given the time series nature, they introduced a hybrid model, termed 1-dimensional convolutional neural network and stacked gated recurrent unit (1DCNN-GRU). This hybrid model integrates a 1-dimensional convolutional neural network to encode cryptocurrency price data into a high-level discriminative representation, followed by a stacked gated recurrent unit to capture long-range dependencies of the representation. The proposed 1DCNN-GRU model was evaluated on three different cryptocurrency datasets, including Bitcoin, Ethereum, and Ripple. Experimental results showcased the superior performance of the proposed model, with the lowest Root Mean Squared Error (RMSE) values of 43.933 on the Bitcoin dataset, 3.511 on the Ethereum dataset, and 0.00128 on the Ripple dataset, outperforming existing methods</w:t>
      </w:r>
      <w:r w:rsidR="00201E3F" w:rsidRPr="00C32675">
        <w:rPr>
          <w:rFonts w:cs="Times New Roman"/>
          <w:szCs w:val="24"/>
        </w:rPr>
        <w:t>.</w:t>
      </w:r>
    </w:p>
    <w:p w14:paraId="13C3E2B4" w14:textId="77777777" w:rsidR="00F11C0C" w:rsidRPr="000D5EBC" w:rsidRDefault="00F11C0C" w:rsidP="00AD3A1C">
      <w:pPr>
        <w:pStyle w:val="Heading3"/>
      </w:pPr>
      <w:r>
        <w:t>Gaps</w:t>
      </w:r>
    </w:p>
    <w:p w14:paraId="47050A4C" w14:textId="77777777" w:rsidR="00C21968" w:rsidRDefault="00132F9F" w:rsidP="00872CDF">
      <w:pPr>
        <w:pStyle w:val="ListParagraph"/>
        <w:ind w:left="0"/>
        <w:rPr>
          <w:rFonts w:cs="Times New Roman"/>
          <w:szCs w:val="24"/>
        </w:rPr>
      </w:pPr>
      <w:r w:rsidRPr="00132F9F">
        <w:rPr>
          <w:rFonts w:cs="Times New Roman"/>
          <w:szCs w:val="24"/>
        </w:rPr>
        <w:t xml:space="preserve">The existing literature on deep learning for stock price prediction reveals several gaps that warrant further exploration. </w:t>
      </w:r>
    </w:p>
    <w:p w14:paraId="4EBD2466" w14:textId="3D9E6C56" w:rsidR="00F11C0C" w:rsidRDefault="00000000" w:rsidP="00872CDF">
      <w:pPr>
        <w:pStyle w:val="ListParagraph"/>
        <w:numPr>
          <w:ilvl w:val="0"/>
          <w:numId w:val="54"/>
        </w:numPr>
        <w:rPr>
          <w:rFonts w:cs="Times New Roman"/>
          <w:szCs w:val="24"/>
        </w:rPr>
      </w:pPr>
      <w:sdt>
        <w:sdtPr>
          <w:rPr>
            <w:rFonts w:cs="Times New Roman"/>
            <w:color w:val="000000"/>
            <w:szCs w:val="24"/>
          </w:rPr>
          <w:tag w:val="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7001553"/>
          <w:placeholder>
            <w:docPart w:val="D18301ABC1A74A2BA20C8BE63AF8B270"/>
          </w:placeholder>
        </w:sdtPr>
        <w:sdtContent>
          <w:r w:rsidR="00C21968" w:rsidRPr="00C32675">
            <w:rPr>
              <w:rFonts w:cs="Times New Roman"/>
              <w:color w:val="000000"/>
              <w:szCs w:val="24"/>
            </w:rPr>
            <w:t>(Lawi et al., 2022)</w:t>
          </w:r>
        </w:sdtContent>
      </w:sdt>
      <w:r w:rsidR="00C21968">
        <w:rPr>
          <w:rFonts w:cs="Times New Roman"/>
          <w:szCs w:val="24"/>
        </w:rPr>
        <w:t xml:space="preserve"> </w:t>
      </w:r>
      <w:r w:rsidR="00132F9F" w:rsidRPr="00C21968">
        <w:rPr>
          <w:rFonts w:cs="Times New Roman"/>
          <w:szCs w:val="24"/>
        </w:rPr>
        <w:t xml:space="preserve">demonstrated the potential of deep learning models like LSTM and GRU, there is inconsistency in performance across different datasets and methodologies. Additionally, there is a lack of research on the robustness and generalizability of deep learning models in predicting stock prices under varying market conditions and across different financial instruments. </w:t>
      </w:r>
    </w:p>
    <w:p w14:paraId="300C7282" w14:textId="417AB68E" w:rsidR="00C21968" w:rsidRPr="004D4C39" w:rsidRDefault="00000000" w:rsidP="00872CDF">
      <w:pPr>
        <w:pStyle w:val="ListParagraph"/>
        <w:numPr>
          <w:ilvl w:val="0"/>
          <w:numId w:val="54"/>
        </w:numPr>
        <w:rPr>
          <w:rFonts w:cs="Times New Roman"/>
          <w:color w:val="000000"/>
          <w:szCs w:val="24"/>
        </w:rPr>
      </w:pPr>
      <w:sdt>
        <w:sdtPr>
          <w:rPr>
            <w:rFonts w:cs="Times New Roman"/>
            <w:color w:val="000000"/>
            <w:szCs w:val="24"/>
          </w:rPr>
          <w:tag w:val="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355351751"/>
          <w:placeholder>
            <w:docPart w:val="30C92BB2B5B547B7A38A8B3C5729B21E"/>
          </w:placeholder>
        </w:sdtPr>
        <w:sdtContent>
          <w:r w:rsidR="004D4C39" w:rsidRPr="00C32675">
            <w:rPr>
              <w:rFonts w:cs="Times New Roman"/>
              <w:color w:val="000000"/>
              <w:szCs w:val="24"/>
            </w:rPr>
            <w:t>(Kang et al., 2022)</w:t>
          </w:r>
        </w:sdtContent>
      </w:sdt>
      <w:r w:rsidR="004D4C39">
        <w:rPr>
          <w:rFonts w:cs="Times New Roman"/>
          <w:color w:val="000000"/>
          <w:szCs w:val="24"/>
        </w:rPr>
        <w:t xml:space="preserve">’s study was </w:t>
      </w:r>
      <w:r w:rsidR="004D4C39" w:rsidRPr="004D4C39">
        <w:rPr>
          <w:rFonts w:cs="Times New Roman"/>
          <w:color w:val="000000"/>
          <w:szCs w:val="24"/>
        </w:rPr>
        <w:t>limited to one week of historical data due to computing resource constraints, which may affect the model’s generalization capability.</w:t>
      </w:r>
      <w:r w:rsidR="004D4C39">
        <w:rPr>
          <w:rFonts w:cs="Times New Roman"/>
          <w:color w:val="000000"/>
          <w:szCs w:val="24"/>
        </w:rPr>
        <w:t xml:space="preserve"> Additionally, o</w:t>
      </w:r>
      <w:r w:rsidR="004D4C39" w:rsidRPr="004D4C39">
        <w:rPr>
          <w:rFonts w:cs="Times New Roman"/>
          <w:color w:val="000000"/>
          <w:szCs w:val="24"/>
        </w:rPr>
        <w:t>ther potential predictive factors like seasonality trends, government policies, and social media were not included.</w:t>
      </w:r>
    </w:p>
    <w:p w14:paraId="60916AA5" w14:textId="59D60A42" w:rsidR="002A52C5" w:rsidRDefault="002A52C5" w:rsidP="00872CDF">
      <w:pPr>
        <w:pStyle w:val="Heading2"/>
        <w:numPr>
          <w:ilvl w:val="1"/>
          <w:numId w:val="21"/>
        </w:numPr>
      </w:pPr>
      <w:bookmarkStart w:id="132" w:name="_Toc166430513"/>
      <w:r w:rsidRPr="00C32675">
        <w:t>Reinforcement Learning</w:t>
      </w:r>
      <w:bookmarkEnd w:id="132"/>
      <w:r w:rsidRPr="00C32675">
        <w:t xml:space="preserve"> </w:t>
      </w:r>
    </w:p>
    <w:p w14:paraId="14B3F760" w14:textId="26BCF841" w:rsidR="00EA7FC1" w:rsidRPr="00C32675" w:rsidRDefault="00581B3D" w:rsidP="00872CDF">
      <w:pPr>
        <w:rPr>
          <w:rFonts w:cs="Times New Roman"/>
          <w:szCs w:val="24"/>
        </w:rPr>
      </w:pPr>
      <w:r w:rsidRPr="00581B3D">
        <w:t xml:space="preserve">The domain of reinforcement learning (RL) holds significant promise for revolutionizing decision-making processes in dynamic and uncertain environments, particularly within financial </w:t>
      </w:r>
      <w:r w:rsidR="00736588">
        <w:t>markets</w:t>
      </w:r>
      <w:r w:rsidRPr="00581B3D">
        <w:t xml:space="preserve">. </w:t>
      </w:r>
      <w:r w:rsidR="00736588">
        <w:t xml:space="preserve"> </w:t>
      </w:r>
      <w:r w:rsidR="00EA7FC1" w:rsidRPr="00C32675">
        <w:rPr>
          <w:rFonts w:cs="Times New Roman"/>
          <w:szCs w:val="24"/>
        </w:rPr>
        <w:t xml:space="preserve">RL algorithms learn by interacting with the environment and receiving </w:t>
      </w:r>
      <w:r w:rsidR="00EA7FC1" w:rsidRPr="00C32675">
        <w:rPr>
          <w:rFonts w:cs="Times New Roman"/>
          <w:szCs w:val="24"/>
        </w:rPr>
        <w:lastRenderedPageBreak/>
        <w:t>feedback in the form of rewards, allowing traders to adapt to changing market conditions and optimize trading strategies over time. Recent research</w:t>
      </w:r>
      <w:r w:rsidR="00736588">
        <w:rPr>
          <w:rFonts w:cs="Times New Roman"/>
          <w:szCs w:val="24"/>
        </w:rPr>
        <w:t xml:space="preserve"> (in subsequent sections)</w:t>
      </w:r>
      <w:r w:rsidR="00EA7FC1" w:rsidRPr="00C32675">
        <w:rPr>
          <w:rFonts w:cs="Times New Roman"/>
          <w:szCs w:val="24"/>
        </w:rPr>
        <w:t xml:space="preserve"> </w:t>
      </w:r>
      <w:proofErr w:type="gramStart"/>
      <w:r w:rsidR="00736588">
        <w:rPr>
          <w:rFonts w:cs="Times New Roman"/>
          <w:szCs w:val="24"/>
        </w:rPr>
        <w:t>have</w:t>
      </w:r>
      <w:proofErr w:type="gramEnd"/>
      <w:r w:rsidR="00736588">
        <w:rPr>
          <w:rFonts w:cs="Times New Roman"/>
          <w:szCs w:val="24"/>
        </w:rPr>
        <w:t xml:space="preserve"> </w:t>
      </w:r>
      <w:r w:rsidR="00EA7FC1" w:rsidRPr="00C32675">
        <w:rPr>
          <w:rFonts w:cs="Times New Roman"/>
          <w:szCs w:val="24"/>
        </w:rPr>
        <w:t>explored various RL techniques, including dynamic ensemble models, multi-agent systems, and transaction-aware RL, demonstrating their effectiveness in automated stock trading and portfolio optimization.</w:t>
      </w:r>
    </w:p>
    <w:p w14:paraId="0F8CD764" w14:textId="77777777" w:rsidR="00736588" w:rsidRPr="000D5EBC" w:rsidRDefault="00736588" w:rsidP="00AD3A1C">
      <w:pPr>
        <w:pStyle w:val="Heading3"/>
      </w:pPr>
      <w:r>
        <w:t>Existing Literature</w:t>
      </w:r>
    </w:p>
    <w:p w14:paraId="47024D09" w14:textId="58276D28" w:rsidR="00BF7EF0" w:rsidRDefault="00A2719D" w:rsidP="00872CDF">
      <w:pPr>
        <w:rPr>
          <w:rFonts w:cs="Times New Roman"/>
          <w:szCs w:val="24"/>
        </w:rPr>
      </w:pPr>
      <w:r w:rsidRPr="00C32675">
        <w:rPr>
          <w:rFonts w:cs="Times New Roman"/>
          <w:szCs w:val="24"/>
        </w:rPr>
        <w:t xml:space="preserve">The adoption of reinforcement learning techniques in finance marked a paradigm shift in algorithmic trading strategies. Reinforcement learning offers a principled framework for learning optimal decision-making policies through trial and error. Early studies focused on developing reinforcement learning algorithms capable of optimizing trading strategies based on reward signals derived from historical market data. </w:t>
      </w:r>
    </w:p>
    <w:p w14:paraId="692EDCF0" w14:textId="32D8B560" w:rsidR="00BF7EF0" w:rsidRDefault="00000000" w:rsidP="00872CDF">
      <w:pPr>
        <w:rPr>
          <w:rFonts w:cs="Times New Roman"/>
          <w:szCs w:val="24"/>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242156680"/>
          <w:placeholder>
            <w:docPart w:val="811665C78FD14BCDB4C7971ADD61AA6D"/>
          </w:placeholder>
        </w:sdtPr>
        <w:sdtContent>
          <w:r w:rsidR="007A30D2" w:rsidRPr="00C32675">
            <w:rPr>
              <w:rFonts w:eastAsia="Times New Roman" w:cs="Times New Roman"/>
              <w:color w:val="000000"/>
              <w:szCs w:val="24"/>
            </w:rPr>
            <w:t>(Lee et al., 2023</w:t>
          </w:r>
          <w:r w:rsidR="007A30D2">
            <w:rPr>
              <w:rFonts w:eastAsia="Times New Roman" w:cs="Times New Roman"/>
              <w:color w:val="000000"/>
              <w:szCs w:val="24"/>
            </w:rPr>
            <w:t>)</w:t>
          </w:r>
        </w:sdtContent>
      </w:sdt>
      <w:r w:rsidR="007A30D2" w:rsidRPr="007A30D2">
        <w:rPr>
          <w:rFonts w:cs="Times New Roman"/>
          <w:szCs w:val="24"/>
        </w:rPr>
        <w:t xml:space="preserve"> aimed to address the challenge of utilizing historical stock price data in automated stock trading with reinforcement learning (RL), which traditionally does not consider past data due to the Markov property. To overcome this, they introduced the Transformer Actor-Critic with Regularization (TACR) algorithm, which employs a decision transformer to incorporate the correlation of past Markov Decision Process (MDP) elements using an attention network. The TACR algorithm also integrates a critic network for performance enhancement and employs a regularization technique to prevent overestimation of action values. The results demonstrated that TACR outperformed other state-of-the-art methods in terms of the Sharpe ratio and profit, using various stock market datasets, thereby validating the effectiveness of incorporating historical information </w:t>
      </w:r>
      <w:r w:rsidR="007A30D2">
        <w:rPr>
          <w:rFonts w:cs="Times New Roman"/>
          <w:szCs w:val="24"/>
        </w:rPr>
        <w:t>into RL</w:t>
      </w:r>
      <w:r w:rsidR="007A30D2" w:rsidRPr="007A30D2">
        <w:rPr>
          <w:rFonts w:cs="Times New Roman"/>
          <w:szCs w:val="24"/>
        </w:rPr>
        <w:t>.</w:t>
      </w:r>
    </w:p>
    <w:p w14:paraId="796B0EE7" w14:textId="4DF85BBF" w:rsidR="00EE240F"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350957400"/>
          <w:placeholder>
            <w:docPart w:val="ED5F03016C454A8EB902510CF71333DB"/>
          </w:placeholder>
        </w:sdtPr>
        <w:sdtContent>
          <w:r w:rsidR="00EE240F" w:rsidRPr="00C32675">
            <w:rPr>
              <w:rFonts w:eastAsia="Times New Roman" w:cs="Times New Roman"/>
              <w:color w:val="000000"/>
              <w:kern w:val="0"/>
              <w:szCs w:val="24"/>
              <w:lang w:eastAsia="en-IN" w:bidi="hi-IN"/>
              <w14:ligatures w14:val="none"/>
            </w:rPr>
            <w:t>(Yousefi, 2022)</w:t>
          </w:r>
        </w:sdtContent>
      </w:sdt>
      <w:r w:rsidR="00EE240F" w:rsidRPr="00C32675">
        <w:rPr>
          <w:rFonts w:eastAsia="Times New Roman" w:cs="Times New Roman"/>
          <w:kern w:val="0"/>
          <w:szCs w:val="24"/>
          <w:lang w:eastAsia="en-IN" w:bidi="hi-IN"/>
          <w14:ligatures w14:val="none"/>
        </w:rPr>
        <w:t xml:space="preserve"> conducted a study titled "Deep Reinforcement Learning for Tehran Stock Trading," which was published in the Indonesian Journal of Data and Science. The author emphasized the significance of stock trading as a research area with considerable potential for profit, especially with the advancements in artificial intelligence. Despite the substantial research conducted in the field of prediction and automation trading, the application of deep reinforcement learning (DRL) in stock trading remain</w:t>
      </w:r>
      <w:r w:rsidR="00D80527">
        <w:rPr>
          <w:rFonts w:eastAsia="Times New Roman" w:cs="Times New Roman"/>
          <w:kern w:val="0"/>
          <w:szCs w:val="24"/>
          <w:lang w:eastAsia="en-IN" w:bidi="hi-IN"/>
          <w14:ligatures w14:val="none"/>
        </w:rPr>
        <w:t>ed</w:t>
      </w:r>
      <w:r w:rsidR="00EE240F" w:rsidRPr="00C32675">
        <w:rPr>
          <w:rFonts w:eastAsia="Times New Roman" w:cs="Times New Roman"/>
          <w:kern w:val="0"/>
          <w:szCs w:val="24"/>
          <w:lang w:eastAsia="en-IN" w:bidi="hi-IN"/>
          <w14:ligatures w14:val="none"/>
        </w:rPr>
        <w:t xml:space="preserve"> an open research area. Yousefi highlighted the suitability of reinforcement learning methods for market trading and presented single stock trading models based on fine-tuned state-of-the-art DRL algorithms, including Deep Deterministic Policy Gradient (DDPG) and Advantage Actor Critic (A2C). These algorithms were designed to interact with the trading market and capture financial market dynamics. The study evaluated the proposed models on historical stock trading data using </w:t>
      </w:r>
      <w:r w:rsidR="00EE240F" w:rsidRPr="00C32675">
        <w:rPr>
          <w:rFonts w:eastAsia="Times New Roman" w:cs="Times New Roman"/>
          <w:kern w:val="0"/>
          <w:szCs w:val="24"/>
          <w:lang w:eastAsia="en-IN" w:bidi="hi-IN"/>
          <w14:ligatures w14:val="none"/>
        </w:rPr>
        <w:lastRenderedPageBreak/>
        <w:t>metrics such as annualized return and Sharpe ratio. The results indicated that the agent designed based on both DDPG and A2C algorithms was capable of making intelligent decisions on historical data, with the DDPG strategy outperforming A2C in terms of convergence, stability, and evaluation criteria.</w:t>
      </w:r>
    </w:p>
    <w:p w14:paraId="71867964" w14:textId="45739747" w:rsidR="00A27A82" w:rsidRDefault="00000000" w:rsidP="00872CDF">
      <w:pPr>
        <w:rPr>
          <w:rFonts w:cs="Times New Roman"/>
          <w:szCs w:val="24"/>
        </w:rPr>
      </w:pP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1435401378"/>
          <w:placeholder>
            <w:docPart w:val="C567B545B225450EA3EBA4C1CE3F8EED"/>
          </w:placeholder>
        </w:sdtPr>
        <w:sdtContent>
          <w:r w:rsidR="00A27A82" w:rsidRPr="00C32675">
            <w:rPr>
              <w:rFonts w:eastAsia="Times New Roman" w:cs="Times New Roman"/>
              <w:szCs w:val="24"/>
            </w:rPr>
            <w:t>(Fiorini &amp; Fiorini, 2021)</w:t>
          </w:r>
        </w:sdtContent>
      </w:sdt>
      <w:r w:rsidR="00A27A82" w:rsidRPr="00A27A82">
        <w:rPr>
          <w:rFonts w:cs="Times New Roman"/>
          <w:szCs w:val="24"/>
        </w:rPr>
        <w:t xml:space="preserve"> </w:t>
      </w:r>
      <w:r w:rsidR="00A27A82">
        <w:rPr>
          <w:rFonts w:cs="Times New Roman"/>
          <w:szCs w:val="24"/>
        </w:rPr>
        <w:t xml:space="preserve">also </w:t>
      </w:r>
      <w:r w:rsidR="00A27A82" w:rsidRPr="00A27A82">
        <w:rPr>
          <w:rFonts w:cs="Times New Roman"/>
          <w:szCs w:val="24"/>
        </w:rPr>
        <w:t>aimed to explore reinforcement learning (RL) techniques in the domain of stock trading. They conducted an empirical evaluation using real-world stock datasets to assess the viability of RL for making informed trading decisions. The study revealed that RL could be a promising approach for decision-making in stock trading, as evidenced by the performance of their trading algorithm. The algorithm’s Sharpe ratio values were compared with those from other studies, demonstrating that it could achieve comparable results to more complex methods in certain scenarios. This suggests that RL has the potential to simplify the process of stock trading while still providing robust outcomes.</w:t>
      </w:r>
    </w:p>
    <w:p w14:paraId="5FC80605" w14:textId="77777777" w:rsidR="00F11C0C" w:rsidRPr="000D5EBC" w:rsidRDefault="00F11C0C" w:rsidP="00AD3A1C">
      <w:pPr>
        <w:pStyle w:val="Heading3"/>
      </w:pPr>
      <w:r>
        <w:t>Gaps</w:t>
      </w:r>
    </w:p>
    <w:p w14:paraId="038F7F89" w14:textId="41A9ADD6" w:rsidR="00F11C0C" w:rsidRDefault="00BA507A" w:rsidP="00872CDF">
      <w:pPr>
        <w:rPr>
          <w:rFonts w:eastAsia="Times New Roman" w:cs="Times New Roman"/>
          <w:kern w:val="0"/>
          <w:szCs w:val="24"/>
          <w:lang w:eastAsia="en-IN" w:bidi="hi-IN"/>
          <w14:ligatures w14:val="none"/>
        </w:rPr>
      </w:pPr>
      <w:r w:rsidRPr="00BA507A">
        <w:rPr>
          <w:rFonts w:eastAsia="Times New Roman" w:cs="Times New Roman"/>
          <w:kern w:val="0"/>
          <w:szCs w:val="24"/>
          <w:lang w:eastAsia="en-IN" w:bidi="hi-IN"/>
          <w14:ligatures w14:val="none"/>
        </w:rPr>
        <w:t xml:space="preserve">Despite significant advancements, several gaps persist in the literature on reinforcement learning in financial trading. Firstly, there is a need for further research on the generalizability and robustness of RL algorithms across diverse market conditions and financial instruments. Additionally, studies often focus on single-agent RL approaches, overlooking the potential benefits of multi-agent systems for portfolio optimization and risk management. Furthermore, there is limited research on the scalability and computational efficiency of RL algorithms in real-time trading environments. </w:t>
      </w:r>
    </w:p>
    <w:p w14:paraId="0CBA696A" w14:textId="4D2DBD32" w:rsidR="00ED0BA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
          <w:id w:val="478580403"/>
          <w:placeholder>
            <w:docPart w:val="552B6560AB6944C493A3FFBD4DCA973E"/>
          </w:placeholder>
        </w:sdtPr>
        <w:sdtContent>
          <w:r w:rsidR="00ED0BAE" w:rsidRPr="00C32675">
            <w:rPr>
              <w:rFonts w:eastAsia="Times New Roman" w:cs="Times New Roman"/>
              <w:color w:val="000000"/>
              <w:szCs w:val="24"/>
            </w:rPr>
            <w:t>(Lee et al., 2023</w:t>
          </w:r>
          <w:r w:rsidR="00ED0BAE">
            <w:rPr>
              <w:rFonts w:eastAsia="Times New Roman" w:cs="Times New Roman"/>
              <w:color w:val="000000"/>
              <w:szCs w:val="24"/>
            </w:rPr>
            <w:t>)</w:t>
          </w:r>
        </w:sdtContent>
      </w:sdt>
      <w:r w:rsidR="00ED0BAE" w:rsidRPr="00ED0BAE">
        <w:rPr>
          <w:rFonts w:eastAsia="Times New Roman" w:cs="Times New Roman"/>
          <w:kern w:val="0"/>
          <w:szCs w:val="24"/>
          <w:lang w:eastAsia="en-IN" w:bidi="hi-IN"/>
          <w14:ligatures w14:val="none"/>
        </w:rPr>
        <w:t xml:space="preserve"> identified need to analyse external factors under unseen observations. </w:t>
      </w:r>
      <w:r w:rsidR="00DE6188">
        <w:rPr>
          <w:rFonts w:eastAsia="Times New Roman" w:cs="Times New Roman"/>
          <w:kern w:val="0"/>
          <w:szCs w:val="24"/>
          <w:lang w:eastAsia="en-IN" w:bidi="hi-IN"/>
          <w14:ligatures w14:val="none"/>
        </w:rPr>
        <w:t xml:space="preserve">As per them, </w:t>
      </w:r>
      <w:r w:rsidR="00ED0BAE" w:rsidRPr="00ED0BAE">
        <w:rPr>
          <w:rFonts w:eastAsia="Times New Roman" w:cs="Times New Roman"/>
          <w:kern w:val="0"/>
          <w:szCs w:val="24"/>
          <w:lang w:eastAsia="en-IN" w:bidi="hi-IN"/>
          <w14:ligatures w14:val="none"/>
        </w:rPr>
        <w:t>considering news information embeddings that can affect stock prices and using it as an additional input to the transformer model. This would allow the model to learn external factors as well, which could improve its performance.</w:t>
      </w:r>
    </w:p>
    <w:p w14:paraId="0CF3EF1A" w14:textId="7219B7AE" w:rsidR="00D80527"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880696075"/>
          <w:placeholder>
            <w:docPart w:val="709275BB0B10432CB98405A845D55217"/>
          </w:placeholder>
        </w:sdtPr>
        <w:sdtContent>
          <w:r w:rsidR="00D80527" w:rsidRPr="00C32675">
            <w:rPr>
              <w:rFonts w:eastAsia="Times New Roman" w:cs="Times New Roman"/>
              <w:color w:val="000000"/>
              <w:kern w:val="0"/>
              <w:szCs w:val="24"/>
              <w:lang w:eastAsia="en-IN" w:bidi="hi-IN"/>
              <w14:ligatures w14:val="none"/>
            </w:rPr>
            <w:t>(Yousefi, 2022)</w:t>
          </w:r>
        </w:sdtContent>
      </w:sdt>
      <w:r w:rsidR="00D80527" w:rsidRPr="00D80527">
        <w:rPr>
          <w:rFonts w:eastAsia="Times New Roman" w:cs="Times New Roman"/>
          <w:kern w:val="0"/>
          <w:szCs w:val="24"/>
          <w:lang w:eastAsia="en-IN" w:bidi="hi-IN"/>
          <w14:ligatures w14:val="none"/>
        </w:rPr>
        <w:t xml:space="preserve"> demonstrate</w:t>
      </w:r>
      <w:r w:rsidR="00D80527">
        <w:rPr>
          <w:rFonts w:eastAsia="Times New Roman" w:cs="Times New Roman"/>
          <w:kern w:val="0"/>
          <w:szCs w:val="24"/>
          <w:lang w:eastAsia="en-IN" w:bidi="hi-IN"/>
          <w14:ligatures w14:val="none"/>
        </w:rPr>
        <w:t>d</w:t>
      </w:r>
      <w:r w:rsidR="00D80527" w:rsidRPr="00D80527">
        <w:rPr>
          <w:rFonts w:eastAsia="Times New Roman" w:cs="Times New Roman"/>
          <w:kern w:val="0"/>
          <w:szCs w:val="24"/>
          <w:lang w:eastAsia="en-IN" w:bidi="hi-IN"/>
          <w14:ligatures w14:val="none"/>
        </w:rPr>
        <w:t xml:space="preserve"> the effectiveness of DDPG and A2C agents, it primarily focu</w:t>
      </w:r>
      <w:r w:rsidR="00402D93">
        <w:rPr>
          <w:rFonts w:eastAsia="Times New Roman" w:cs="Times New Roman"/>
          <w:kern w:val="0"/>
          <w:szCs w:val="24"/>
          <w:lang w:eastAsia="en-IN" w:bidi="hi-IN"/>
          <w14:ligatures w14:val="none"/>
        </w:rPr>
        <w:t>sed</w:t>
      </w:r>
      <w:r w:rsidR="00D80527" w:rsidRPr="00D80527">
        <w:rPr>
          <w:rFonts w:eastAsia="Times New Roman" w:cs="Times New Roman"/>
          <w:kern w:val="0"/>
          <w:szCs w:val="24"/>
          <w:lang w:eastAsia="en-IN" w:bidi="hi-IN"/>
          <w14:ligatures w14:val="none"/>
        </w:rPr>
        <w:t xml:space="preserve"> on Tehran stock data, leaving a gap in understanding the generalizability of findings to other markets. Further investigation into the scalability of DRL algorithms to a larger number of stocks, comparison with traditional trading methods, exploration of real-time applications, and exploration-exploitation trade-offs is warranted. </w:t>
      </w:r>
    </w:p>
    <w:p w14:paraId="4FEB18BC" w14:textId="42F359CC" w:rsidR="00A27A82" w:rsidRDefault="00A27A82" w:rsidP="00872CDF">
      <w:pPr>
        <w:pStyle w:val="ListParagraph"/>
        <w:numPr>
          <w:ilvl w:val="0"/>
          <w:numId w:val="55"/>
        </w:numPr>
        <w:rPr>
          <w:rFonts w:eastAsia="Times New Roman" w:cs="Times New Roman"/>
          <w:kern w:val="0"/>
          <w:szCs w:val="24"/>
          <w:lang w:eastAsia="en-IN" w:bidi="hi-IN"/>
          <w14:ligatures w14:val="none"/>
        </w:rPr>
      </w:pPr>
      <w:r w:rsidRPr="00A27A82">
        <w:rPr>
          <w:rFonts w:eastAsia="Times New Roman" w:cs="Times New Roman"/>
          <w:kern w:val="0"/>
          <w:szCs w:val="24"/>
          <w:lang w:eastAsia="en-IN" w:bidi="hi-IN"/>
          <w14:ligatures w14:val="none"/>
        </w:rPr>
        <w:lastRenderedPageBreak/>
        <w:t xml:space="preserve">While </w:t>
      </w:r>
      <w:sdt>
        <w:sdtPr>
          <w:rPr>
            <w:rFonts w:cs="Times New Roman"/>
            <w:szCs w:val="24"/>
          </w:rPr>
          <w:tag w:val="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
          <w:id w:val="-827120697"/>
          <w:placeholder>
            <w:docPart w:val="EF959BFCB928451B986F67C12C539891"/>
          </w:placeholder>
        </w:sdtPr>
        <w:sdtContent>
          <w:r w:rsidRPr="00C32675">
            <w:rPr>
              <w:rFonts w:eastAsia="Times New Roman" w:cs="Times New Roman"/>
              <w:szCs w:val="24"/>
            </w:rPr>
            <w:t>(Fiorini &amp; Fiorini, 2021)</w:t>
          </w:r>
        </w:sdtContent>
      </w:sdt>
      <w:r w:rsidRPr="00A27A82">
        <w:rPr>
          <w:rFonts w:eastAsia="Times New Roman" w:cs="Times New Roman"/>
          <w:kern w:val="0"/>
          <w:szCs w:val="24"/>
          <w:lang w:eastAsia="en-IN" w:bidi="hi-IN"/>
          <w14:ligatures w14:val="none"/>
        </w:rPr>
        <w:t xml:space="preserve"> demonstrate</w:t>
      </w:r>
      <w:r>
        <w:rPr>
          <w:rFonts w:eastAsia="Times New Roman" w:cs="Times New Roman"/>
          <w:kern w:val="0"/>
          <w:szCs w:val="24"/>
          <w:lang w:eastAsia="en-IN" w:bidi="hi-IN"/>
          <w14:ligatures w14:val="none"/>
        </w:rPr>
        <w:t>d</w:t>
      </w:r>
      <w:r w:rsidRPr="00A27A82">
        <w:rPr>
          <w:rFonts w:eastAsia="Times New Roman" w:cs="Times New Roman"/>
          <w:kern w:val="0"/>
          <w:szCs w:val="24"/>
          <w:lang w:eastAsia="en-IN" w:bidi="hi-IN"/>
          <w14:ligatures w14:val="none"/>
        </w:rPr>
        <w:t xml:space="preserve"> the potential of reinforcement learning (RL) in stock trading, there is </w:t>
      </w:r>
      <w:r>
        <w:rPr>
          <w:rFonts w:eastAsia="Times New Roman" w:cs="Times New Roman"/>
          <w:kern w:val="0"/>
          <w:szCs w:val="24"/>
          <w:lang w:eastAsia="en-IN" w:bidi="hi-IN"/>
          <w14:ligatures w14:val="none"/>
        </w:rPr>
        <w:t xml:space="preserve">still </w:t>
      </w:r>
      <w:r w:rsidRPr="00A27A82">
        <w:rPr>
          <w:rFonts w:eastAsia="Times New Roman" w:cs="Times New Roman"/>
          <w:kern w:val="0"/>
          <w:szCs w:val="24"/>
          <w:lang w:eastAsia="en-IN" w:bidi="hi-IN"/>
          <w14:ligatures w14:val="none"/>
        </w:rPr>
        <w:t>an opportunity to explore the fusion of RL with sentiment analysis (SA)</w:t>
      </w:r>
      <w:r>
        <w:rPr>
          <w:rFonts w:eastAsia="Times New Roman" w:cs="Times New Roman"/>
          <w:kern w:val="0"/>
          <w:szCs w:val="24"/>
          <w:lang w:eastAsia="en-IN" w:bidi="hi-IN"/>
          <w14:ligatures w14:val="none"/>
        </w:rPr>
        <w:t xml:space="preserve"> as highlighted by the other researcher</w:t>
      </w:r>
      <w:r w:rsidRPr="00A27A82">
        <w:rPr>
          <w:rFonts w:eastAsia="Times New Roman" w:cs="Times New Roman"/>
          <w:kern w:val="0"/>
          <w:szCs w:val="24"/>
          <w:lang w:eastAsia="en-IN" w:bidi="hi-IN"/>
          <w14:ligatures w14:val="none"/>
        </w:rPr>
        <w:t xml:space="preserve">. </w:t>
      </w:r>
    </w:p>
    <w:p w14:paraId="61BE07B5" w14:textId="48838A5D" w:rsidR="0090246E" w:rsidRDefault="0090246E" w:rsidP="00872CDF">
      <w:pPr>
        <w:rPr>
          <w:rFonts w:eastAsia="Times New Roman" w:cs="Times New Roman"/>
          <w:kern w:val="0"/>
          <w:szCs w:val="24"/>
          <w:lang w:eastAsia="en-IN" w:bidi="hi-IN"/>
          <w14:ligatures w14:val="none"/>
        </w:rPr>
      </w:pPr>
      <w:r w:rsidRPr="0090246E">
        <w:rPr>
          <w:rFonts w:eastAsia="Times New Roman" w:cs="Times New Roman"/>
          <w:kern w:val="0"/>
          <w:szCs w:val="24"/>
          <w:lang w:eastAsia="en-IN" w:bidi="hi-IN"/>
          <w14:ligatures w14:val="none"/>
        </w:rPr>
        <w:t>Existing literature in the field of financial markets has predominantly focused on comparing the efficacy of reinforcement learning (RL) algorithms. Two primary avenues of exploration have emerged: the utilization of deep Q-networks or policy gradient methods, and the integration of textual sentiment analysis. These approaches aim to enhance decision-making frameworks within financial markets, which are characterized by nonstationarity, posing a formidable challenge for predictive models.</w:t>
      </w:r>
    </w:p>
    <w:p w14:paraId="274DF4F0" w14:textId="6C8D64A5" w:rsidR="00EA09EC" w:rsidRDefault="002A52C5" w:rsidP="00872CDF">
      <w:pPr>
        <w:pStyle w:val="Heading2"/>
        <w:numPr>
          <w:ilvl w:val="1"/>
          <w:numId w:val="21"/>
        </w:numPr>
      </w:pPr>
      <w:bookmarkStart w:id="133" w:name="_Toc166430514"/>
      <w:r w:rsidRPr="00C32675">
        <w:t xml:space="preserve">Deep </w:t>
      </w:r>
      <w:r w:rsidR="00EA09EC" w:rsidRPr="00C32675">
        <w:t>Reinforcement Learning</w:t>
      </w:r>
      <w:bookmarkEnd w:id="133"/>
    </w:p>
    <w:p w14:paraId="7CF6FA34" w14:textId="4145C9CE" w:rsidR="0054193F" w:rsidRPr="0054193F" w:rsidRDefault="0054193F" w:rsidP="00872CDF">
      <w:r w:rsidRPr="0054193F">
        <w:t>In recent years, deep learning techniques have garnered significant attention in the realm of financial markets, particularly in stock market prediction. This surge in interest stems from the capability of deep learning models, such as convolutional neural networks (CNNs), recurrent neural networks (RNNs), and long short-term memory (LSTM) networks, to effectively model complex financial data and extract meaningful patterns. Alongside advancements in deep learning architectures, the integration of sentiment analysis has further enhanced predictive accuracy by leveraging textual data from sources like news articles and social media posts. Despite these advancements, challenges persist in accurately forecasting stock prices due to the dynamic and nonstationary nature of financial markets.</w:t>
      </w:r>
    </w:p>
    <w:p w14:paraId="694CD898" w14:textId="77777777" w:rsidR="000D5EBC" w:rsidRPr="000D5EBC" w:rsidRDefault="000D5EBC" w:rsidP="00AD3A1C">
      <w:pPr>
        <w:pStyle w:val="Heading3"/>
      </w:pPr>
      <w:r>
        <w:t>Existing Literature</w:t>
      </w:r>
    </w:p>
    <w:p w14:paraId="7C6456FA" w14:textId="7206AECD" w:rsidR="00706FC3" w:rsidRPr="00C32675" w:rsidRDefault="0054193F" w:rsidP="00872CDF">
      <w:pPr>
        <w:pStyle w:val="ListParagraph"/>
        <w:ind w:left="0"/>
        <w:rPr>
          <w:rFonts w:cs="Times New Roman"/>
          <w:szCs w:val="24"/>
        </w:rPr>
      </w:pPr>
      <w:r>
        <w:rPr>
          <w:rFonts w:cs="Times New Roman"/>
          <w:color w:val="000000"/>
          <w:szCs w:val="24"/>
        </w:rPr>
        <w:t xml:space="preserve"> </w:t>
      </w:r>
      <w:sdt>
        <w:sdtPr>
          <w:rPr>
            <w:rFonts w:cs="Times New Roman"/>
            <w:color w:val="000000"/>
            <w:szCs w:val="24"/>
          </w:rPr>
          <w:tag w:val="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518821448"/>
          <w:placeholder>
            <w:docPart w:val="DefaultPlaceholder_-1854013440"/>
          </w:placeholder>
        </w:sdtPr>
        <w:sdtContent>
          <w:r w:rsidR="007B4F08" w:rsidRPr="00C32675">
            <w:rPr>
              <w:rFonts w:cs="Times New Roman"/>
              <w:color w:val="000000"/>
              <w:szCs w:val="24"/>
            </w:rPr>
            <w:t>(Lin et al., 2023)</w:t>
          </w:r>
        </w:sdtContent>
      </w:sdt>
      <w:r w:rsidR="00706FC3" w:rsidRPr="00C32675">
        <w:rPr>
          <w:rFonts w:cs="Times New Roman"/>
          <w:szCs w:val="24"/>
        </w:rPr>
        <w:t xml:space="preserve"> proposed a deep-reinforcement-learning-based dynamic ensemble model for stock prediction (DRL-DEM) to address the challenges faced by existing ensemble models in dynamically changing stock market environments. The authors highlighted that while deep ensemble models offer adaptability, they often underutilize real-time market feedback and lack adaptability for evolving market conditions. To overcome these limitations, DRL-DEM optimizes the weights of deep-learning-based time-series models using deep reinforcement learning, incorporating real-time investment returns as additional feedback signals for the reinforcement learning algorithm. Moreover, an alternating iterative algorithm is employed to simultaneously train the base predictors and the deep-reinforcement-learning model, enabling coordinated optimization. Experimental results on SSE 50 and NASDAQ 100 datasets demonstrated the effectiveness of DRL-DEM, achieving lower mean square error (MSE), higher Sharpe ratio (SR), and increased cumulative return (CR) compared to recent models. </w:t>
      </w:r>
      <w:r w:rsidR="00706FC3" w:rsidRPr="00C32675">
        <w:rPr>
          <w:rFonts w:cs="Times New Roman"/>
          <w:szCs w:val="24"/>
        </w:rPr>
        <w:lastRenderedPageBreak/>
        <w:t>Specifically, the MSE decreased by 21.4% and 28.6%, SR increased by 81.8% and 82.1%, and CR increased by 89.0% and 89.1%, indicating improved forecasting accuracy and stronger investment return capability.</w:t>
      </w:r>
    </w:p>
    <w:p w14:paraId="6152A482" w14:textId="472432EC" w:rsidR="00706FC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349828051"/>
          <w:placeholder>
            <w:docPart w:val="DefaultPlaceholder_-1854013440"/>
          </w:placeholder>
        </w:sdtPr>
        <w:sdtContent>
          <w:r w:rsidR="00C26095" w:rsidRPr="00C32675">
            <w:rPr>
              <w:rFonts w:cs="Times New Roman"/>
              <w:color w:val="000000"/>
              <w:szCs w:val="24"/>
            </w:rPr>
            <w:t>(Awad et al., 2023)</w:t>
          </w:r>
        </w:sdtContent>
      </w:sdt>
      <w:r w:rsidR="00706FC3" w:rsidRPr="00C32675">
        <w:rPr>
          <w:rFonts w:cs="Times New Roman"/>
          <w:szCs w:val="24"/>
        </w:rPr>
        <w:t xml:space="preserve"> conducted a study on stock market prediction using deep reinforcement learning (DRL), highlighting the importance of precise and timely decision-making for ensuring profitable returns in stock market investments. </w:t>
      </w:r>
      <w:r w:rsidR="00997346">
        <w:rPr>
          <w:rFonts w:cs="Times New Roman"/>
          <w:szCs w:val="24"/>
        </w:rPr>
        <w:t>They</w:t>
      </w:r>
      <w:r w:rsidR="00706FC3" w:rsidRPr="00C32675">
        <w:rPr>
          <w:rFonts w:cs="Times New Roman"/>
          <w:szCs w:val="24"/>
        </w:rPr>
        <w:t xml:space="preserve"> emphasized the evolution of technology and the introduction of advanced predictive algorithms, reshaping investment strategies. Their study introduced a pioneering approach by integrating artificial neural network (ANN), long short-term memory (LSTM), and natural language processing (NLP) techniques with the deep Q network (DQN) to craft a novel architecture tailored specifically for stock market prediction. This innovative framework harnessed historical stock data, with a focus on gold stocks, and augmented by insightful analysis of social media data from platforms such as S&amp;P, Yahoo, NASDAQ, and various gold market-related channels. The developed model demonstrated predictive prowess by accurately forecasting the opening stock value for the subsequent day, validated across exhaustive datasets. Through rigorous comparative analysis against benchmark algorithms, the research highlighted the unparalleled accuracy and efficacy of the proposed combined algorithmic architecture. Additionally, the study engaged in critical analysis, illuminating the intricate dynamics of the stock market and contributing valuable insights to the realm of stock market predictions.</w:t>
      </w:r>
    </w:p>
    <w:p w14:paraId="6E418075" w14:textId="36D35773" w:rsidR="00BE357A" w:rsidRPr="00C32675" w:rsidRDefault="00000000" w:rsidP="00872CDF">
      <w:pPr>
        <w:pStyle w:val="ListParagraph"/>
        <w:ind w:left="0"/>
        <w:rPr>
          <w:rFonts w:cs="Times New Roman"/>
          <w:szCs w:val="24"/>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464962068"/>
          <w:placeholder>
            <w:docPart w:val="B02BAA34A9374EB78AEB0B070EB3DFB8"/>
          </w:placeholder>
        </w:sdtPr>
        <w:sdtContent>
          <w:r w:rsidR="00C26095" w:rsidRPr="00C32675">
            <w:rPr>
              <w:rFonts w:eastAsia="Times New Roman" w:cs="Times New Roman"/>
              <w:szCs w:val="24"/>
            </w:rPr>
            <w:t>(Jang &amp; Seong, 2023)</w:t>
          </w:r>
        </w:sdtContent>
      </w:sdt>
      <w:r w:rsidR="00A05BB3" w:rsidRPr="00C32675">
        <w:rPr>
          <w:rFonts w:cs="Times New Roman"/>
          <w:szCs w:val="24"/>
        </w:rPr>
        <w:t xml:space="preserve"> investigated the application of deep reinforcement learning for stock portfolio optimization while integrating with modern portfolio theory in their paper titled "Deep reinforcement learning for stock portfolio optimization by connecting with modern portfolio theory." </w:t>
      </w:r>
      <w:r w:rsidR="00BE357A">
        <w:rPr>
          <w:rFonts w:cs="Times New Roman"/>
          <w:szCs w:val="24"/>
        </w:rPr>
        <w:t xml:space="preserve">They </w:t>
      </w:r>
      <w:r w:rsidR="00A05BB3" w:rsidRPr="00C32675">
        <w:rPr>
          <w:rFonts w:cs="Times New Roman"/>
          <w:szCs w:val="24"/>
        </w:rPr>
        <w:t xml:space="preserve">noted the traditional use of the modern portfolio theory in financial market research for portfolio optimization, but with advancements in artificial intelligence, there is an increasing interest in optimizing portfolios using reinforcement learning techniques. Despite the development of reinforcement learning and deep learning algorithms for portfolio optimization, the securities industry has predominantly relied on the modern portfolio theory. To address this gap, the authors proposed a novel approach that combines modern portfolio theory with deep reinforcement learning, marking the first attempt to integrate recent deep learning technology with traditional financial theory. Specifically, they solved the multimodal problem through the Tucker decomposition of a model incorporating technical analysis and stock return covariates as inputs. The results indicated that their proposed method outperformed state-of-the-art algorithms in terms of the Sharpe ratio, </w:t>
      </w:r>
      <w:r w:rsidR="00A05BB3" w:rsidRPr="00C32675">
        <w:rPr>
          <w:rFonts w:cs="Times New Roman"/>
          <w:szCs w:val="24"/>
        </w:rPr>
        <w:lastRenderedPageBreak/>
        <w:t>annualized return, and maximum drawdown. Furthermore, the proposed method dynamically adjusted weights according to market trends, distinguishing it from other algorithms.</w:t>
      </w:r>
      <w:r w:rsidR="00BE357A">
        <w:rPr>
          <w:rFonts w:cs="Times New Roman"/>
          <w:szCs w:val="24"/>
        </w:rPr>
        <w:t xml:space="preserve"> </w:t>
      </w:r>
      <w:r w:rsidR="00BE357A" w:rsidRPr="00BE357A">
        <w:rPr>
          <w:rFonts w:cs="Times New Roman"/>
          <w:szCs w:val="24"/>
        </w:rPr>
        <w:t xml:space="preserve">By </w:t>
      </w:r>
      <w:r w:rsidR="00A97857" w:rsidRPr="00BE357A">
        <w:rPr>
          <w:rFonts w:cs="Times New Roman"/>
          <w:szCs w:val="24"/>
        </w:rPr>
        <w:t>analysing</w:t>
      </w:r>
      <w:r w:rsidR="00BE357A" w:rsidRPr="00BE357A">
        <w:rPr>
          <w:rFonts w:cs="Times New Roman"/>
          <w:szCs w:val="24"/>
        </w:rPr>
        <w:t xml:space="preserve"> historical stock data and social media sentiment, they crafted a model capable of forecasting the next day’s opening stock value. Their rigorous comparative analysis against benchmark algorithms demonstrated the superior accuracy and efficacy of their approach, contributing valuable insights into the predictive analytics of stock market dynamics. The study’s innovative fusion of DRL and NLP sets new horizons in the realm of financial predictions.</w:t>
      </w:r>
    </w:p>
    <w:p w14:paraId="717E3C54" w14:textId="5E4F8D17" w:rsidR="00AD31D6"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2119830736"/>
          <w:placeholder>
            <w:docPart w:val="DefaultPlaceholder_-1854013440"/>
          </w:placeholder>
        </w:sdtPr>
        <w:sdtContent>
          <w:r w:rsidR="00AD31D6" w:rsidRPr="00C32675">
            <w:rPr>
              <w:rFonts w:cs="Times New Roman"/>
              <w:color w:val="000000"/>
              <w:szCs w:val="24"/>
            </w:rPr>
            <w:t xml:space="preserve">(Aken et al., 2023) </w:t>
          </w:r>
        </w:sdtContent>
      </w:sdt>
      <w:r w:rsidR="00AD31D6" w:rsidRPr="00C32675">
        <w:rPr>
          <w:rFonts w:cs="Times New Roman"/>
          <w:szCs w:val="24"/>
        </w:rPr>
        <w:t xml:space="preserve">provided a comprehensive overview of the application of Deep Reinforcement Learning (DRL) in stock trading over the past five years, focusing on state definition, action design, reward design, and algorithm selection in DRL-based stock trading models. It highlighted the potential of DRL to enhance stock trading by leveraging the strengths of both Deep Learning (DL) and Reinforcement Learning (RL) to handle large volumes of data and capture nonlinear relationships in highly volatile market conditions. However, challenges such as complex and uncertain market data, market volatility, and information asymmetry impacted the accuracy and stability of DRL models in stock trading. The review identified that continuous optimization of DRL models has led to higher returns and substantial profits in the stock market. However, challenges remained, including the complexity and uncertainty of stock market data, which hampered model training, and the performance gap between training and testing environments. </w:t>
      </w:r>
    </w:p>
    <w:p w14:paraId="785824C1" w14:textId="27B73D19" w:rsidR="00E130FA"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891983"/>
          <w:placeholder>
            <w:docPart w:val="BF4F60E9300545159DA0274BFF1461A8"/>
          </w:placeholder>
        </w:sdtPr>
        <w:sdtContent>
          <w:r w:rsidR="00E130FA" w:rsidRPr="00C32675">
            <w:rPr>
              <w:rFonts w:eastAsia="Times New Roman" w:cs="Times New Roman"/>
              <w:szCs w:val="24"/>
            </w:rPr>
            <w:t>(Zhang &amp; Lei, 2022)</w:t>
          </w:r>
        </w:sdtContent>
      </w:sdt>
      <w:r w:rsidR="00E130FA" w:rsidRPr="00C32675">
        <w:rPr>
          <w:rFonts w:eastAsia="Times New Roman" w:cs="Times New Roman"/>
          <w:kern w:val="0"/>
          <w:szCs w:val="24"/>
          <w:lang w:eastAsia="en-IN" w:bidi="hi-IN"/>
          <w14:ligatures w14:val="none"/>
        </w:rPr>
        <w:t xml:space="preserve"> provided a comprehensive overview of the application of Deep Reinforcement Learning (DRL) in stock trading models. They highlighted the integration of the perceptual strength of Deep Learning (DL) with the determination strength of Reinforcement Learning (RL), which has emerged as an advanced approach in stock trading. The review focused on summarizing the research conducted on DRL in stock trading over the past five years, emphasizing state definition, action design, reward design, and algorithm selection in stock trading models. The authors noted that many studies have demonstrated the effectiveness of DRL in improving investment returns and profitability in stock trading. Additionally, they highlighted the increasing adoption of DRL in the stock market and the continuous efforts of researchers to optimize models for achieving higher returns and substantial profits. However, the review also acknowledged the challenges faced by current research on DRL models due to the complexity and uncertainty of stock market data, market volatility, and information asymmetry. </w:t>
      </w:r>
      <w:r w:rsidR="00E130FA">
        <w:rPr>
          <w:rFonts w:eastAsia="Times New Roman" w:cs="Times New Roman"/>
          <w:kern w:val="0"/>
          <w:szCs w:val="24"/>
          <w:lang w:eastAsia="en-IN" w:bidi="hi-IN"/>
          <w14:ligatures w14:val="none"/>
        </w:rPr>
        <w:t xml:space="preserve">They </w:t>
      </w:r>
      <w:r w:rsidR="00E130FA" w:rsidRPr="00C32675">
        <w:rPr>
          <w:rFonts w:eastAsia="Times New Roman" w:cs="Times New Roman"/>
          <w:kern w:val="0"/>
          <w:szCs w:val="24"/>
          <w:lang w:eastAsia="en-IN" w:bidi="hi-IN"/>
          <w14:ligatures w14:val="none"/>
        </w:rPr>
        <w:t xml:space="preserve">compared the discrepancies in processing logic </w:t>
      </w:r>
      <w:r w:rsidR="00E130FA" w:rsidRPr="00C32675">
        <w:rPr>
          <w:rFonts w:eastAsia="Times New Roman" w:cs="Times New Roman"/>
          <w:kern w:val="0"/>
          <w:szCs w:val="24"/>
          <w:lang w:eastAsia="en-IN" w:bidi="hi-IN"/>
          <w14:ligatures w14:val="none"/>
        </w:rPr>
        <w:lastRenderedPageBreak/>
        <w:t>among various studies, summarized the progress in existing research, and discussed potential improvement directions for DRL models in stock trading.</w:t>
      </w:r>
    </w:p>
    <w:p w14:paraId="01D84695" w14:textId="77777777" w:rsidR="00F11C0C" w:rsidRDefault="00F11C0C" w:rsidP="00AD3A1C">
      <w:pPr>
        <w:pStyle w:val="Heading3"/>
      </w:pPr>
      <w:r>
        <w:t>Gaps</w:t>
      </w:r>
    </w:p>
    <w:p w14:paraId="3AC6955F" w14:textId="77777777" w:rsidR="005E526E" w:rsidRDefault="00000000" w:rsidP="00872CDF">
      <w:pPr>
        <w:pStyle w:val="ListParagraph"/>
        <w:numPr>
          <w:ilvl w:val="0"/>
          <w:numId w:val="55"/>
        </w:numPr>
        <w:rPr>
          <w:rFonts w:eastAsia="Times New Roman" w:cs="Times New Roman"/>
          <w:kern w:val="0"/>
          <w:szCs w:val="24"/>
          <w:lang w:eastAsia="en-IN" w:bidi="hi-IN"/>
          <w14:ligatures w14:val="none"/>
        </w:rPr>
      </w:pPr>
      <w:sdt>
        <w:sdtPr>
          <w:rPr>
            <w:color w:val="000000"/>
          </w:rPr>
          <w:tag w:val="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935134558"/>
          <w:placeholder>
            <w:docPart w:val="9F2709C9C0A74239ACB83B4F5D26CCB3"/>
          </w:placeholder>
        </w:sdtPr>
        <w:sdtContent>
          <w:r w:rsidR="005E526E" w:rsidRPr="006C08E6">
            <w:rPr>
              <w:rFonts w:cs="Times New Roman"/>
              <w:color w:val="000000"/>
              <w:szCs w:val="24"/>
            </w:rPr>
            <w:t>(Lin et al., 2023)</w:t>
          </w:r>
        </w:sdtContent>
      </w:sdt>
      <w:r w:rsidR="005E526E" w:rsidRPr="006C08E6">
        <w:rPr>
          <w:rFonts w:eastAsia="Times New Roman" w:cs="Times New Roman"/>
          <w:kern w:val="0"/>
          <w:szCs w:val="24"/>
          <w:lang w:eastAsia="en-IN" w:bidi="hi-IN"/>
          <w14:ligatures w14:val="none"/>
        </w:rPr>
        <w:t xml:space="preserve"> identified </w:t>
      </w:r>
      <w:r w:rsidR="005E526E">
        <w:rPr>
          <w:rFonts w:eastAsia="Times New Roman" w:cs="Times New Roman"/>
          <w:kern w:val="0"/>
          <w:szCs w:val="24"/>
          <w:lang w:eastAsia="en-IN" w:bidi="hi-IN"/>
          <w14:ligatures w14:val="none"/>
        </w:rPr>
        <w:t>that w</w:t>
      </w:r>
      <w:r w:rsidR="005E526E" w:rsidRPr="006C08E6">
        <w:rPr>
          <w:rFonts w:eastAsia="Times New Roman" w:cs="Times New Roman"/>
          <w:kern w:val="0"/>
          <w:szCs w:val="24"/>
          <w:lang w:eastAsia="en-IN" w:bidi="hi-IN"/>
          <w14:ligatures w14:val="none"/>
        </w:rPr>
        <w:t xml:space="preserve">hile the DRL-DEM model shows promising results in combining multiple deep learning-based stock prediction models and dynamically adjusting their weights to enhance adaptability to stock market environments, there is a potential to improve prediction accuracy by incorporating text-based predictors. Additionally, </w:t>
      </w:r>
      <w:r w:rsidR="005E526E">
        <w:rPr>
          <w:rFonts w:eastAsia="Times New Roman" w:cs="Times New Roman"/>
          <w:kern w:val="0"/>
          <w:szCs w:val="24"/>
          <w:lang w:eastAsia="en-IN" w:bidi="hi-IN"/>
          <w14:ligatures w14:val="none"/>
        </w:rPr>
        <w:t xml:space="preserve">it </w:t>
      </w:r>
      <w:r w:rsidR="005E526E" w:rsidRPr="006C08E6">
        <w:rPr>
          <w:rFonts w:eastAsia="Times New Roman" w:cs="Times New Roman"/>
          <w:kern w:val="0"/>
          <w:szCs w:val="24"/>
          <w:lang w:eastAsia="en-IN" w:bidi="hi-IN"/>
          <w14:ligatures w14:val="none"/>
        </w:rPr>
        <w:t>highlight</w:t>
      </w:r>
      <w:r w:rsidR="005E526E">
        <w:rPr>
          <w:rFonts w:eastAsia="Times New Roman" w:cs="Times New Roman"/>
          <w:kern w:val="0"/>
          <w:szCs w:val="24"/>
          <w:lang w:eastAsia="en-IN" w:bidi="hi-IN"/>
          <w14:ligatures w14:val="none"/>
        </w:rPr>
        <w:t>ed</w:t>
      </w:r>
      <w:r w:rsidR="005E526E" w:rsidRPr="006C08E6">
        <w:rPr>
          <w:rFonts w:eastAsia="Times New Roman" w:cs="Times New Roman"/>
          <w:kern w:val="0"/>
          <w:szCs w:val="24"/>
          <w:lang w:eastAsia="en-IN" w:bidi="hi-IN"/>
          <w14:ligatures w14:val="none"/>
        </w:rPr>
        <w:t xml:space="preserve"> the importance of addressing the issue of model time complexity in future research endeavours.</w:t>
      </w:r>
    </w:p>
    <w:p w14:paraId="53450585" w14:textId="18EBCBBF" w:rsid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1698767515"/>
          <w:placeholder>
            <w:docPart w:val="BB641E7F59824A54A83CA1A7ADC16446"/>
          </w:placeholder>
        </w:sdtPr>
        <w:sdtContent>
          <w:r w:rsidR="00C707FE" w:rsidRPr="00C707FE">
            <w:rPr>
              <w:rFonts w:cs="Times New Roman"/>
              <w:color w:val="000000"/>
              <w:szCs w:val="24"/>
            </w:rPr>
            <w:t>(Awad et al., 2023)</w:t>
          </w:r>
        </w:sdtContent>
      </w:sdt>
      <w:r w:rsidR="00C707FE" w:rsidRPr="00C707FE">
        <w:rPr>
          <w:rFonts w:cs="Times New Roman"/>
          <w:color w:val="000000"/>
          <w:szCs w:val="24"/>
        </w:rPr>
        <w:t xml:space="preserve"> </w:t>
      </w:r>
      <w:r w:rsidR="00C707FE">
        <w:rPr>
          <w:rFonts w:cs="Times New Roman"/>
          <w:color w:val="000000"/>
          <w:szCs w:val="24"/>
        </w:rPr>
        <w:t>r</w:t>
      </w:r>
      <w:r w:rsidR="00C707FE" w:rsidRPr="00C707FE">
        <w:rPr>
          <w:rFonts w:eastAsia="Times New Roman" w:cs="Times New Roman"/>
          <w:kern w:val="0"/>
          <w:szCs w:val="24"/>
          <w:lang w:eastAsia="en-IN" w:bidi="hi-IN"/>
          <w14:ligatures w14:val="none"/>
        </w:rPr>
        <w:t>ecognized the potential for integrating real-time data streams to enhance the dynamism and responsiveness of predictive systems. Moreover, they aimed to broaden the scope of their algorithm by incorporating additional markets, thus validating the versatility and effectiveness of the model across a wider range of markets and asset classes.</w:t>
      </w:r>
    </w:p>
    <w:p w14:paraId="336C851D" w14:textId="63C84D79" w:rsidR="00E12F05" w:rsidRPr="00C707FE"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color w:val="000000"/>
            <w:szCs w:val="24"/>
          </w:rPr>
          <w:tag w:val="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898207830"/>
          <w:placeholder>
            <w:docPart w:val="60C0CC5FB2014B83A80315D9C75071C4"/>
          </w:placeholder>
        </w:sdtPr>
        <w:sdtContent>
          <w:r w:rsidR="00E12F05" w:rsidRPr="00C32675">
            <w:rPr>
              <w:rFonts w:cs="Times New Roman"/>
              <w:color w:val="000000"/>
              <w:szCs w:val="24"/>
            </w:rPr>
            <w:t>(Aken et al., 2023)</w:t>
          </w:r>
        </w:sdtContent>
      </w:sdt>
      <w:r w:rsidR="00195DD4">
        <w:rPr>
          <w:rFonts w:cs="Times New Roman"/>
          <w:color w:val="000000"/>
          <w:szCs w:val="24"/>
        </w:rPr>
        <w:t xml:space="preserve"> suggested to </w:t>
      </w:r>
      <w:r w:rsidR="00195DD4" w:rsidRPr="00195DD4">
        <w:rPr>
          <w:rFonts w:cs="Times New Roman"/>
          <w:color w:val="000000"/>
          <w:szCs w:val="24"/>
        </w:rPr>
        <w:t>Investigate the use of multi-module deep reinforcement learning (DRL) structures to enhance prediction in real stock market environments</w:t>
      </w:r>
      <w:r w:rsidR="00195DD4">
        <w:rPr>
          <w:rFonts w:cs="Times New Roman"/>
          <w:color w:val="000000"/>
          <w:szCs w:val="24"/>
        </w:rPr>
        <w:t xml:space="preserve">; </w:t>
      </w:r>
      <w:proofErr w:type="gramStart"/>
      <w:r w:rsidR="00195DD4">
        <w:rPr>
          <w:rFonts w:cs="Times New Roman"/>
          <w:color w:val="000000"/>
          <w:szCs w:val="24"/>
        </w:rPr>
        <w:t>also</w:t>
      </w:r>
      <w:proofErr w:type="gramEnd"/>
      <w:r w:rsidR="00195DD4">
        <w:rPr>
          <w:rFonts w:cs="Times New Roman"/>
          <w:color w:val="000000"/>
          <w:szCs w:val="24"/>
        </w:rPr>
        <w:t xml:space="preserve"> to develop a Risk Management strategy within the DRL model to minimize the strategy incompatibility and reduce investment risk</w:t>
      </w:r>
      <w:r w:rsidR="00195DD4" w:rsidRPr="00195DD4">
        <w:rPr>
          <w:rFonts w:cs="Times New Roman"/>
          <w:color w:val="000000"/>
          <w:szCs w:val="24"/>
        </w:rPr>
        <w:t>.</w:t>
      </w:r>
    </w:p>
    <w:p w14:paraId="32D4B2A8" w14:textId="37B1CE83" w:rsidR="00925CB3"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236121814"/>
          <w:placeholder>
            <w:docPart w:val="D433D427B8624189AA441F075B65EA42"/>
          </w:placeholder>
        </w:sdtPr>
        <w:sdtContent>
          <w:r w:rsidR="00925CB3" w:rsidRPr="00C32675">
            <w:rPr>
              <w:rFonts w:eastAsia="Times New Roman" w:cs="Times New Roman"/>
              <w:szCs w:val="24"/>
            </w:rPr>
            <w:t>(Jang &amp; Seong, 2023)</w:t>
          </w:r>
        </w:sdtContent>
      </w:sdt>
      <w:r w:rsidR="00925CB3">
        <w:rPr>
          <w:rFonts w:cs="Times New Roman"/>
          <w:szCs w:val="24"/>
        </w:rPr>
        <w:t xml:space="preserve"> stressed upon the importance to explore the new algorithms that incorporate the advancement in RL; and to investigate a stable and robust reward function that aligns with the financial objectives. Their proposed model during the market downturn needs more investigation that will lead to the adaptability of the model in various market conditions.  </w:t>
      </w:r>
    </w:p>
    <w:p w14:paraId="67AA104B" w14:textId="77777777" w:rsidR="00E12F05" w:rsidRDefault="00000000" w:rsidP="00872CDF">
      <w:pPr>
        <w:pStyle w:val="ListParagraph"/>
        <w:numPr>
          <w:ilvl w:val="0"/>
          <w:numId w:val="55"/>
        </w:numPr>
        <w:rPr>
          <w:rFonts w:eastAsia="Times New Roman" w:cs="Times New Roman"/>
          <w:kern w:val="0"/>
          <w:szCs w:val="24"/>
          <w:lang w:eastAsia="en-IN" w:bidi="hi-IN"/>
          <w14:ligatures w14:val="none"/>
        </w:rPr>
      </w:pPr>
      <w:sdt>
        <w:sdtPr>
          <w:rPr>
            <w:rFonts w:cs="Times New Roman"/>
            <w:szCs w:val="24"/>
          </w:rPr>
          <w:tag w:val="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
          <w:id w:val="1915125061"/>
          <w:placeholder>
            <w:docPart w:val="F3C6DF67D23047A6A38C17606C00685D"/>
          </w:placeholder>
        </w:sdtPr>
        <w:sdtContent>
          <w:r w:rsidR="00E12F05" w:rsidRPr="0090246E">
            <w:rPr>
              <w:rFonts w:eastAsia="Times New Roman" w:cs="Times New Roman"/>
              <w:szCs w:val="24"/>
            </w:rPr>
            <w:t>(Zhang &amp; Lei, 2022)</w:t>
          </w:r>
        </w:sdtContent>
      </w:sdt>
      <w:r w:rsidR="00E12F05" w:rsidRPr="0090246E">
        <w:rPr>
          <w:rFonts w:eastAsia="Times New Roman" w:cs="Times New Roman"/>
          <w:kern w:val="0"/>
          <w:szCs w:val="24"/>
          <w:lang w:eastAsia="en-IN" w:bidi="hi-IN"/>
          <w14:ligatures w14:val="none"/>
        </w:rPr>
        <w:t xml:space="preserve"> highlighted practical implications and limitations of applying proposed prediction methods in real-world trading scenarios, considering factors such as intraday volatility and transaction costs. They also stressed on </w:t>
      </w:r>
      <w:r w:rsidR="00E12F05">
        <w:rPr>
          <w:rFonts w:eastAsia="Times New Roman" w:cs="Times New Roman"/>
          <w:kern w:val="0"/>
          <w:szCs w:val="24"/>
          <w:lang w:eastAsia="en-IN" w:bidi="hi-IN"/>
          <w14:ligatures w14:val="none"/>
        </w:rPr>
        <w:t>e</w:t>
      </w:r>
      <w:r w:rsidR="00E12F05" w:rsidRPr="0090246E">
        <w:rPr>
          <w:rFonts w:eastAsia="Times New Roman" w:cs="Times New Roman"/>
          <w:kern w:val="0"/>
          <w:szCs w:val="24"/>
          <w:lang w:eastAsia="en-IN" w:bidi="hi-IN"/>
          <w14:ligatures w14:val="none"/>
        </w:rPr>
        <w:t>xploring techniques to enhance the granularity of data used in prediction models, potentially by forecasting stock prices at shorter intervals to capture real-time market dynamics more effectively</w:t>
      </w:r>
      <w:r w:rsidR="00E12F05">
        <w:rPr>
          <w:rFonts w:eastAsia="Times New Roman" w:cs="Times New Roman"/>
          <w:kern w:val="0"/>
          <w:szCs w:val="24"/>
          <w:lang w:eastAsia="en-IN" w:bidi="hi-IN"/>
          <w14:ligatures w14:val="none"/>
        </w:rPr>
        <w:t>.</w:t>
      </w:r>
    </w:p>
    <w:p w14:paraId="02979574" w14:textId="30BDAD4B" w:rsidR="003312BE" w:rsidRPr="003312BE" w:rsidRDefault="00013BAF" w:rsidP="00872CDF">
      <w:pPr>
        <w:pStyle w:val="ListParagraph"/>
        <w:ind w:left="0"/>
        <w:rPr>
          <w:rFonts w:eastAsia="Times New Roman" w:cs="Times New Roman"/>
          <w:kern w:val="0"/>
          <w:szCs w:val="24"/>
          <w:lang w:eastAsia="en-IN" w:bidi="hi-IN"/>
          <w14:ligatures w14:val="none"/>
        </w:rPr>
      </w:pPr>
      <w:r>
        <w:rPr>
          <w:rFonts w:eastAsia="Times New Roman" w:cs="Times New Roman"/>
          <w:kern w:val="0"/>
          <w:szCs w:val="24"/>
          <w:lang w:eastAsia="en-IN" w:bidi="hi-IN"/>
          <w14:ligatures w14:val="none"/>
        </w:rPr>
        <w:t>To summarise</w:t>
      </w:r>
      <w:r w:rsidR="003312BE" w:rsidRPr="003312BE">
        <w:rPr>
          <w:rFonts w:eastAsia="Times New Roman" w:cs="Times New Roman"/>
          <w:kern w:val="0"/>
          <w:szCs w:val="24"/>
          <w:lang w:eastAsia="en-IN" w:bidi="hi-IN"/>
          <w14:ligatures w14:val="none"/>
        </w:rPr>
        <w:t>, the literature review has underscored several key research gaps:</w:t>
      </w:r>
    </w:p>
    <w:p w14:paraId="0C4D3592" w14:textId="02F3DFBC"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The need to enhance computational efficiency while maintaining or improving prediction accuracy.</w:t>
      </w:r>
    </w:p>
    <w:p w14:paraId="090CDEE3" w14:textId="4888341D" w:rsidR="003312BE" w:rsidRPr="003312BE"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lastRenderedPageBreak/>
        <w:t>Addressing the impact of high market volatility and information asymmetry on the performance of deep reinforcement learning algorithms.</w:t>
      </w:r>
    </w:p>
    <w:p w14:paraId="79DF73BC" w14:textId="494F473D" w:rsidR="00997346" w:rsidRDefault="003312BE" w:rsidP="00872CDF">
      <w:pPr>
        <w:pStyle w:val="ListParagraph"/>
        <w:numPr>
          <w:ilvl w:val="0"/>
          <w:numId w:val="55"/>
        </w:numPr>
        <w:rPr>
          <w:rFonts w:eastAsia="Times New Roman" w:cs="Times New Roman"/>
          <w:kern w:val="0"/>
          <w:szCs w:val="24"/>
          <w:lang w:eastAsia="en-IN" w:bidi="hi-IN"/>
          <w14:ligatures w14:val="none"/>
        </w:rPr>
      </w:pPr>
      <w:r w:rsidRPr="003312BE">
        <w:rPr>
          <w:rFonts w:eastAsia="Times New Roman" w:cs="Times New Roman"/>
          <w:kern w:val="0"/>
          <w:szCs w:val="24"/>
          <w:lang w:eastAsia="en-IN" w:bidi="hi-IN"/>
          <w14:ligatures w14:val="none"/>
        </w:rPr>
        <w:t>Exploring opportunities to augment the approach with sentiment analysis through the integration of advanced natural language processing techniques or investigating the influence of various sentiment classification models on overall prediction accuracy.</w:t>
      </w:r>
    </w:p>
    <w:p w14:paraId="63BCCBA4" w14:textId="77777777" w:rsidR="00C446A7" w:rsidRDefault="00C446A7" w:rsidP="00872CDF">
      <w:pPr>
        <w:pStyle w:val="Heading2"/>
        <w:numPr>
          <w:ilvl w:val="1"/>
          <w:numId w:val="21"/>
        </w:numPr>
      </w:pPr>
      <w:bookmarkStart w:id="134" w:name="_Toc166430515"/>
      <w:r w:rsidRPr="00C32675">
        <w:t>Researches related to Sentiment Analysis</w:t>
      </w:r>
      <w:bookmarkEnd w:id="134"/>
      <w:r w:rsidRPr="00C32675">
        <w:t xml:space="preserve"> </w:t>
      </w:r>
    </w:p>
    <w:p w14:paraId="2F3D95C4" w14:textId="6A19A9C7" w:rsidR="00C446A7" w:rsidRPr="00C32675" w:rsidRDefault="00C446A7" w:rsidP="00872CDF">
      <w:pPr>
        <w:rPr>
          <w:rFonts w:cs="Times New Roman"/>
          <w:szCs w:val="24"/>
        </w:rPr>
      </w:pPr>
      <w:r w:rsidRPr="00C446A7">
        <w:rPr>
          <w:rFonts w:cs="Times New Roman"/>
          <w:szCs w:val="24"/>
        </w:rPr>
        <w:t>In the realm of financial sentiment analysis, the historical fascination with the relationship between news sentiment and stock market dynamics has spurred continuous exploration. Initially, researchers relied on rule-based methodologies and sentiment lexicons to interpret textual data from financial reports and news articles. However, the advent of social media platforms ushered in a new era, broadening sentiment analysis to encompass user-generated content. This evolution catalysed the development of more sophisticated techniques, including natural language processing (NLP) and machine learning algorithms trained on labelled sentiment datasets. The emergence of sentiment analysis as a pivotal tool for understanding investor sentiment and its ramifications on financial markets has coincided with the rise of social media. Leveraging advanced NLP techniques, researchers have scrutinized textual data from platforms like Twitter and StockTwits to extract sentiment signals pertinent to stock market trends. Numerous studies have delved into the correlation between social media sentiment and stock price movements, underscoring the potential of sentiment analysis to augment traditional financial forecasting models.</w:t>
      </w:r>
    </w:p>
    <w:p w14:paraId="7E73B66E" w14:textId="77777777" w:rsidR="000D5EBC" w:rsidRPr="000D5EBC" w:rsidRDefault="000D5EBC" w:rsidP="00AD3A1C">
      <w:pPr>
        <w:pStyle w:val="Heading3"/>
      </w:pPr>
      <w:r>
        <w:t>Existing Literature</w:t>
      </w:r>
    </w:p>
    <w:p w14:paraId="75D94650" w14:textId="3B32D6A8" w:rsidR="00A05BB3"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377232803"/>
          <w:placeholder>
            <w:docPart w:val="DefaultPlaceholder_-1854013440"/>
          </w:placeholder>
        </w:sdtPr>
        <w:sdtContent>
          <w:r w:rsidR="00C26095" w:rsidRPr="00C32675">
            <w:rPr>
              <w:rFonts w:cs="Times New Roman"/>
              <w:color w:val="000000"/>
              <w:szCs w:val="24"/>
            </w:rPr>
            <w:t>(Shahedul Amin et al., 2024)</w:t>
          </w:r>
        </w:sdtContent>
      </w:sdt>
      <w:r w:rsidR="00A05BB3" w:rsidRPr="00C32675">
        <w:rPr>
          <w:rFonts w:cs="Times New Roman"/>
          <w:szCs w:val="24"/>
        </w:rPr>
        <w:t xml:space="preserve"> explored the potential of harmonizing macro-financial factors with Twitter sentiment analysis in forecasting stock market trends in their paper titled "Harmonizing Macro-Financial Factors and Twitter Sentiment Analysis in Forecasting Stock Market Trends." </w:t>
      </w:r>
      <w:r w:rsidR="001839BA">
        <w:rPr>
          <w:rFonts w:cs="Times New Roman"/>
          <w:szCs w:val="24"/>
        </w:rPr>
        <w:t xml:space="preserve">They </w:t>
      </w:r>
      <w:r w:rsidR="00A05BB3" w:rsidRPr="00C32675">
        <w:rPr>
          <w:rFonts w:cs="Times New Roman"/>
          <w:szCs w:val="24"/>
        </w:rPr>
        <w:t xml:space="preserve">investigated whether sentiment expressed in tweets discussing advancements in artificial intelligence, particularly ChatGPT, could forecast day-to-day fluctuations in stock prices of associated companies. Their analysis involved extracting features such as positive/negative sentiment scores from tweets containing hashtags related to ChatGPT within the timeframe of December 2022 to March 2023, utilizing natural language processing techniques. They employed various classifier machine learning models, including gradient boosting, decision trees, and random forests, to train on tweet sentiments and associated features for predicting stock price movements of key companies like Microsoft and </w:t>
      </w:r>
      <w:r w:rsidR="00A05BB3" w:rsidRPr="00C32675">
        <w:rPr>
          <w:rFonts w:cs="Times New Roman"/>
          <w:szCs w:val="24"/>
        </w:rPr>
        <w:lastRenderedPageBreak/>
        <w:t>OpenAI. The models underwent training and testing phases using an empirical dataset collected during the specified timeframe. Preliminary findings indicated a plausible correlation between public sentiment reflected in Twitter discussions surrounding ChatGPT and generative AI and subsequent impacts on market valuation and trading activities concerning relevant companies, as measured through stock prices. The study aimed to forecast bullish or bearish trends in the stock market by leveraging sentiment analysis derived from an extensive dataset comprising 500,000 tweets, along with incorporating control variables such as macroeconomic indicators, Twitter uncertainty index, and stock market data for several prominent companies.</w:t>
      </w:r>
    </w:p>
    <w:p w14:paraId="1395796E" w14:textId="77777777"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865644717"/>
          <w:placeholder>
            <w:docPart w:val="9EE9EB93DE104B27AEE45176A521B6B1"/>
          </w:placeholder>
        </w:sdtPr>
        <w:sdtContent>
          <w:r w:rsidR="00CB2DBE" w:rsidRPr="00C32675">
            <w:rPr>
              <w:rFonts w:eastAsia="Times New Roman" w:cs="Times New Roman"/>
              <w:color w:val="000000"/>
              <w:kern w:val="0"/>
              <w:szCs w:val="24"/>
              <w:lang w:eastAsia="en-IN" w:bidi="hi-IN"/>
              <w14:ligatures w14:val="none"/>
            </w:rPr>
            <w:t>(Das et al., 2024)</w:t>
          </w:r>
        </w:sdtContent>
      </w:sdt>
      <w:r w:rsidR="00CB2DBE" w:rsidRPr="00C32675">
        <w:rPr>
          <w:rFonts w:eastAsia="Times New Roman" w:cs="Times New Roman"/>
          <w:kern w:val="0"/>
          <w:szCs w:val="24"/>
          <w:lang w:eastAsia="en-IN" w:bidi="hi-IN"/>
          <w14:ligatures w14:val="none"/>
        </w:rPr>
        <w:t xml:space="preserve"> proposed a novel method for enhancing the accuracy of stock price prediction by combining ensemble empirical mode decomposition (EEMD), ensemble convolutional neural network (CNN), and sentiment scores from Twitter (denoted as X) based on historical stock data. The approach utilizes EEMD to decompose the original stock price time series, sentiment analysis data from Twitter, and technical indicator data into intrinsic mode functions (IMFs) and a residual component. An ensemble CNN is then constructed, comprising multiple parallel subnetworks that learn distinct IMF representations to make robust stock price forecasts. Additionally, sentiment scores from Twitter are incorporated through a separate CNN to analyse sentiment in tweets related to target equities. Experimental results demonstrate that the proposed "EEMD-ensemble CNN" model outperforms baseline methods in accurate stock price forecasting, with the inclusion of Twitter sentiment scores contributing to improved forecasts by considering the influence of public sentiment on stock price fluctuations. This study underscores the potential benefits of social media sentiment analysis for financial forecasting and offers practical implications for investors, traders, and financial analysts operating in dynamic stock market environments.</w:t>
      </w:r>
    </w:p>
    <w:p w14:paraId="5AB66C3B" w14:textId="77777777" w:rsidR="00CB2DBE"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132234115"/>
          <w:placeholder>
            <w:docPart w:val="FE88834114BE468DB383395B6B2E37FD"/>
          </w:placeholder>
        </w:sdtPr>
        <w:sdtContent>
          <w:r w:rsidR="00CB2DBE" w:rsidRPr="00C32675">
            <w:rPr>
              <w:rFonts w:eastAsia="Times New Roman" w:cs="Times New Roman"/>
              <w:szCs w:val="24"/>
            </w:rPr>
            <w:t>(Divernois &amp; Filipović, 2023)</w:t>
          </w:r>
        </w:sdtContent>
      </w:sdt>
      <w:r w:rsidR="00CB2DBE" w:rsidRPr="00C32675">
        <w:rPr>
          <w:rFonts w:eastAsia="Times New Roman" w:cs="Times New Roman"/>
          <w:kern w:val="0"/>
          <w:szCs w:val="24"/>
          <w:lang w:eastAsia="en-IN" w:bidi="hi-IN"/>
          <w14:ligatures w14:val="none"/>
        </w:rPr>
        <w:t xml:space="preserve"> conducted a study titled "StockTwits classified sentiment and stock returns," published in the journal Digital Finance. The authors classified the sentiment of a large sample of StockTwits messages as bullish, bearish, or neutral, and created a stock-aggregate daily sentiment polarity measure. They found that polarity was positively associated with contemporaneous stock returns. However, on average, polarity was not able to predict next-day stock returns. Nonetheless, when conditioning on specific events defined as sudden peaks of message volume, polarity demonstrated predictive power on abnormal returns. Furthermore, the authors used polarity-sorted portfolios to illustrate the economic relevance of their sentiment measure.</w:t>
      </w:r>
    </w:p>
    <w:p w14:paraId="4129D532" w14:textId="77777777" w:rsidR="00CB2DBE" w:rsidRPr="00C32675"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2002879743"/>
          <w:placeholder>
            <w:docPart w:val="ABAF92E7E27F4D0197CB7778DF0D8025"/>
          </w:placeholder>
        </w:sdtPr>
        <w:sdtContent>
          <w:r w:rsidR="00CB2DBE" w:rsidRPr="00C32675">
            <w:rPr>
              <w:rFonts w:eastAsia="Times New Roman" w:cs="Times New Roman"/>
              <w:szCs w:val="24"/>
            </w:rPr>
            <w:t>(Vicari &amp; Gaspari, 2021)</w:t>
          </w:r>
        </w:sdtContent>
      </w:sdt>
      <w:r w:rsidR="00CB2DBE" w:rsidRPr="00C32675">
        <w:rPr>
          <w:rFonts w:eastAsia="Times New Roman" w:cs="Times New Roman"/>
          <w:kern w:val="0"/>
          <w:szCs w:val="24"/>
          <w:lang w:eastAsia="en-IN" w:bidi="hi-IN"/>
          <w14:ligatures w14:val="none"/>
        </w:rPr>
        <w:t xml:space="preserve"> explored the use of natural language processing (NLP) and deep learning (DL) techniques for analysing news sentiments and their potential impact on trading strategies. The authors investigated the effectiveness of DL, particularly Long Short-Term Memory (LSTM) networks, in predicting market sentiment based on news headlines. They utilize the Dow Jones industrial average as a target for sentiment analysis and develop algorithmic trading strategies based on the sentiment predictions derived from daily news headlines spanning from 2008 to 2016, extended up to 2020. Through empirical analysis and real-world scenarios, the authors examine the feasibility and effectiveness of using DL models for sentiment analysis in financial markets.</w:t>
      </w:r>
    </w:p>
    <w:p w14:paraId="17C9798C" w14:textId="0A9C2BF2" w:rsidR="00A05BB3"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40028502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(Jaggi et al., 2021)</w:t>
          </w:r>
        </w:sdtContent>
      </w:sdt>
      <w:r w:rsidR="00A05BB3" w:rsidRPr="00C32675">
        <w:rPr>
          <w:rFonts w:eastAsia="Times New Roman" w:cs="Times New Roman"/>
          <w:kern w:val="0"/>
          <w:szCs w:val="24"/>
          <w:lang w:eastAsia="en-IN" w:bidi="hi-IN"/>
          <w14:ligatures w14:val="none"/>
        </w:rPr>
        <w:t xml:space="preserve"> conducted a study titled "Text mining of StockTwits data for predicting stock prices," published in the journal Applied System Innovation.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introduced FinALBERT, an ALBERT-based model trained to handle financial domain text classification tasks by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StockTwits text data based on stock price change. They collected StockTwits data for over ten years for 25 different companies, including the major five FAANG (Facebook, Amazon, Apple, Netflix, Google) companies, and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the datasets using three </w:t>
      </w:r>
      <w:r w:rsidR="0084362F"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techniques based on stock price changes. The proposed FinALBERT model was fine-tuned with these labels to achieve optimal results. </w:t>
      </w:r>
      <w:r w:rsidR="00FF11A2">
        <w:rPr>
          <w:rFonts w:eastAsia="Times New Roman" w:cs="Times New Roman"/>
          <w:kern w:val="0"/>
          <w:szCs w:val="24"/>
          <w:lang w:eastAsia="en-IN" w:bidi="hi-IN"/>
          <w14:ligatures w14:val="none"/>
        </w:rPr>
        <w:t>They</w:t>
      </w:r>
      <w:r w:rsidR="00A05BB3" w:rsidRPr="00C32675">
        <w:rPr>
          <w:rFonts w:eastAsia="Times New Roman" w:cs="Times New Roman"/>
          <w:kern w:val="0"/>
          <w:szCs w:val="24"/>
          <w:lang w:eastAsia="en-IN" w:bidi="hi-IN"/>
          <w14:ligatures w14:val="none"/>
        </w:rPr>
        <w:t xml:space="preserve"> experimented with the </w:t>
      </w:r>
      <w:r w:rsidR="00922A21" w:rsidRPr="00C32675">
        <w:rPr>
          <w:rFonts w:eastAsia="Times New Roman" w:cs="Times New Roman"/>
          <w:kern w:val="0"/>
          <w:szCs w:val="24"/>
          <w:lang w:eastAsia="en-IN" w:bidi="hi-IN"/>
          <w14:ligatures w14:val="none"/>
        </w:rPr>
        <w:t>labelled</w:t>
      </w:r>
      <w:r w:rsidR="00A05BB3" w:rsidRPr="00C32675">
        <w:rPr>
          <w:rFonts w:eastAsia="Times New Roman" w:cs="Times New Roman"/>
          <w:kern w:val="0"/>
          <w:szCs w:val="24"/>
          <w:lang w:eastAsia="en-IN" w:bidi="hi-IN"/>
          <w14:ligatures w14:val="none"/>
        </w:rPr>
        <w:t xml:space="preserve"> dataset by training it on traditional machine learning, BERT, and FinBERT models to understand how these labels behaved with different model architectures. They highlighted the competitive advantage of their </w:t>
      </w:r>
      <w:r w:rsidR="00922A21" w:rsidRPr="00C32675">
        <w:rPr>
          <w:rFonts w:eastAsia="Times New Roman" w:cs="Times New Roman"/>
          <w:kern w:val="0"/>
          <w:szCs w:val="24"/>
          <w:lang w:eastAsia="en-IN" w:bidi="hi-IN"/>
          <w14:ligatures w14:val="none"/>
        </w:rPr>
        <w:t>labelling</w:t>
      </w:r>
      <w:r w:rsidR="00A05BB3" w:rsidRPr="00C32675">
        <w:rPr>
          <w:rFonts w:eastAsia="Times New Roman" w:cs="Times New Roman"/>
          <w:kern w:val="0"/>
          <w:szCs w:val="24"/>
          <w:lang w:eastAsia="en-IN" w:bidi="hi-IN"/>
          <w14:ligatures w14:val="none"/>
        </w:rPr>
        <w:t xml:space="preserve"> method, which can effectively </w:t>
      </w:r>
      <w:r w:rsidR="00922A21" w:rsidRPr="00C32675">
        <w:rPr>
          <w:rFonts w:eastAsia="Times New Roman" w:cs="Times New Roman"/>
          <w:kern w:val="0"/>
          <w:szCs w:val="24"/>
          <w:lang w:eastAsia="en-IN" w:bidi="hi-IN"/>
          <w14:ligatures w14:val="none"/>
        </w:rPr>
        <w:t>analyse</w:t>
      </w:r>
      <w:r w:rsidR="00A05BB3" w:rsidRPr="00C32675">
        <w:rPr>
          <w:rFonts w:eastAsia="Times New Roman" w:cs="Times New Roman"/>
          <w:kern w:val="0"/>
          <w:szCs w:val="24"/>
          <w:lang w:eastAsia="en-IN" w:bidi="hi-IN"/>
          <w14:ligatures w14:val="none"/>
        </w:rPr>
        <w:t xml:space="preserve"> historical data, and the mathematical function can be easily customized to predict stock movement.</w:t>
      </w:r>
    </w:p>
    <w:p w14:paraId="5E2CC9E3" w14:textId="7C7AA767" w:rsidR="00CB2DBE" w:rsidRDefault="00000000" w:rsidP="00872CDF">
      <w:pPr>
        <w:rPr>
          <w:rFonts w:eastAsia="Times New Roman" w:cs="Times New Roman"/>
          <w:kern w:val="0"/>
          <w:szCs w:val="24"/>
          <w:lang w:eastAsia="en-IN" w:bidi="hi-IN"/>
          <w14:ligatures w14:val="none"/>
        </w:r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510418227"/>
          <w:placeholder>
            <w:docPart w:val="EE07C8AE940F4FF4B749870729F6C554"/>
          </w:placeholder>
        </w:sdtPr>
        <w:sdtContent>
          <w:r w:rsidR="00CB2DBE" w:rsidRPr="00C32675">
            <w:rPr>
              <w:rFonts w:eastAsia="Times New Roman" w:cs="Times New Roman"/>
              <w:szCs w:val="24"/>
            </w:rPr>
            <w:t>(Medeiros &amp; Borges, 2020)</w:t>
          </w:r>
        </w:sdtContent>
      </w:sdt>
      <w:r w:rsidR="00CB2DBE" w:rsidRPr="00C32675">
        <w:rPr>
          <w:rFonts w:eastAsia="Times New Roman" w:cs="Times New Roman"/>
          <w:kern w:val="0"/>
          <w:szCs w:val="24"/>
          <w:lang w:eastAsia="en-IN" w:bidi="hi-IN"/>
          <w14:ligatures w14:val="none"/>
        </w:rPr>
        <w:t xml:space="preserve"> describe a methodology for analysing sentiments and conducting knowledge discovery in tweets related to the Brazilian stock market. The proposed methodology involves preprocessing and characterizing tweets to obtain an associated vector-space model, followed by dimensionality reduction using Principal Component Analysis and t-Stochastic Neighbor Embedding. Sentiment analysis of stock market tweets is conducted through sentiment classification, topic modelling, and clustering tasks, complemented by a visual analysis process. Experimental results demonstrate satisfactory performances in both single and multi-label sentiment classification scenarios, while the visual analysis process uncovers interesting relationships among topics and clusters.</w:t>
      </w:r>
    </w:p>
    <w:p w14:paraId="74269C7F" w14:textId="77777777" w:rsidR="00F11C0C" w:rsidRDefault="00F11C0C" w:rsidP="00AD3A1C">
      <w:pPr>
        <w:pStyle w:val="Heading3"/>
      </w:pPr>
      <w:r>
        <w:lastRenderedPageBreak/>
        <w:t>Gaps</w:t>
      </w:r>
    </w:p>
    <w:p w14:paraId="397720E1" w14:textId="5F540818" w:rsidR="001839BA" w:rsidRDefault="00000000" w:rsidP="00872CDF">
      <w:pPr>
        <w:pStyle w:val="ListParagraph"/>
        <w:numPr>
          <w:ilvl w:val="0"/>
          <w:numId w:val="56"/>
        </w:numPr>
      </w:pPr>
      <w:sdt>
        <w:sdtPr>
          <w:tag w:val="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
          <w:id w:val="1416276693"/>
          <w:placeholder>
            <w:docPart w:val="12E7D6F7371C490E8106C45CF7FA31D8"/>
          </w:placeholder>
        </w:sdtPr>
        <w:sdtContent>
          <w:r w:rsidR="001839BA" w:rsidRPr="001839BA">
            <w:rPr>
              <w:rFonts w:cs="Times New Roman"/>
              <w:color w:val="000000"/>
              <w:szCs w:val="24"/>
            </w:rPr>
            <w:t>(Shahedul Amin et al., 2024)</w:t>
          </w:r>
        </w:sdtContent>
      </w:sdt>
      <w:r w:rsidR="001839BA">
        <w:t>’s study can be extended to integration real-time data streams from various social media platforms and news outlets; employ more advanced NLP techniques, such as transformer-based models; to include cross-market analysis i.e. how sentiment in one market influences another; and a deeper dive into the impact of sentiment on individual stocks, rather than market trends.</w:t>
      </w:r>
    </w:p>
    <w:p w14:paraId="4A42D10F" w14:textId="422AA0B9" w:rsidR="001A5FE6" w:rsidRPr="001A5FE6" w:rsidRDefault="00000000" w:rsidP="00872CDF">
      <w:pPr>
        <w:pStyle w:val="ListParagraph"/>
        <w:numPr>
          <w:ilvl w:val="0"/>
          <w:numId w:val="56"/>
        </w:numPr>
        <w:rPr>
          <w:rFonts w:eastAsia="Times New Roman" w:cs="Times New Roman"/>
          <w:color w:val="000000"/>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1632822489"/>
          <w:placeholder>
            <w:docPart w:val="6B862290F737466893F43E8DE5367A23"/>
          </w:placeholder>
        </w:sdtPr>
        <w:sdtContent>
          <w:r w:rsidR="001A5FE6" w:rsidRPr="001A5FE6">
            <w:rPr>
              <w:rFonts w:eastAsia="Times New Roman" w:cs="Times New Roman"/>
              <w:color w:val="000000"/>
              <w:kern w:val="0"/>
              <w:szCs w:val="24"/>
              <w:lang w:eastAsia="en-IN" w:bidi="hi-IN"/>
              <w14:ligatures w14:val="none"/>
            </w:rPr>
            <w:t>(Das et al., 2024)</w:t>
          </w:r>
        </w:sdtContent>
      </w:sdt>
      <w:r w:rsidR="001A5FE6" w:rsidRPr="001A5FE6">
        <w:rPr>
          <w:rFonts w:eastAsia="Times New Roman" w:cs="Times New Roman"/>
          <w:color w:val="000000"/>
          <w:kern w:val="0"/>
          <w:szCs w:val="24"/>
          <w:lang w:eastAsia="en-IN" w:bidi="hi-IN"/>
          <w14:ligatures w14:val="none"/>
        </w:rPr>
        <w:t xml:space="preserve">’s study </w:t>
      </w:r>
      <w:r w:rsidR="001A5FE6">
        <w:rPr>
          <w:rFonts w:eastAsia="Times New Roman" w:cs="Times New Roman"/>
          <w:color w:val="000000"/>
          <w:kern w:val="0"/>
          <w:szCs w:val="24"/>
          <w:lang w:eastAsia="en-IN" w:bidi="hi-IN"/>
          <w14:ligatures w14:val="none"/>
        </w:rPr>
        <w:t xml:space="preserve">highlighted the gap </w:t>
      </w:r>
      <w:r w:rsidR="001A5FE6" w:rsidRPr="001A5FE6">
        <w:rPr>
          <w:rFonts w:eastAsia="Times New Roman" w:cs="Times New Roman"/>
          <w:color w:val="000000"/>
          <w:kern w:val="0"/>
          <w:szCs w:val="24"/>
          <w:lang w:eastAsia="en-IN" w:bidi="hi-IN"/>
          <w14:ligatures w14:val="none"/>
        </w:rPr>
        <w:t xml:space="preserve">to explore to integration with </w:t>
      </w:r>
      <w:r w:rsidR="001A5FE6">
        <w:rPr>
          <w:rFonts w:eastAsia="Times New Roman" w:cs="Times New Roman"/>
          <w:color w:val="000000"/>
          <w:kern w:val="0"/>
          <w:szCs w:val="24"/>
          <w:lang w:eastAsia="en-IN" w:bidi="hi-IN"/>
          <w14:ligatures w14:val="none"/>
        </w:rPr>
        <w:t>o</w:t>
      </w:r>
      <w:r w:rsidR="001A5FE6" w:rsidRPr="001A5FE6">
        <w:rPr>
          <w:rFonts w:eastAsia="Times New Roman" w:cs="Times New Roman"/>
          <w:color w:val="000000"/>
          <w:kern w:val="0"/>
          <w:szCs w:val="24"/>
          <w:lang w:eastAsia="en-IN" w:bidi="hi-IN"/>
          <w14:ligatures w14:val="none"/>
        </w:rPr>
        <w:t xml:space="preserve">ther </w:t>
      </w:r>
      <w:r w:rsidR="001A5FE6">
        <w:rPr>
          <w:rFonts w:eastAsia="Times New Roman" w:cs="Times New Roman"/>
          <w:color w:val="000000"/>
          <w:kern w:val="0"/>
          <w:szCs w:val="24"/>
          <w:lang w:eastAsia="en-IN" w:bidi="hi-IN"/>
          <w14:ligatures w14:val="none"/>
        </w:rPr>
        <w:t>s</w:t>
      </w:r>
      <w:r w:rsidR="001A5FE6" w:rsidRPr="001A5FE6">
        <w:rPr>
          <w:rFonts w:eastAsia="Times New Roman" w:cs="Times New Roman"/>
          <w:color w:val="000000"/>
          <w:kern w:val="0"/>
          <w:szCs w:val="24"/>
          <w:lang w:eastAsia="en-IN" w:bidi="hi-IN"/>
          <w14:ligatures w14:val="none"/>
        </w:rPr>
        <w:t xml:space="preserve">ocial </w:t>
      </w:r>
      <w:r w:rsidR="001A5FE6">
        <w:rPr>
          <w:rFonts w:eastAsia="Times New Roman" w:cs="Times New Roman"/>
          <w:color w:val="000000"/>
          <w:kern w:val="0"/>
          <w:szCs w:val="24"/>
          <w:lang w:eastAsia="en-IN" w:bidi="hi-IN"/>
          <w14:ligatures w14:val="none"/>
        </w:rPr>
        <w:t>n</w:t>
      </w:r>
      <w:r w:rsidR="001A5FE6" w:rsidRPr="001A5FE6">
        <w:rPr>
          <w:rFonts w:eastAsia="Times New Roman" w:cs="Times New Roman"/>
          <w:color w:val="000000"/>
          <w:kern w:val="0"/>
          <w:szCs w:val="24"/>
          <w:lang w:eastAsia="en-IN" w:bidi="hi-IN"/>
          <w14:ligatures w14:val="none"/>
        </w:rPr>
        <w:t>etworks</w:t>
      </w:r>
      <w:r w:rsidR="001A5FE6">
        <w:rPr>
          <w:rFonts w:eastAsia="Times New Roman" w:cs="Times New Roman"/>
          <w:color w:val="000000"/>
          <w:kern w:val="0"/>
          <w:szCs w:val="24"/>
          <w:lang w:eastAsia="en-IN" w:bidi="hi-IN"/>
          <w14:ligatures w14:val="none"/>
        </w:rPr>
        <w:t xml:space="preserve"> (such as </w:t>
      </w:r>
      <w:r w:rsidR="00891463">
        <w:rPr>
          <w:rFonts w:eastAsia="Times New Roman" w:cs="Times New Roman"/>
          <w:color w:val="000000"/>
          <w:kern w:val="0"/>
          <w:szCs w:val="24"/>
          <w:lang w:eastAsia="en-IN" w:bidi="hi-IN"/>
          <w14:ligatures w14:val="none"/>
        </w:rPr>
        <w:t>Instagram</w:t>
      </w:r>
      <w:r w:rsidR="001A5FE6">
        <w:rPr>
          <w:rFonts w:eastAsia="Times New Roman" w:cs="Times New Roman"/>
          <w:color w:val="000000"/>
          <w:kern w:val="0"/>
          <w:szCs w:val="24"/>
          <w:lang w:eastAsia="en-IN" w:bidi="hi-IN"/>
          <w14:ligatures w14:val="none"/>
        </w:rPr>
        <w:t>, stocktwits)</w:t>
      </w:r>
      <w:r w:rsidR="001A5FE6" w:rsidRPr="001A5FE6">
        <w:rPr>
          <w:rFonts w:eastAsia="Times New Roman" w:cs="Times New Roman"/>
          <w:color w:val="000000"/>
          <w:kern w:val="0"/>
          <w:szCs w:val="24"/>
          <w:lang w:eastAsia="en-IN" w:bidi="hi-IN"/>
          <w14:ligatures w14:val="none"/>
        </w:rPr>
        <w:t xml:space="preserve">; </w:t>
      </w:r>
      <w:r w:rsidR="001A5FE6">
        <w:rPr>
          <w:rFonts w:eastAsia="Times New Roman" w:cs="Times New Roman"/>
          <w:color w:val="000000"/>
          <w:kern w:val="0"/>
          <w:szCs w:val="24"/>
          <w:lang w:eastAsia="en-IN" w:bidi="hi-IN"/>
          <w14:ligatures w14:val="none"/>
        </w:rPr>
        <w:t xml:space="preserve">to develop a </w:t>
      </w:r>
      <w:r w:rsidR="005C6CBA">
        <w:rPr>
          <w:rFonts w:eastAsia="Times New Roman" w:cs="Times New Roman"/>
          <w:color w:val="000000"/>
          <w:kern w:val="0"/>
          <w:szCs w:val="24"/>
          <w:lang w:eastAsia="en-IN" w:bidi="hi-IN"/>
          <w14:ligatures w14:val="none"/>
        </w:rPr>
        <w:t>m</w:t>
      </w:r>
      <w:r w:rsidR="005C6CBA" w:rsidRPr="001A5FE6">
        <w:rPr>
          <w:rFonts w:eastAsia="Times New Roman" w:cs="Times New Roman"/>
          <w:color w:val="000000"/>
          <w:kern w:val="0"/>
          <w:szCs w:val="24"/>
          <w:lang w:eastAsia="en-IN" w:bidi="hi-IN"/>
          <w14:ligatures w14:val="none"/>
        </w:rPr>
        <w:t xml:space="preserve">ultistep </w:t>
      </w:r>
      <w:r w:rsidR="005C6CBA">
        <w:rPr>
          <w:rFonts w:eastAsia="Times New Roman" w:cs="Times New Roman"/>
          <w:color w:val="000000"/>
          <w:kern w:val="0"/>
          <w:szCs w:val="24"/>
          <w:lang w:eastAsia="en-IN" w:bidi="hi-IN"/>
          <w14:ligatures w14:val="none"/>
        </w:rPr>
        <w:t>p</w:t>
      </w:r>
      <w:r w:rsidR="005C6CBA" w:rsidRPr="001A5FE6">
        <w:rPr>
          <w:rFonts w:eastAsia="Times New Roman" w:cs="Times New Roman"/>
          <w:color w:val="000000"/>
          <w:kern w:val="0"/>
          <w:szCs w:val="24"/>
          <w:lang w:eastAsia="en-IN" w:bidi="hi-IN"/>
          <w14:ligatures w14:val="none"/>
        </w:rPr>
        <w:t xml:space="preserve">rediction </w:t>
      </w:r>
      <w:r w:rsidR="005C6CBA">
        <w:rPr>
          <w:rFonts w:eastAsia="Times New Roman" w:cs="Times New Roman"/>
          <w:color w:val="000000"/>
          <w:kern w:val="0"/>
          <w:szCs w:val="24"/>
          <w:lang w:eastAsia="en-IN" w:bidi="hi-IN"/>
          <w14:ligatures w14:val="none"/>
        </w:rPr>
        <w:t>s</w:t>
      </w:r>
      <w:r w:rsidR="005C6CBA" w:rsidRPr="001A5FE6">
        <w:rPr>
          <w:rFonts w:eastAsia="Times New Roman" w:cs="Times New Roman"/>
          <w:color w:val="000000"/>
          <w:kern w:val="0"/>
          <w:szCs w:val="24"/>
          <w:lang w:eastAsia="en-IN" w:bidi="hi-IN"/>
          <w14:ligatures w14:val="none"/>
        </w:rPr>
        <w:t>trategy</w:t>
      </w:r>
      <w:r w:rsidR="001A5FE6" w:rsidRPr="001A5FE6">
        <w:rPr>
          <w:rFonts w:eastAsia="Times New Roman" w:cs="Times New Roman"/>
          <w:color w:val="000000"/>
          <w:kern w:val="0"/>
          <w:szCs w:val="24"/>
          <w:lang w:eastAsia="en-IN" w:bidi="hi-IN"/>
          <w14:ligatures w14:val="none"/>
        </w:rPr>
        <w:t xml:space="preserve"> that forecast stock prices over longer horizons</w:t>
      </w:r>
      <w:r w:rsidR="001A5FE6">
        <w:rPr>
          <w:rFonts w:eastAsia="Times New Roman" w:cs="Times New Roman"/>
          <w:color w:val="000000"/>
          <w:kern w:val="0"/>
          <w:szCs w:val="24"/>
          <w:lang w:eastAsia="en-IN" w:bidi="hi-IN"/>
          <w14:ligatures w14:val="none"/>
        </w:rPr>
        <w:t xml:space="preserve"> and </w:t>
      </w:r>
      <w:r w:rsidR="005C6CBA">
        <w:rPr>
          <w:rFonts w:eastAsia="Times New Roman" w:cs="Times New Roman"/>
          <w:color w:val="000000"/>
          <w:kern w:val="0"/>
          <w:szCs w:val="24"/>
          <w:lang w:eastAsia="en-IN" w:bidi="hi-IN"/>
          <w14:ligatures w14:val="none"/>
        </w:rPr>
        <w:t xml:space="preserve">to </w:t>
      </w:r>
      <w:r w:rsidR="001A5FE6">
        <w:rPr>
          <w:rFonts w:eastAsia="Times New Roman" w:cs="Times New Roman"/>
          <w:color w:val="000000"/>
          <w:kern w:val="0"/>
          <w:szCs w:val="24"/>
          <w:lang w:eastAsia="en-IN" w:bidi="hi-IN"/>
          <w14:ligatures w14:val="none"/>
        </w:rPr>
        <w:t>explore the application of Graph Neural Networks (GNNs)</w:t>
      </w:r>
    </w:p>
    <w:p w14:paraId="45E5C001" w14:textId="09E28DE3" w:rsidR="001A5FE6"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246611436"/>
          <w:placeholder>
            <w:docPart w:val="09F3A02AD3004EC8BA1B0EBEC4B1C32A"/>
          </w:placeholder>
        </w:sdtPr>
        <w:sdtContent>
          <w:r w:rsidR="001A5FE6" w:rsidRPr="00C32675">
            <w:rPr>
              <w:rFonts w:eastAsia="Times New Roman" w:cs="Times New Roman"/>
              <w:szCs w:val="24"/>
            </w:rPr>
            <w:t>(Divernois &amp; Filipović, 2023)</w:t>
          </w:r>
        </w:sdtContent>
      </w:sdt>
      <w:r w:rsidR="001A5FE6">
        <w:t xml:space="preserve"> highlighted several research gaps: Firstly, while the study establishes a positive association between daily sentiment polarity and </w:t>
      </w:r>
      <w:r w:rsidR="00DA5C32">
        <w:t>contemporary</w:t>
      </w:r>
      <w:r w:rsidR="001A5FE6">
        <w:t xml:space="preserve"> stock returns, it notes a limitation in predicting stock market movements beyond the immediate term, indicating a need to enhance predictive models for longer-term trends. Secondly, the observation of bias in investor sentiment towards recent past events suggests a gap in understanding and mitigating such biases to improve the accuracy of sentiment analysis. Lastly, while sentiment-sorted portfolios demonstrate economic relevance, there may be limitations or biases in their construction, highlighting a need for robustness checks and exploration of alternative portfolio construction methods to optimize performance.</w:t>
      </w:r>
    </w:p>
    <w:p w14:paraId="4D24E10D" w14:textId="108367C0" w:rsidR="00C206A7" w:rsidRDefault="00000000" w:rsidP="00872CDF">
      <w:pPr>
        <w:pStyle w:val="ListParagraph"/>
        <w:numPr>
          <w:ilvl w:val="0"/>
          <w:numId w:val="56"/>
        </w:numPr>
      </w:pPr>
      <w:sdt>
        <w:sdtPr>
          <w:rPr>
            <w:rFonts w:eastAsia="Times New Roman" w:cs="Times New Roman"/>
            <w:kern w:val="0"/>
            <w:szCs w:val="24"/>
            <w:lang w:eastAsia="en-IN" w:bidi="hi-IN"/>
            <w14:ligatures w14:val="none"/>
          </w:rPr>
          <w:tag w:val="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608589740"/>
          <w:placeholder>
            <w:docPart w:val="69973C05596D4065BAE060E63AA11969"/>
          </w:placeholder>
        </w:sdtPr>
        <w:sdtContent>
          <w:r w:rsidR="00C206A7" w:rsidRPr="00C32675">
            <w:rPr>
              <w:rFonts w:eastAsia="Times New Roman" w:cs="Times New Roman"/>
              <w:szCs w:val="24"/>
            </w:rPr>
            <w:t>(Vicari &amp; Gaspari, 2021)</w:t>
          </w:r>
        </w:sdtContent>
      </w:sdt>
      <w:r w:rsidR="00C206A7" w:rsidRPr="00C206A7">
        <w:t xml:space="preserve"> underscore</w:t>
      </w:r>
      <w:r w:rsidR="00C206A7">
        <w:t>d</w:t>
      </w:r>
      <w:r w:rsidR="00C206A7" w:rsidRPr="00C206A7">
        <w:t xml:space="preserve"> several key directions </w:t>
      </w:r>
      <w:r w:rsidR="008C7265">
        <w:t xml:space="preserve">such as </w:t>
      </w:r>
      <w:r w:rsidR="00C206A7" w:rsidRPr="00C206A7">
        <w:t xml:space="preserve">exploring the impact of diverse data sources like social media sentiment, financial reports, or real-time trading data on predictive capabilities. </w:t>
      </w:r>
      <w:r w:rsidR="008C7265">
        <w:t>Second, a</w:t>
      </w:r>
      <w:r w:rsidR="00C206A7" w:rsidRPr="00C206A7">
        <w:t xml:space="preserve">ddressing model instability, particularly in contexts involving human discretion, aiming to develop more robust models capable of handling the complexities of human language and </w:t>
      </w:r>
      <w:r w:rsidR="008C7265" w:rsidRPr="00C206A7">
        <w:t>behaviour</w:t>
      </w:r>
      <w:r w:rsidR="00C206A7" w:rsidRPr="00C206A7">
        <w:t xml:space="preserve">. </w:t>
      </w:r>
      <w:r w:rsidR="008C7265">
        <w:t>Lastly</w:t>
      </w:r>
      <w:r w:rsidR="00C206A7" w:rsidRPr="00C206A7">
        <w:t xml:space="preserve">, mitigating the risks associated with 'herd </w:t>
      </w:r>
      <w:proofErr w:type="spellStart"/>
      <w:r w:rsidR="00C206A7" w:rsidRPr="00C206A7">
        <w:t>behavior</w:t>
      </w:r>
      <w:proofErr w:type="spellEnd"/>
      <w:r w:rsidR="00C206A7" w:rsidRPr="00C206A7">
        <w:t xml:space="preserve">' in algorithmic trading, possibly through the incorporation of mechanisms to detect and counteract such </w:t>
      </w:r>
      <w:r w:rsidR="008C7265" w:rsidRPr="00C206A7">
        <w:t>behaviours</w:t>
      </w:r>
      <w:r w:rsidR="008C7265">
        <w:t>.</w:t>
      </w:r>
    </w:p>
    <w:p w14:paraId="61DFD64F" w14:textId="09943534" w:rsidR="00FF11A2" w:rsidRDefault="00000000" w:rsidP="00872CDF">
      <w:pPr>
        <w:pStyle w:val="ListParagraph"/>
        <w:numPr>
          <w:ilvl w:val="0"/>
          <w:numId w:val="56"/>
        </w:numPr>
      </w:pPr>
      <w:sdt>
        <w:sdtPr>
          <w:rPr>
            <w:rFonts w:eastAsia="Times New Roman" w:cs="Times New Roman"/>
            <w:color w:val="000000"/>
            <w:kern w:val="0"/>
            <w:szCs w:val="24"/>
            <w:lang w:eastAsia="en-IN" w:bidi="hi-IN"/>
            <w14:ligatures w14:val="none"/>
          </w:rPr>
          <w:tag w:val="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817312187"/>
          <w:placeholder>
            <w:docPart w:val="0780BF230D5647A5964A197D71CC066E"/>
          </w:placeholder>
        </w:sdtPr>
        <w:sdtContent>
          <w:r w:rsidR="00FF11A2" w:rsidRPr="00191EA3">
            <w:rPr>
              <w:rFonts w:eastAsia="Times New Roman" w:cs="Times New Roman"/>
              <w:color w:val="000000"/>
              <w:kern w:val="0"/>
              <w:szCs w:val="24"/>
              <w:lang w:eastAsia="en-IN" w:bidi="hi-IN"/>
              <w14:ligatures w14:val="none"/>
            </w:rPr>
            <w:t>(Jaggi et al., 2021)</w:t>
          </w:r>
        </w:sdtContent>
      </w:sdt>
      <w:r w:rsidR="00FF11A2">
        <w:t xml:space="preserve"> </w:t>
      </w:r>
      <w:r w:rsidR="00F64A1C">
        <w:t>highlighted the work required for FinALBERT m</w:t>
      </w:r>
      <w:r w:rsidR="00FF11A2">
        <w:t xml:space="preserve">odel </w:t>
      </w:r>
      <w:r w:rsidR="00F64A1C">
        <w:t>g</w:t>
      </w:r>
      <w:r w:rsidR="00FF11A2">
        <w:t>eneralization in diverse financial contexts and its adaptability to different market conditions.</w:t>
      </w:r>
      <w:r w:rsidR="00F64A1C">
        <w:t xml:space="preserve"> Similarly incorporating the r</w:t>
      </w:r>
      <w:r w:rsidR="00FF11A2">
        <w:t>eal-</w:t>
      </w:r>
      <w:r w:rsidR="00F64A1C">
        <w:t>t</w:t>
      </w:r>
      <w:r w:rsidR="00FF11A2">
        <w:t xml:space="preserve">ime </w:t>
      </w:r>
      <w:r w:rsidR="00F64A1C">
        <w:t xml:space="preserve">data stream handling </w:t>
      </w:r>
      <w:r w:rsidR="00FF11A2">
        <w:t xml:space="preserve">to assess its </w:t>
      </w:r>
      <w:r w:rsidR="00FF11A2">
        <w:lastRenderedPageBreak/>
        <w:t>performance in live market scenarios</w:t>
      </w:r>
      <w:r w:rsidR="00191EA3">
        <w:t xml:space="preserve"> and also e</w:t>
      </w:r>
      <w:r w:rsidR="00FF11A2">
        <w:t>xpanding the financial corpus used for pre-training to include a broader range of financial documents and languages.</w:t>
      </w:r>
    </w:p>
    <w:p w14:paraId="5FA407BA" w14:textId="6609113F" w:rsidR="00DA5C32" w:rsidRDefault="00000000" w:rsidP="00872CDF">
      <w:pPr>
        <w:pStyle w:val="ListParagraph"/>
        <w:numPr>
          <w:ilvl w:val="0"/>
          <w:numId w:val="56"/>
        </w:numPr>
      </w:pPr>
      <w:sdt>
        <w:sdtPr>
          <w:rPr>
            <w:rFonts w:eastAsia="Times New Roman" w:cs="Times New Roman"/>
            <w:b/>
            <w:bCs/>
            <w:kern w:val="0"/>
            <w:szCs w:val="24"/>
            <w:lang w:eastAsia="en-IN" w:bidi="hi-IN"/>
            <w14:ligatures w14:val="none"/>
          </w:rPr>
          <w:tag w:val="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
          <w:id w:val="963464765"/>
          <w:placeholder>
            <w:docPart w:val="AFDC85E3032047C28626A3E76372C4B8"/>
          </w:placeholder>
        </w:sdtPr>
        <w:sdtContent>
          <w:r w:rsidR="00DA5C32" w:rsidRPr="00C32675">
            <w:rPr>
              <w:rFonts w:eastAsia="Times New Roman" w:cs="Times New Roman"/>
              <w:szCs w:val="24"/>
            </w:rPr>
            <w:t>(Medeiros &amp; Borges, 2020)</w:t>
          </w:r>
        </w:sdtContent>
      </w:sdt>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did not</w:t>
      </w:r>
      <w:r w:rsidR="00DA5C32">
        <w:rPr>
          <w:rFonts w:eastAsia="Times New Roman" w:cs="Times New Roman"/>
          <w:b/>
          <w:bCs/>
          <w:kern w:val="0"/>
          <w:szCs w:val="24"/>
          <w:lang w:eastAsia="en-IN" w:bidi="hi-IN"/>
          <w14:ligatures w14:val="none"/>
        </w:rPr>
        <w:t xml:space="preserve"> </w:t>
      </w:r>
      <w:r w:rsidR="00DA5C32" w:rsidRPr="00DA5C32">
        <w:rPr>
          <w:rFonts w:eastAsia="Times New Roman" w:cs="Times New Roman"/>
          <w:kern w:val="0"/>
          <w:szCs w:val="24"/>
          <w:lang w:eastAsia="en-IN" w:bidi="hi-IN"/>
          <w14:ligatures w14:val="none"/>
        </w:rPr>
        <w:t>explore th</w:t>
      </w:r>
      <w:r w:rsidR="00DA5C32">
        <w:rPr>
          <w:rFonts w:eastAsia="Times New Roman" w:cs="Times New Roman"/>
          <w:kern w:val="0"/>
          <w:szCs w:val="24"/>
          <w:lang w:eastAsia="en-IN" w:bidi="hi-IN"/>
          <w14:ligatures w14:val="none"/>
        </w:rPr>
        <w:t xml:space="preserve">e use of DL or DRL in the space of sentiment analysis which could improve accuracy. </w:t>
      </w:r>
    </w:p>
    <w:p w14:paraId="3B4A0839" w14:textId="77777777" w:rsidR="00E402AE" w:rsidRDefault="00E402AE" w:rsidP="00872CDF">
      <w:pPr>
        <w:pStyle w:val="Heading2"/>
        <w:numPr>
          <w:ilvl w:val="1"/>
          <w:numId w:val="21"/>
        </w:numPr>
      </w:pPr>
      <w:bookmarkStart w:id="135" w:name="_Toc166430516"/>
      <w:r w:rsidRPr="00C32675">
        <w:t>Combination of SA + Machine Learning Model</w:t>
      </w:r>
      <w:bookmarkEnd w:id="135"/>
      <w:r w:rsidRPr="00C32675">
        <w:t xml:space="preserve"> </w:t>
      </w:r>
    </w:p>
    <w:p w14:paraId="48228450" w14:textId="1A225752" w:rsidR="00D331B4" w:rsidRPr="00D331B4" w:rsidRDefault="00D331B4" w:rsidP="00872CDF">
      <w:pPr>
        <w:pStyle w:val="ListParagraph"/>
        <w:ind w:left="0"/>
        <w:rPr>
          <w:rFonts w:cs="Times New Roman"/>
          <w:szCs w:val="24"/>
        </w:rPr>
      </w:pPr>
      <w:r w:rsidRPr="00C32675">
        <w:rPr>
          <w:rFonts w:cs="Times New Roman"/>
          <w:szCs w:val="24"/>
        </w:rPr>
        <w:t xml:space="preserve">The integration of sentiment analysis with machine learning models has enabled more comprehensive analyses of financial markets, leveraging both structured and unstructured data sources. By combining sentiment signals extracted from social media with traditional financial indicators, researchers have developed hybrid models capable of capturing the </w:t>
      </w:r>
      <w:r w:rsidR="004A089F">
        <w:rPr>
          <w:rFonts w:cs="Times New Roman"/>
          <w:szCs w:val="24"/>
        </w:rPr>
        <w:t xml:space="preserve">unexplored </w:t>
      </w:r>
      <w:r w:rsidRPr="00C32675">
        <w:rPr>
          <w:rFonts w:cs="Times New Roman"/>
          <w:szCs w:val="24"/>
        </w:rPr>
        <w:t xml:space="preserve">relationship between investor sentiment and market trends. </w:t>
      </w:r>
    </w:p>
    <w:p w14:paraId="2FFCE312" w14:textId="77777777" w:rsidR="000D5EBC" w:rsidRPr="000D5EBC" w:rsidRDefault="000D5EBC" w:rsidP="00AD3A1C">
      <w:pPr>
        <w:pStyle w:val="Heading3"/>
      </w:pPr>
      <w:r>
        <w:t>Existing Literature</w:t>
      </w:r>
    </w:p>
    <w:p w14:paraId="6922563D" w14:textId="11612AC8" w:rsidR="00E402AE"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510833181"/>
          <w:placeholder>
            <w:docPart w:val="6B96A5489C5F4183B8B7997D25B1E7CE"/>
          </w:placeholder>
        </w:sdtPr>
        <w:sdtContent>
          <w:r w:rsidR="00C26095" w:rsidRPr="00C32675">
            <w:rPr>
              <w:rFonts w:cs="Times New Roman"/>
              <w:color w:val="000000"/>
              <w:szCs w:val="24"/>
            </w:rPr>
            <w:t>(Koukaras et al., 2022)</w:t>
          </w:r>
        </w:sdtContent>
      </w:sdt>
      <w:r w:rsidR="00E402AE" w:rsidRPr="00C32675">
        <w:rPr>
          <w:rFonts w:cs="Times New Roman"/>
          <w:szCs w:val="24"/>
        </w:rPr>
        <w:t xml:space="preserve"> explored the application of machine learning (ML) and sentiment analysis (SA) on data from microblogging sites for stock market prediction in their paper titled "Stock Market Prediction Using Microblogging Sentiment Analysis and Machine Learning." The authors developed a model for predicting stock movement by utilizing sentiment analysis on Twitter and StockTwits data. They gathered tweets from these platforms along with financial data from Finance Yahoo, applying SA to the tweets. Seven ML classification models were implemented: K-Nearest Neighbors (KNN), Support Vector Machine (SVM), Logistic Regression (LR), Naïve Bayes (NB), Decision Tree (DT), Random Forest (RF), and Multilayer Perceptron (MLP). The study's novelty lies in integrating multiple SA and ML methods, particularly emphasizing the retrieval of extra features from social media, such as public sentiment, to enhance stock prediction accuracy. The best results were achieved when tweets were </w:t>
      </w:r>
      <w:r w:rsidR="00C91056" w:rsidRPr="00C32675">
        <w:rPr>
          <w:rFonts w:cs="Times New Roman"/>
          <w:szCs w:val="24"/>
        </w:rPr>
        <w:t>analysed</w:t>
      </w:r>
      <w:r w:rsidR="00E402AE" w:rsidRPr="00C32675">
        <w:rPr>
          <w:rFonts w:cs="Times New Roman"/>
          <w:szCs w:val="24"/>
        </w:rPr>
        <w:t xml:space="preserve"> using Valence Aware Dictionary and Sentiment Reasoner (VADER) in conjunction with SVM, yielding a top F-score of 76.3% and a top Area Under Curve (AUC) value of 67%</w:t>
      </w:r>
      <w:r w:rsidR="00867984" w:rsidRPr="00C32675">
        <w:rPr>
          <w:rFonts w:cs="Times New Roman"/>
          <w:szCs w:val="24"/>
        </w:rPr>
        <w:t>.</w:t>
      </w:r>
    </w:p>
    <w:p w14:paraId="6A68A869" w14:textId="6A6764F4" w:rsidR="00E402AE"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71928945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(Renault, 2020)</w:t>
          </w:r>
        </w:sdtContent>
      </w:sdt>
      <w:r w:rsidR="00E402AE" w:rsidRPr="00C32675">
        <w:rPr>
          <w:rFonts w:eastAsia="Times New Roman" w:cs="Times New Roman"/>
          <w:kern w:val="0"/>
          <w:szCs w:val="24"/>
          <w:lang w:eastAsia="en-IN" w:bidi="hi-IN"/>
          <w14:ligatures w14:val="none"/>
        </w:rPr>
        <w:t xml:space="preserve"> conducted a study titled "Sentiment analysis and machine learning in finance: a comparison of methods and models on one million messages," published in the journal Digital Finance. The author utilized a large dataset of one million messages from the microblogging platform StockTwits to evaluate the performance of various preprocessing methods and machine learning algorithms for sentiment analysis in finance. The study found that incorporating bigrams and emojis significantly improved sentiment classification performance. However, more complex and time-consuming machine learning methods, such </w:t>
      </w:r>
      <w:r w:rsidR="00E402AE" w:rsidRPr="00C32675">
        <w:rPr>
          <w:rFonts w:eastAsia="Times New Roman" w:cs="Times New Roman"/>
          <w:kern w:val="0"/>
          <w:szCs w:val="24"/>
          <w:lang w:eastAsia="en-IN" w:bidi="hi-IN"/>
          <w14:ligatures w14:val="none"/>
        </w:rPr>
        <w:lastRenderedPageBreak/>
        <w:t>as random forests or neural networks, did not enhance classification accuracy. Additionally, empirical evidence was provided showing that the preprocessing method and dataset size strongly influenced the correlation between investor sentiment and stock returns. Despite a high correlation between investor sentiment and stock returns, the study did not find evidence that sentiment derived from social media messages assisted in predicting the returns of large capitalization stocks at a daily frequency.</w:t>
      </w:r>
    </w:p>
    <w:p w14:paraId="0BD5C611" w14:textId="1B946C41" w:rsidR="00F11C0C" w:rsidRDefault="00F11C0C" w:rsidP="00AD3A1C">
      <w:pPr>
        <w:pStyle w:val="Heading3"/>
      </w:pPr>
      <w:r>
        <w:t>Gaps</w:t>
      </w:r>
    </w:p>
    <w:p w14:paraId="0CCC6F85" w14:textId="79CF19B5" w:rsidR="00D85C06" w:rsidRDefault="00000000" w:rsidP="00872CDF">
      <w:pPr>
        <w:pStyle w:val="ListParagraph"/>
        <w:numPr>
          <w:ilvl w:val="0"/>
          <w:numId w:val="64"/>
        </w:numPr>
      </w:pPr>
      <w:sdt>
        <w:sdtPr>
          <w:rPr>
            <w:rFonts w:cs="Times New Roman"/>
            <w:color w:val="000000"/>
            <w:szCs w:val="24"/>
          </w:rPr>
          <w:tag w:val="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823340735"/>
          <w:placeholder>
            <w:docPart w:val="2719C5FE8612430C9936CF9B44120BC5"/>
          </w:placeholder>
        </w:sdtPr>
        <w:sdtContent>
          <w:r w:rsidR="00D85C06" w:rsidRPr="00D85C06">
            <w:rPr>
              <w:rFonts w:cs="Times New Roman"/>
              <w:color w:val="000000"/>
              <w:szCs w:val="24"/>
            </w:rPr>
            <w:t>(Koukaras et al., 2022)</w:t>
          </w:r>
        </w:sdtContent>
      </w:sdt>
      <w:r w:rsidR="00D85C06">
        <w:t xml:space="preserve"> recognized limitations in accurately interpreting sentiment, especially in social media where sarcasm and nuanced language are common, potentially leading to inaccuracies in training sets. Another point that study acknowledged was the presence of spam accounts, false accounts, and bots in social media data, which can introduce noise and inaccuracies into the dataset, impacting sentiment estimation and model performance. They also emphasized on e</w:t>
      </w:r>
      <w:r w:rsidR="00D85C06" w:rsidRPr="00D85C06">
        <w:t>xperimenting with alternative machine learning techniques for sentiment analysis and training data instead of relying solely on pre-packaged libraries could improve sentiment classification accuracy.</w:t>
      </w:r>
    </w:p>
    <w:p w14:paraId="2B39A3F8" w14:textId="262371D3" w:rsidR="00F303CC" w:rsidRPr="00D85C06" w:rsidRDefault="00000000" w:rsidP="00872CDF">
      <w:pPr>
        <w:pStyle w:val="ListParagraph"/>
        <w:numPr>
          <w:ilvl w:val="0"/>
          <w:numId w:val="64"/>
        </w:numPr>
      </w:pPr>
      <w:sdt>
        <w:sdtPr>
          <w:rPr>
            <w:rFonts w:eastAsia="Times New Roman" w:cs="Times New Roman"/>
            <w:color w:val="000000"/>
            <w:kern w:val="0"/>
            <w:szCs w:val="24"/>
            <w:lang w:eastAsia="en-IN" w:bidi="hi-IN"/>
            <w14:ligatures w14:val="none"/>
          </w:rPr>
          <w:tag w:val="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784838656"/>
          <w:placeholder>
            <w:docPart w:val="CF80536040C742E5B3DC2E2922119BFC"/>
          </w:placeholder>
        </w:sdtPr>
        <w:sdtContent>
          <w:r w:rsidR="00F303CC" w:rsidRPr="00F303CC">
            <w:rPr>
              <w:rFonts w:eastAsia="Times New Roman" w:cs="Times New Roman"/>
              <w:color w:val="000000"/>
              <w:kern w:val="0"/>
              <w:szCs w:val="24"/>
              <w:lang w:eastAsia="en-IN" w:bidi="hi-IN"/>
              <w14:ligatures w14:val="none"/>
            </w:rPr>
            <w:t>(Renault, 2020)</w:t>
          </w:r>
        </w:sdtContent>
      </w:sdt>
      <w:r w:rsidR="00F303CC">
        <w:t xml:space="preserve"> emphasized the critical role of dataset size over preprocessing methods or machine learning algorithms. However, it did not delve into the specific impact of dataset size on sentiment analysis accuracy, potentially leaving a gap in understanding the optimal dataset size required for reliable sentiment indicators. They also highlighted the importance of considering emojis and punctuation in preprocessing textual data from social media, it doesn't explore other preprocessing methods' potential impacts, such as stemming or stopword removal, on sentiment analysis accuracy for short financial texts. </w:t>
      </w:r>
    </w:p>
    <w:p w14:paraId="173DBD06" w14:textId="74FEC3E6" w:rsidR="00E402AE" w:rsidRDefault="00E402AE" w:rsidP="00872CDF">
      <w:pPr>
        <w:pStyle w:val="Heading2"/>
        <w:numPr>
          <w:ilvl w:val="1"/>
          <w:numId w:val="21"/>
        </w:numPr>
      </w:pPr>
      <w:bookmarkStart w:id="136" w:name="_Toc166430517"/>
      <w:r w:rsidRPr="00C32675">
        <w:t>Convergence of SA + Deep Learning</w:t>
      </w:r>
      <w:bookmarkEnd w:id="136"/>
      <w:r w:rsidRPr="00C32675">
        <w:t xml:space="preserve"> </w:t>
      </w:r>
    </w:p>
    <w:p w14:paraId="41E2B59C" w14:textId="7C5CDD49" w:rsidR="003E7A76" w:rsidRPr="003E7A76" w:rsidRDefault="003E7A76" w:rsidP="00872CDF">
      <w:pPr>
        <w:pStyle w:val="ListParagraph"/>
        <w:ind w:left="0"/>
        <w:rPr>
          <w:rFonts w:cs="Times New Roman"/>
          <w:szCs w:val="24"/>
        </w:rPr>
      </w:pPr>
      <w:r w:rsidRPr="003E7A76">
        <w:rPr>
          <w:rFonts w:cs="Times New Roman"/>
          <w:szCs w:val="24"/>
        </w:rPr>
        <w:t xml:space="preserve">Researchers </w:t>
      </w:r>
      <w:r>
        <w:rPr>
          <w:rFonts w:cs="Times New Roman"/>
          <w:szCs w:val="24"/>
        </w:rPr>
        <w:t xml:space="preserve">explored </w:t>
      </w:r>
      <w:r w:rsidRPr="003E7A76">
        <w:rPr>
          <w:rFonts w:cs="Times New Roman"/>
          <w:szCs w:val="24"/>
        </w:rPr>
        <w:t>the integration of sentiment analysis with deep learning models to leverage the predictive power of both approaches. The convergence of sentiment analysis and reinforcement learning holds great promise for enhancing trading strategies in financial markets</w:t>
      </w:r>
      <w:r w:rsidR="00724C3A">
        <w:rPr>
          <w:rFonts w:cs="Times New Roman"/>
          <w:szCs w:val="24"/>
        </w:rPr>
        <w:t xml:space="preserve"> and R</w:t>
      </w:r>
      <w:r w:rsidRPr="003E7A76">
        <w:rPr>
          <w:rFonts w:cs="Times New Roman"/>
          <w:szCs w:val="24"/>
        </w:rPr>
        <w:t>esearchers aim</w:t>
      </w:r>
      <w:r>
        <w:rPr>
          <w:rFonts w:cs="Times New Roman"/>
          <w:szCs w:val="24"/>
        </w:rPr>
        <w:t>ed</w:t>
      </w:r>
      <w:r w:rsidRPr="003E7A76">
        <w:rPr>
          <w:rFonts w:cs="Times New Roman"/>
          <w:szCs w:val="24"/>
        </w:rPr>
        <w:t xml:space="preserve"> to capitalize on market sentiment dynamics and improve trading performance. These </w:t>
      </w:r>
      <w:r w:rsidR="00D115FE">
        <w:rPr>
          <w:rFonts w:cs="Times New Roman"/>
          <w:szCs w:val="24"/>
        </w:rPr>
        <w:t>ensembled/</w:t>
      </w:r>
      <w:r w:rsidRPr="003E7A76">
        <w:rPr>
          <w:rFonts w:cs="Times New Roman"/>
          <w:szCs w:val="24"/>
        </w:rPr>
        <w:t>hybrid models leverage</w:t>
      </w:r>
      <w:r>
        <w:rPr>
          <w:rFonts w:cs="Times New Roman"/>
          <w:szCs w:val="24"/>
        </w:rPr>
        <w:t>d</w:t>
      </w:r>
      <w:r w:rsidRPr="003E7A76">
        <w:rPr>
          <w:rFonts w:cs="Times New Roman"/>
          <w:szCs w:val="24"/>
        </w:rPr>
        <w:t xml:space="preserve"> the complementary strengths of sentiment analysis and </w:t>
      </w:r>
      <w:r w:rsidR="00724C3A">
        <w:rPr>
          <w:rFonts w:cs="Times New Roman"/>
          <w:szCs w:val="24"/>
        </w:rPr>
        <w:t xml:space="preserve">deep </w:t>
      </w:r>
      <w:r w:rsidRPr="003E7A76">
        <w:rPr>
          <w:rFonts w:cs="Times New Roman"/>
          <w:szCs w:val="24"/>
        </w:rPr>
        <w:t>learning to adapt to changing market conditions and mitigate risks associated with uncertainty and volatility.</w:t>
      </w:r>
    </w:p>
    <w:p w14:paraId="4B930B3F" w14:textId="77777777" w:rsidR="000D5EBC" w:rsidRPr="000D5EBC" w:rsidRDefault="000D5EBC" w:rsidP="00AD3A1C">
      <w:pPr>
        <w:pStyle w:val="Heading3"/>
      </w:pPr>
      <w:r>
        <w:lastRenderedPageBreak/>
        <w:t>Existing Literature</w:t>
      </w:r>
    </w:p>
    <w:p w14:paraId="411CD838" w14:textId="570241AB" w:rsidR="00E402AE"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991567232"/>
          <w:placeholder>
            <w:docPart w:val="DefaultPlaceholder_-1854013440"/>
          </w:placeholder>
        </w:sdtPr>
        <w:sdtContent>
          <w:r w:rsidR="00C26095" w:rsidRPr="00C32675">
            <w:rPr>
              <w:rFonts w:cs="Times New Roman"/>
              <w:color w:val="000000"/>
              <w:szCs w:val="24"/>
            </w:rPr>
            <w:t>(Swathi et al., n.d.)</w:t>
          </w:r>
        </w:sdtContent>
      </w:sdt>
      <w:r w:rsidR="00E402AE" w:rsidRPr="00C32675">
        <w:rPr>
          <w:rFonts w:cs="Times New Roman"/>
          <w:szCs w:val="24"/>
        </w:rPr>
        <w:t xml:space="preserve"> investigated the application of an optimal deep learning-based Long Short-Term Memory (LSTM) model for stock price prediction using Twitter sentiment analysis in their study titled "An optimal deep learning-based LSTM for stock price prediction using twitter sentiment analysis." The authors addressed the significance of sentiment analysis of social media data, particularly Twitter, in predicting future stock prices, considering the influence of economic, social, and political factors on stock market dynamics. They proposed a novel Teaching and Learning Based Optimization (TLBO) model integrated with LSTM-based sentiment analysis to predict stock prices based on Twitter data. The study involved preprocessing Twitter data to remove irrelevant information and transform it into a meaningful format, followed by applying the LSTM model to classify tweets into positive and negative sentiments related to stock prices. To enhance the predictive performance of the LSTM model, the authors utilized the Adam optimizer to determine the learning rate and applied the TLBO model to optimize the output units of the LSTM model. Experimental results demonstrated the superior predictive performance of the TLBO-LSTM model over state-of-the-art methods, achieving a maximum precision of 95.33%, a recall of 85.28%, an F-score of 90%, and an accuracy of 94.73%.</w:t>
      </w:r>
    </w:p>
    <w:p w14:paraId="18CCF795" w14:textId="2E1477BE" w:rsidR="00F11C0C" w:rsidRDefault="00F11C0C" w:rsidP="00AD3A1C">
      <w:pPr>
        <w:pStyle w:val="Heading3"/>
      </w:pPr>
      <w:r>
        <w:t>Gaps</w:t>
      </w:r>
    </w:p>
    <w:p w14:paraId="2F1F10A2" w14:textId="34CAD886" w:rsidR="003C3B2F" w:rsidRPr="003C3B2F" w:rsidRDefault="00000000" w:rsidP="00872CDF">
      <w:pPr>
        <w:pStyle w:val="ListParagraph"/>
        <w:numPr>
          <w:ilvl w:val="0"/>
          <w:numId w:val="65"/>
        </w:numPr>
      </w:pPr>
      <w:sdt>
        <w:sdtPr>
          <w:rPr>
            <w:rFonts w:cs="Times New Roman"/>
            <w:color w:val="000000"/>
            <w:szCs w:val="24"/>
          </w:rPr>
          <w:tag w:val="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
          <w:id w:val="-232935127"/>
          <w:placeholder>
            <w:docPart w:val="ED98202E509A4B0CB8272C645E1AC6B8"/>
          </w:placeholder>
        </w:sdtPr>
        <w:sdtContent>
          <w:r w:rsidR="003C3B2F" w:rsidRPr="003C3B2F">
            <w:rPr>
              <w:rFonts w:cs="Times New Roman"/>
              <w:color w:val="000000"/>
              <w:szCs w:val="24"/>
            </w:rPr>
            <w:t>(Swathi et al., n.d.)</w:t>
          </w:r>
        </w:sdtContent>
      </w:sdt>
      <w:r w:rsidR="003C3B2F">
        <w:t xml:space="preserve"> demonstrated superior performance on specific Twitter dataset compared to other methods, the study lacked detailed analysis on the model's generalizability across different datasets or market conditions. The study briefly mentioned the processes involved in building the TLBO-LSTM model, such as pre-processing, LSTM-based classification, Adam-based learning rate scheduling, and TLBO-based output unit optimization. However, it failed to provide in-depth explanations or insights into how each component contributes to the model's improved accuracy. Understanding the specific mechanisms behind the model's success could enhance its reproducibility and applicability.</w:t>
      </w:r>
    </w:p>
    <w:p w14:paraId="4108CC82" w14:textId="36D350C7" w:rsidR="00EA09EC" w:rsidRDefault="00EA09EC" w:rsidP="00872CDF">
      <w:pPr>
        <w:pStyle w:val="Heading2"/>
        <w:numPr>
          <w:ilvl w:val="1"/>
          <w:numId w:val="21"/>
        </w:numPr>
      </w:pPr>
      <w:bookmarkStart w:id="137" w:name="_Toc166430518"/>
      <w:r w:rsidRPr="00C32675">
        <w:t>Transfer Learning</w:t>
      </w:r>
      <w:bookmarkEnd w:id="137"/>
      <w:r w:rsidRPr="00C32675">
        <w:t xml:space="preserve"> </w:t>
      </w:r>
    </w:p>
    <w:p w14:paraId="142846B0" w14:textId="77777777" w:rsidR="00724C3A" w:rsidRPr="00724C3A" w:rsidRDefault="00724C3A" w:rsidP="00872CDF">
      <w:pPr>
        <w:pStyle w:val="ListParagraph"/>
        <w:ind w:left="0"/>
        <w:rPr>
          <w:rFonts w:cs="Times New Roman"/>
          <w:szCs w:val="24"/>
        </w:rPr>
      </w:pPr>
      <w:r w:rsidRPr="00724C3A">
        <w:rPr>
          <w:rFonts w:cs="Times New Roman"/>
          <w:szCs w:val="24"/>
        </w:rPr>
        <w:t xml:space="preserve">Transfer learning has gained prominence in sentiment analysis, especially in scenarios with limited labelled data. By leveraging pre-trained models and knowledge from related tasks, transfer learning enables the adaptation of sentiment analysis algorithms to specific domains or datasets with minimal supervision. Recent research has investigated the application of </w:t>
      </w:r>
      <w:r w:rsidRPr="00724C3A">
        <w:rPr>
          <w:rFonts w:cs="Times New Roman"/>
          <w:szCs w:val="24"/>
        </w:rPr>
        <w:lastRenderedPageBreak/>
        <w:t>transfer learning techniques, such as fine-tuning pre-trained language models, for sentiment analysis in low-resource environments, yielding promising results in predicting stock market sentiments from social media data.</w:t>
      </w:r>
    </w:p>
    <w:p w14:paraId="2240C1DC" w14:textId="77777777" w:rsidR="000D5EBC" w:rsidRDefault="000D5EBC" w:rsidP="00AD3A1C">
      <w:pPr>
        <w:pStyle w:val="Heading3"/>
      </w:pPr>
      <w:r>
        <w:t>Existing Literature</w:t>
      </w:r>
    </w:p>
    <w:p w14:paraId="5CA48B9A" w14:textId="77777777" w:rsidR="000F5E72"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
          <w:id w:val="-907383070"/>
          <w:placeholder>
            <w:docPart w:val="CF9AF302B23148C7B121B0B3E56A3E0F"/>
          </w:placeholder>
        </w:sdtPr>
        <w:sdtContent>
          <w:r w:rsidR="000F5E72" w:rsidRPr="00C32675">
            <w:rPr>
              <w:rFonts w:eastAsia="Times New Roman" w:cs="Times New Roman"/>
              <w:color w:val="000000"/>
              <w:kern w:val="0"/>
              <w:szCs w:val="24"/>
              <w:lang w:eastAsia="en-IN" w:bidi="hi-IN"/>
              <w14:ligatures w14:val="none"/>
            </w:rPr>
            <w:t>(dos Santos Neto et al., 2023)</w:t>
          </w:r>
        </w:sdtContent>
      </w:sdt>
      <w:r w:rsidR="000F5E72" w:rsidRPr="00C32675">
        <w:rPr>
          <w:rFonts w:eastAsia="Times New Roman" w:cs="Times New Roman"/>
          <w:kern w:val="0"/>
          <w:szCs w:val="24"/>
          <w:lang w:eastAsia="en-IN" w:bidi="hi-IN"/>
          <w14:ligatures w14:val="none"/>
        </w:rPr>
        <w:t xml:space="preserve"> conducted study titled "A survey and study impact of tweet sentiment analysis via transfer learning in low resource scenarios" which explores the application of transfer learning (TL) in sentiment analysis (SA) to address challenges posed by low-resource scenarios where annotated data are scarce. The authors investigate the effectiveness of various language models, including BERT, MultiFiT, ALBERT, and RoBERTa, in sentiment analysis tasks. They demonstrate that these language models outperform traditional models such as CNN and LSTM in sentiment analysis tasks. Additionally, the authors propose a pretrained language model (PTLM) using Twitter data for the MultiFiT and RoBERTa models, achieving competitive results compared to models trained on formal language datasets. The study aims to highlight the impacts of TL and language models, comparing their results with other techniques and discussing the computational costs associated with using these approaches.</w:t>
      </w:r>
    </w:p>
    <w:p w14:paraId="72F42612" w14:textId="134D317B"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1228960388"/>
          <w:placeholder>
            <w:docPart w:val="764DDA5A7F3942E3B7EA2D53590F2E67"/>
          </w:placeholder>
        </w:sdtPr>
        <w:sdtContent>
          <w:r w:rsidR="00C26095" w:rsidRPr="00C32675">
            <w:rPr>
              <w:rFonts w:cs="Times New Roman"/>
              <w:color w:val="000000"/>
              <w:szCs w:val="24"/>
            </w:rPr>
            <w:t>(Muhammad et al., 2022)</w:t>
          </w:r>
        </w:sdtContent>
      </w:sdt>
      <w:bookmarkStart w:id="138" w:name="_Toc159151795"/>
      <w:r w:rsidR="009D5883" w:rsidRPr="00C32675">
        <w:rPr>
          <w:rFonts w:cs="Times New Roman"/>
          <w:szCs w:val="24"/>
        </w:rPr>
        <w:t xml:space="preserve"> explored the application of a Transformer-based deep learning model for stock price prediction in their paper titled "Transformer-Based Deep Learning Model for Stock Price Prediction: A Case Study on Bangladesh Stock Market." </w:t>
      </w:r>
      <w:r w:rsidR="000F5E72">
        <w:rPr>
          <w:rFonts w:cs="Times New Roman"/>
          <w:szCs w:val="24"/>
        </w:rPr>
        <w:t xml:space="preserve">The study </w:t>
      </w:r>
      <w:r w:rsidR="009D5883" w:rsidRPr="00C32675">
        <w:rPr>
          <w:rFonts w:cs="Times New Roman"/>
          <w:szCs w:val="24"/>
        </w:rPr>
        <w:t xml:space="preserve">addressed the challenge of stock price volatility and unpredictability in modern capital markets, emphasizing the potential for both significant profits and catastrophic financial losses for investors. </w:t>
      </w:r>
      <w:r w:rsidR="000F5E72">
        <w:rPr>
          <w:rFonts w:cs="Times New Roman"/>
          <w:szCs w:val="24"/>
        </w:rPr>
        <w:t xml:space="preserve">It </w:t>
      </w:r>
      <w:r w:rsidR="009D5883" w:rsidRPr="00C32675">
        <w:rPr>
          <w:rFonts w:cs="Times New Roman"/>
          <w:szCs w:val="24"/>
        </w:rPr>
        <w:t>introduced the use of the Transformer model, a recently developed machine learning model widely employed in natural language processing and computer vision tasks, for predicting the future prices of stocks listed on the Dhaka Stock Exchange (DSE), the leading stock exchange in Bangladesh. This application of the Transformer model to stock price prediction at the DSE, leveraging time2vec encoding to represent time series features, represent</w:t>
      </w:r>
      <w:r w:rsidR="000F5E72">
        <w:rPr>
          <w:rFonts w:cs="Times New Roman"/>
          <w:szCs w:val="24"/>
        </w:rPr>
        <w:t>ed</w:t>
      </w:r>
      <w:r w:rsidR="009D5883" w:rsidRPr="00C32675">
        <w:rPr>
          <w:rFonts w:cs="Times New Roman"/>
          <w:szCs w:val="24"/>
        </w:rPr>
        <w:t xml:space="preserve"> a novel approach. The study focused on predicting the price movement of eight specific stocks listed on the DSE using historical daily and weekly data. The experiments conducted by </w:t>
      </w:r>
      <w:r w:rsidR="000F5E72">
        <w:rPr>
          <w:rFonts w:cs="Times New Roman"/>
          <w:szCs w:val="24"/>
        </w:rPr>
        <w:t>them</w:t>
      </w:r>
      <w:r w:rsidR="009D5883" w:rsidRPr="00C32675">
        <w:rPr>
          <w:rFonts w:cs="Times New Roman"/>
          <w:szCs w:val="24"/>
        </w:rPr>
        <w:t xml:space="preserve"> demonstrated promising results and acceptable root mean squared error values for most of the stocks, showcasing the potential of Transformer-based models in stock price prediction tasks.</w:t>
      </w:r>
    </w:p>
    <w:p w14:paraId="5A143D48" w14:textId="3E479074" w:rsidR="00A05BB3" w:rsidRPr="00C32675" w:rsidRDefault="009774D0" w:rsidP="00872CDF">
      <w:pPr>
        <w:spacing w:after="160"/>
        <w:rPr>
          <w:rFonts w:cs="Times New Roman"/>
          <w:szCs w:val="24"/>
        </w:rPr>
      </w:pPr>
      <w:r w:rsidRPr="00C32675">
        <w:rPr>
          <w:rFonts w:cs="Times New Roman"/>
          <w:szCs w:val="24"/>
        </w:rPr>
        <w:lastRenderedPageBreak/>
        <w:t xml:space="preserve">Recent advancements in transfer learning and deep learning have revolutionized sentiment analysis in finance. </w:t>
      </w:r>
      <w:sdt>
        <w:sdtPr>
          <w:rPr>
            <w:rFonts w:eastAsia="Times New Roman" w:cs="Times New Roman"/>
            <w:color w:val="000000"/>
            <w:kern w:val="0"/>
            <w:szCs w:val="24"/>
            <w:lang w:eastAsia="en-IN" w:bidi="hi-IN"/>
            <w14:ligatures w14:val="none"/>
          </w:rPr>
          <w:tag w:val="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
          <w:id w:val="1699819699"/>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(Liu et al., 2019)</w:t>
          </w:r>
        </w:sdtContent>
      </w:sdt>
      <w:r w:rsidR="00A05BB3" w:rsidRPr="00C32675">
        <w:rPr>
          <w:rFonts w:eastAsia="Times New Roman" w:cs="Times New Roman"/>
          <w:kern w:val="0"/>
          <w:szCs w:val="24"/>
          <w:lang w:eastAsia="en-IN" w:bidi="hi-IN"/>
          <w14:ligatures w14:val="none"/>
        </w:rPr>
        <w:t xml:space="preserve"> provide</w:t>
      </w:r>
      <w:r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an overview of sentiment analysis within the context of transfer learning. They explore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the application of transfer learning, a machine learning technique that leverages existing knowledge to address sentiment analysis tasks across different domains. The authors summarize</w:t>
      </w:r>
      <w:r w:rsidR="000C5520" w:rsidRPr="00C32675">
        <w:rPr>
          <w:rFonts w:eastAsia="Times New Roman" w:cs="Times New Roman"/>
          <w:kern w:val="0"/>
          <w:szCs w:val="24"/>
          <w:lang w:eastAsia="en-IN" w:bidi="hi-IN"/>
          <w14:ligatures w14:val="none"/>
        </w:rPr>
        <w:t>d</w:t>
      </w:r>
      <w:r w:rsidR="00A05BB3" w:rsidRPr="00C32675">
        <w:rPr>
          <w:rFonts w:eastAsia="Times New Roman" w:cs="Times New Roman"/>
          <w:kern w:val="0"/>
          <w:szCs w:val="24"/>
          <w:lang w:eastAsia="en-IN" w:bidi="hi-IN"/>
          <w14:ligatures w14:val="none"/>
        </w:rPr>
        <w:t xml:space="preserve"> recent research findings in sentiment analysis and focus on algorithms and applications of transfer learning in this field. Their survey aims to highlight the trends and advancements in sentiment analysis, particularly in conjunction with transfer learning techniques.</w:t>
      </w:r>
    </w:p>
    <w:p w14:paraId="4BBB4253" w14:textId="134C6389" w:rsidR="00F11C0C" w:rsidRDefault="00F11C0C" w:rsidP="00AD3A1C">
      <w:pPr>
        <w:pStyle w:val="Heading3"/>
      </w:pPr>
      <w:r>
        <w:t>Gaps</w:t>
      </w:r>
    </w:p>
    <w:p w14:paraId="6B92353F" w14:textId="4C73F5F4" w:rsidR="00133E6C" w:rsidRPr="00133E6C" w:rsidRDefault="00000000" w:rsidP="00872CDF">
      <w:pPr>
        <w:pStyle w:val="ListParagraph"/>
        <w:numPr>
          <w:ilvl w:val="0"/>
          <w:numId w:val="65"/>
        </w:numPr>
      </w:pPr>
      <w:sdt>
        <w:sdtPr>
          <w:rPr>
            <w:rFonts w:cs="Times New Roman"/>
            <w:color w:val="000000"/>
            <w:szCs w:val="24"/>
          </w:rPr>
          <w:tag w:val="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
          <w:id w:val="327881577"/>
          <w:placeholder>
            <w:docPart w:val="D8821D5666B04D25946EB871269BE8D7"/>
          </w:placeholder>
        </w:sdtPr>
        <w:sdtContent>
          <w:r w:rsidR="00133E6C" w:rsidRPr="00C32675">
            <w:rPr>
              <w:rFonts w:cs="Times New Roman"/>
              <w:color w:val="000000"/>
              <w:szCs w:val="24"/>
            </w:rPr>
            <w:t>(Muhammad et al., 2022)</w:t>
          </w:r>
        </w:sdtContent>
      </w:sdt>
      <w:r w:rsidR="00133E6C">
        <w:rPr>
          <w:rFonts w:cs="Times New Roman"/>
          <w:color w:val="000000"/>
          <w:szCs w:val="24"/>
        </w:rPr>
        <w:t xml:space="preserve">’s research suggested to </w:t>
      </w:r>
      <w:r w:rsidR="00133E6C">
        <w:t>include broader spectrum of the stocks listed in the DSE to provide insights into its generalizability and robustness in capturing diverse market dynamics. And it also needs to be explored in cross market application i.e. exchanges present worldwide not just Dhaka. Assessing the model's performance in different market contexts shall prove its adaptability and efficacy.</w:t>
      </w:r>
    </w:p>
    <w:p w14:paraId="206E2636" w14:textId="0EA518A2" w:rsidR="00502934" w:rsidRDefault="00502934" w:rsidP="00872CDF">
      <w:pPr>
        <w:pStyle w:val="Heading2"/>
        <w:numPr>
          <w:ilvl w:val="1"/>
          <w:numId w:val="21"/>
        </w:numPr>
      </w:pPr>
      <w:bookmarkStart w:id="139" w:name="_Toc166430519"/>
      <w:r w:rsidRPr="00C32675">
        <w:t>Multi-Agent Systems and Collective Intelligence Learning</w:t>
      </w:r>
      <w:bookmarkEnd w:id="139"/>
    </w:p>
    <w:p w14:paraId="3D392A63" w14:textId="77777777" w:rsidR="00F40117" w:rsidRDefault="006F1A41" w:rsidP="00872CDF">
      <w:pPr>
        <w:pStyle w:val="ListParagraph"/>
        <w:ind w:left="0"/>
        <w:rPr>
          <w:rFonts w:cs="Times New Roman"/>
          <w:szCs w:val="24"/>
        </w:rPr>
      </w:pPr>
      <w:r w:rsidRPr="00C32675">
        <w:rPr>
          <w:rFonts w:cs="Times New Roman"/>
          <w:szCs w:val="24"/>
        </w:rPr>
        <w:t xml:space="preserve">The transition towards multi-agent systems and collective intelligence approaches represents a new frontier in trading. </w:t>
      </w:r>
      <w:r w:rsidR="00F40117" w:rsidRPr="00C32675">
        <w:rPr>
          <w:rFonts w:cs="Times New Roman"/>
          <w:szCs w:val="24"/>
        </w:rPr>
        <w:t>By leveraging collective intelligence, these systems can effectively navigate the complexities of financial markets and achieve superior performance compared to individual trading strategies.</w:t>
      </w:r>
    </w:p>
    <w:p w14:paraId="3DD1792E" w14:textId="551BE55D" w:rsidR="006F1A41" w:rsidRPr="006F1A41" w:rsidRDefault="006F1A41" w:rsidP="00872CDF">
      <w:pPr>
        <w:pStyle w:val="ListParagraph"/>
        <w:ind w:left="0"/>
        <w:rPr>
          <w:rFonts w:cs="Times New Roman"/>
          <w:szCs w:val="24"/>
        </w:rPr>
      </w:pPr>
      <w:r w:rsidRPr="006F1A41">
        <w:rPr>
          <w:rFonts w:cs="Times New Roman"/>
          <w:szCs w:val="24"/>
        </w:rPr>
        <w:t>Multi-agent systems (MAS) offer a decentralized approach to decision-making, where multiple autonomous agents interact with each other to achieve collective objectives</w:t>
      </w:r>
      <w:r>
        <w:rPr>
          <w:rFonts w:cs="Times New Roman"/>
          <w:szCs w:val="24"/>
        </w:rPr>
        <w:t xml:space="preserve"> </w:t>
      </w:r>
      <w:r w:rsidRPr="00C32675">
        <w:rPr>
          <w:rFonts w:cs="Times New Roman"/>
          <w:szCs w:val="24"/>
        </w:rPr>
        <w:t>learning from each other's actions and experiences</w:t>
      </w:r>
      <w:r w:rsidRPr="006F1A41">
        <w:rPr>
          <w:rFonts w:cs="Times New Roman"/>
          <w:szCs w:val="24"/>
        </w:rPr>
        <w:t>. In finance, MAS combined with reinforcement learning techniques enable agents to learn optimal trading strategies through interactions with other market participants. Recent research has focused on learning communication protocols among agents to improve coordination and decision-making in multi-order execution tasks. These studies demonstrate the potential of MAS and RL in addressing the challenges of complexity and heterogeneity in financial markets.</w:t>
      </w:r>
    </w:p>
    <w:p w14:paraId="1D794D9F" w14:textId="77777777" w:rsidR="000D5EBC" w:rsidRDefault="000D5EBC" w:rsidP="00AD3A1C">
      <w:pPr>
        <w:pStyle w:val="Heading3"/>
      </w:pPr>
      <w:r>
        <w:t>Existing Literature</w:t>
      </w:r>
    </w:p>
    <w:p w14:paraId="29310870" w14:textId="77777777" w:rsidR="00FA3F4C" w:rsidRDefault="00000000" w:rsidP="00872CDF">
      <w:pPr>
        <w:rPr>
          <w:rFonts w:eastAsia="Times New Roman" w:cs="Times New Roman"/>
          <w:kern w:val="0"/>
          <w:szCs w:val="24"/>
          <w:lang w:eastAsia="en-IN" w:bidi="hi-IN"/>
          <w14:ligatures w14:val="none"/>
        </w:r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240100041"/>
          <w:placeholder>
            <w:docPart w:val="17F259EBD7E0431E848147302D93B0A3"/>
          </w:placeholder>
        </w:sdtPr>
        <w:sdtContent>
          <w:r w:rsidR="00FA3F4C" w:rsidRPr="00C32675">
            <w:rPr>
              <w:rFonts w:eastAsia="Times New Roman" w:cs="Times New Roman"/>
              <w:szCs w:val="24"/>
            </w:rPr>
            <w:t>(Li &amp; Hai, 2024)</w:t>
          </w:r>
        </w:sdtContent>
      </w:sdt>
      <w:r w:rsidR="00FA3F4C" w:rsidRPr="00C32675">
        <w:rPr>
          <w:rFonts w:eastAsia="Times New Roman" w:cs="Times New Roman"/>
          <w:kern w:val="0"/>
          <w:szCs w:val="24"/>
          <w:lang w:eastAsia="en-IN" w:bidi="hi-IN"/>
          <w14:ligatures w14:val="none"/>
        </w:rPr>
        <w:t xml:space="preserve"> presented another approach to enhance stock portfolio management through deep reinforcement learning (DRL), aiming to address shortcomings in traditional methods by incorporating stock financial indices and Markowitz mean-variance theory. A three-agent </w:t>
      </w:r>
      <w:r w:rsidR="00FA3F4C" w:rsidRPr="00C32675">
        <w:rPr>
          <w:rFonts w:eastAsia="Times New Roman" w:cs="Times New Roman"/>
          <w:kern w:val="0"/>
          <w:szCs w:val="24"/>
          <w:lang w:eastAsia="en-IN" w:bidi="hi-IN"/>
          <w14:ligatures w14:val="none"/>
        </w:rPr>
        <w:lastRenderedPageBreak/>
        <w:t>deep reinforcement learning model, Collaborative Multi-agent reinforcement learning-based stock Portfolio management System (CMPS), was devised, leveraging deep Q-networks and self-attention networks to process heterogeneous data including stock quotes and financial indices. Challenges arose in adequately representing complex states beyond real-time stock quotes and balancing risk and return efficiently. However, the model's implementation yielded promising results. CMPS exhibited superior performance compared to state-of-the-art models, with a notable increase in Cumulative Return (CuR), while CMPS-Risk Free (CMPS-RF) demonstrated robust risk management capabilities, achieving the highest annualized Sharpe ratio and Calmar ratio, alongside lower volatility and maximum drawdown. Notably, CMPS showcased adeptness in identifying market bubbles and mitigating associated risks, underscoring its potential in developing efficient investment strategies and advancing portfolio management methodologies.</w:t>
      </w:r>
    </w:p>
    <w:p w14:paraId="3364E816" w14:textId="77777777"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
          <w:id w:val="-1548287811"/>
          <w:placeholder>
            <w:docPart w:val="BDC0CEFD854844849C97671E009B3BC9"/>
          </w:placeholder>
        </w:sdtPr>
        <w:sdtContent>
          <w:r w:rsidR="00FA3F4C" w:rsidRPr="00C32675">
            <w:rPr>
              <w:rFonts w:eastAsia="Times New Roman" w:cs="Times New Roman"/>
              <w:color w:val="000000"/>
              <w:kern w:val="0"/>
              <w:szCs w:val="24"/>
              <w:lang w:eastAsia="en-IN" w:bidi="hi-IN"/>
              <w14:ligatures w14:val="none"/>
            </w:rPr>
            <w:t>(Fang et al., 2023)</w:t>
          </w:r>
        </w:sdtContent>
      </w:sdt>
      <w:r w:rsidR="00FA3F4C" w:rsidRPr="00C32675">
        <w:rPr>
          <w:rFonts w:eastAsia="Times New Roman" w:cs="Times New Roman"/>
          <w:kern w:val="0"/>
          <w:szCs w:val="24"/>
          <w:lang w:eastAsia="en-IN" w:bidi="hi-IN"/>
          <w14:ligatures w14:val="none"/>
        </w:rPr>
        <w:t xml:space="preserve"> addressed the fundamental task of order execution in quantitative finance by proposing a multi-agent reinforcement learning (MARL) method for optimal multi-order execution, considering practical constraints. They introduced a framework where each agent represents an individual operator responsible for trading a specific order, while also facilitating communication and collaboration among agents to maximize overall profits. Moreover, they proposed a learnable multi-round communication protocol to enhance collaboration among agents by exchanging intended actions and refining them accordingly. Their experiments, conducted on real-world market data, demonstrated superior performance and significantly improved collaboration effectiveness compared to existing methods.</w:t>
      </w:r>
    </w:p>
    <w:p w14:paraId="3118CCBA" w14:textId="77777777" w:rsidR="00FA3F4C"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318151602"/>
          <w:placeholder>
            <w:docPart w:val="0142CF36C5164988B5F1E9E8437DB9A9"/>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conducted a comprehensive review titled "Multi-Agent Reinforcement Learning: A Review of Challenges and Applications" where they analysed various multi-agent reinforcement learning (MARL) algorithms. Beginning with an examination of single-agent reinforcement learning (RL) algorithms, the authors highlighted critical considerations necessary for extending these algorithms to multi-agent scenarios. They categorized the analysed algorithms based on their features and provided a detailed taxonomy of the main MARL approaches found in the literature, elucidating their mathematical models. For each algorithm, the authors discussed potential application fields, along with their respective advantages and disadvantages. Furthermore, </w:t>
      </w:r>
      <w:sdt>
        <w:sdtPr>
          <w:rPr>
            <w:rFonts w:eastAsia="Times New Roman" w:cs="Times New Roman"/>
            <w:color w:val="000000"/>
            <w:kern w:val="0"/>
            <w:szCs w:val="24"/>
            <w:lang w:eastAsia="en-IN" w:bidi="hi-IN"/>
            <w14:ligatures w14:val="none"/>
          </w:rPr>
          <w:tag w:val="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
          <w:id w:val="1433243625"/>
          <w:placeholder>
            <w:docPart w:val="C44FEC09525744BD94C7A807F9CC16A6"/>
          </w:placeholder>
        </w:sdtPr>
        <w:sdtContent>
          <w:r w:rsidR="00FA3F4C" w:rsidRPr="00C32675">
            <w:rPr>
              <w:rFonts w:eastAsia="Times New Roman" w:cs="Times New Roman"/>
              <w:color w:val="000000"/>
              <w:kern w:val="0"/>
              <w:szCs w:val="24"/>
              <w:lang w:eastAsia="en-IN" w:bidi="hi-IN"/>
              <w14:ligatures w14:val="none"/>
            </w:rPr>
            <w:t>(Canese et al., 2021)</w:t>
          </w:r>
        </w:sdtContent>
      </w:sdt>
      <w:r w:rsidR="00FA3F4C" w:rsidRPr="00C32675">
        <w:rPr>
          <w:rFonts w:eastAsia="Times New Roman" w:cs="Times New Roman"/>
          <w:kern w:val="0"/>
          <w:szCs w:val="24"/>
          <w:lang w:eastAsia="en-IN" w:bidi="hi-IN"/>
          <w14:ligatures w14:val="none"/>
        </w:rPr>
        <w:t xml:space="preserve"> compared these MARL algorithms based on essential characteristics such as nonstationarity, scalability, and observability, while also discussing common benchmark environments utilized for evaluating their performance.</w:t>
      </w:r>
    </w:p>
    <w:p w14:paraId="59AEED17" w14:textId="6717183E" w:rsidR="009D5883" w:rsidRPr="00C32675" w:rsidRDefault="00000000" w:rsidP="00872CDF">
      <w:pPr>
        <w:pStyle w:val="ListParagraph"/>
        <w:ind w:left="0"/>
        <w:rPr>
          <w:rFonts w:cs="Times New Roman"/>
          <w:szCs w:val="24"/>
        </w:r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290670476"/>
          <w:placeholder>
            <w:docPart w:val="97311A9745AD464C8305109F1EAE38EC"/>
          </w:placeholder>
        </w:sdtPr>
        <w:sdtContent>
          <w:r w:rsidR="00B06919" w:rsidRPr="00333C62">
            <w:rPr>
              <w:rFonts w:cs="Times New Roman"/>
              <w:color w:val="000000"/>
              <w:szCs w:val="24"/>
            </w:rPr>
            <w:t>(Lussange et al., 2021)</w:t>
          </w:r>
        </w:sdtContent>
      </w:sdt>
      <w:r w:rsidR="00B06919" w:rsidRPr="00C32675">
        <w:rPr>
          <w:rFonts w:cs="Times New Roman"/>
          <w:szCs w:val="24"/>
        </w:rPr>
        <w:t xml:space="preserve"> </w:t>
      </w:r>
      <w:r w:rsidR="009D5883" w:rsidRPr="00C32675">
        <w:rPr>
          <w:rFonts w:cs="Times New Roman"/>
          <w:szCs w:val="24"/>
        </w:rPr>
        <w:t xml:space="preserve">explored the use of multi-agent reinforcement learning for </w:t>
      </w:r>
      <w:r w:rsidR="00E17C23" w:rsidRPr="00C32675">
        <w:rPr>
          <w:rFonts w:cs="Times New Roman"/>
          <w:szCs w:val="24"/>
        </w:rPr>
        <w:t>modelling</w:t>
      </w:r>
      <w:r w:rsidR="009D5883" w:rsidRPr="00C32675">
        <w:rPr>
          <w:rFonts w:cs="Times New Roman"/>
          <w:szCs w:val="24"/>
        </w:rPr>
        <w:t xml:space="preserve"> stock markets in their study titled "Modelling Stock Markets by Multi-agent Reinforcement Learning." The authors addressed the long-standing tradition in quantitative finance of employing a bottom-up approach to infer complex systems using multi-agent systems (MAS), particularly in </w:t>
      </w:r>
      <w:r w:rsidR="00E17C23" w:rsidRPr="00C32675">
        <w:rPr>
          <w:rFonts w:cs="Times New Roman"/>
          <w:szCs w:val="24"/>
        </w:rPr>
        <w:t>modelling</w:t>
      </w:r>
      <w:r w:rsidR="009D5883" w:rsidRPr="00C32675">
        <w:rPr>
          <w:rFonts w:cs="Times New Roman"/>
          <w:szCs w:val="24"/>
        </w:rPr>
        <w:t xml:space="preserve"> agents trading via a centralized order book to simulate diverse market phenomena. Previous financial models relied on zero-intelligence agents, limiting the assessment of crucial issues such as agent information and learning, essential for price formation and market activity. To address this limitation, the authors designed a next-generation MAS stock market simulator where each agent learns to trade autonomously via reinforcement learning. They calibrated the model using real market data from the London Stock Exchange from 2007 to 2018 and demonstrated its ability to faithfully reproduce key market microstructure metrics, including various price autocorrelation scalars over multiple time intervals. The incorporation of agent learning enabled accurate emulation of market microstructure as an emergent property of the MAS.</w:t>
      </w:r>
    </w:p>
    <w:p w14:paraId="21D6B058" w14:textId="4832D905" w:rsidR="00F11C0C" w:rsidRDefault="00F11C0C" w:rsidP="00AD3A1C">
      <w:pPr>
        <w:pStyle w:val="Heading3"/>
      </w:pPr>
      <w:r>
        <w:t>Gaps</w:t>
      </w:r>
    </w:p>
    <w:p w14:paraId="03323784" w14:textId="25818C35" w:rsidR="00333C62" w:rsidRDefault="00000000" w:rsidP="00872CDF">
      <w:pPr>
        <w:pStyle w:val="ListParagraph"/>
        <w:numPr>
          <w:ilvl w:val="0"/>
          <w:numId w:val="65"/>
        </w:numPr>
      </w:pPr>
      <w:sdt>
        <w:sdtPr>
          <w:rPr>
            <w:rFonts w:cs="Times New Roman"/>
            <w:color w:val="000000"/>
            <w:szCs w:val="24"/>
          </w:rPr>
          <w:tag w:val="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
          <w:id w:val="-1001893226"/>
          <w:placeholder>
            <w:docPart w:val="C4B16B66225946638EA2708CA8A0BF26"/>
          </w:placeholder>
        </w:sdtPr>
        <w:sdtContent>
          <w:r w:rsidR="00333C62" w:rsidRPr="00333C62">
            <w:rPr>
              <w:rFonts w:cs="Times New Roman"/>
              <w:color w:val="000000"/>
              <w:szCs w:val="24"/>
            </w:rPr>
            <w:t>(Lussange et al., 2021)</w:t>
          </w:r>
        </w:sdtContent>
      </w:sdt>
      <w:r w:rsidR="00333C62">
        <w:t xml:space="preserve"> suggested to conduct experiments and simulations in live or simulated trading environments to better understand the model's effectiveness and its practical utility for financial industry applications. It also highlighted to incorporate psychological traits to a deeper understanding of the interaction between agent learning, cognition, and financial market outcomes.</w:t>
      </w:r>
    </w:p>
    <w:p w14:paraId="7B7EE326" w14:textId="0BE1D63B" w:rsidR="00C24282" w:rsidRDefault="00000000" w:rsidP="00872CDF">
      <w:pPr>
        <w:pStyle w:val="ListParagraph"/>
        <w:numPr>
          <w:ilvl w:val="0"/>
          <w:numId w:val="65"/>
        </w:numPr>
      </w:pPr>
      <w:sdt>
        <w:sdtPr>
          <w:rPr>
            <w:rFonts w:eastAsia="Times New Roman" w:cs="Times New Roman"/>
            <w:kern w:val="0"/>
            <w:szCs w:val="24"/>
            <w:lang w:eastAsia="en-IN" w:bidi="hi-IN"/>
            <w14:ligatures w14:val="none"/>
          </w:rPr>
          <w:tag w:val="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
          <w:id w:val="-163783882"/>
          <w:placeholder>
            <w:docPart w:val="F3154FF2A3A04B0A825BFFA70852D829"/>
          </w:placeholder>
        </w:sdtPr>
        <w:sdtContent>
          <w:r w:rsidR="00C24282" w:rsidRPr="00C32675">
            <w:rPr>
              <w:rFonts w:eastAsia="Times New Roman" w:cs="Times New Roman"/>
              <w:szCs w:val="24"/>
            </w:rPr>
            <w:t>(Li &amp; Hai, 2024)</w:t>
          </w:r>
        </w:sdtContent>
      </w:sdt>
      <w:r w:rsidR="00C24282">
        <w:rPr>
          <w:rFonts w:eastAsia="Times New Roman" w:cs="Times New Roman"/>
          <w:kern w:val="0"/>
          <w:szCs w:val="24"/>
          <w:lang w:eastAsia="en-IN" w:bidi="hi-IN"/>
          <w14:ligatures w14:val="none"/>
        </w:rPr>
        <w:t>’s</w:t>
      </w:r>
      <w:r w:rsidR="00C24282">
        <w:t xml:space="preserve"> study introduced a multi-agent DRL model (CMPS) that incorporates financial indices and stock correlations, it can be extended to explore the additional data sources such as global economic indicators, news sentiment analysis, and social media trends to further enhance the predictive accuracy of stock portfolio management. CMPS can be further expanded by using graph neural networks (GNNs) or transformer models to better capture the complex relationships between different financial assets.</w:t>
      </w:r>
    </w:p>
    <w:p w14:paraId="23C5CB58" w14:textId="0E10588E" w:rsidR="00A368FC" w:rsidRDefault="00A368FC" w:rsidP="00872CDF">
      <w:pPr>
        <w:pStyle w:val="Heading2"/>
        <w:numPr>
          <w:ilvl w:val="1"/>
          <w:numId w:val="21"/>
        </w:numPr>
      </w:pPr>
      <w:bookmarkStart w:id="140" w:name="_Toc166430520"/>
      <w:r w:rsidRPr="00C32675">
        <w:t>Automated Stock Trading Systems</w:t>
      </w:r>
      <w:bookmarkEnd w:id="140"/>
    </w:p>
    <w:p w14:paraId="03C1B970" w14:textId="77777777" w:rsidR="00AA6B0C" w:rsidRDefault="00AA6B0C" w:rsidP="00872CDF">
      <w:r>
        <w:t xml:space="preserve">Automated stock trading systems have gained significant attention in recent years due to advancements in machine learning and artificial intelligence techniques. These systems aim to leverage computational methods to make trading decisions autonomously, potentially offering benefits such as improved efficiency, reduced human bias, and enhanced risk management in </w:t>
      </w:r>
      <w:r>
        <w:lastRenderedPageBreak/>
        <w:t>financial markets. Deep Reinforcement Learning (DRL) is one such approach that has shown promise in automating stock trading strategies by enabling agents to learn optimal decision-making policies through trial and error.</w:t>
      </w:r>
    </w:p>
    <w:p w14:paraId="108EDA4A" w14:textId="6CC6E5CF" w:rsidR="00AA6B0C" w:rsidRPr="00AA6B0C" w:rsidRDefault="00AA6B0C" w:rsidP="00872CDF">
      <w:r>
        <w:t xml:space="preserve">In this context, researchers have proposed various DRL-based automated stock trading systems to address the challenges posed by financial data, such as low signal-to-noise ratios and unevenness. These systems employ sophisticated neural network architectures, such as Long Short-Term Memory (LSTM) networks, to capture temporal dependencies and hidden patterns in stock market data. </w:t>
      </w:r>
    </w:p>
    <w:p w14:paraId="017D61B5" w14:textId="77777777" w:rsidR="000D5EBC" w:rsidRPr="000D5EBC" w:rsidRDefault="000D5EBC" w:rsidP="00AD3A1C">
      <w:pPr>
        <w:pStyle w:val="Heading3"/>
      </w:pPr>
      <w:r>
        <w:t>Existing Literature</w:t>
      </w:r>
    </w:p>
    <w:p w14:paraId="751750B2" w14:textId="35CDBC92" w:rsidR="004F2B08" w:rsidRPr="00C3267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61051410"/>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(Zou et al., 2024)</w:t>
          </w:r>
        </w:sdtContent>
      </w:sdt>
      <w:r w:rsidR="004F2B08" w:rsidRPr="00C32675">
        <w:rPr>
          <w:rFonts w:eastAsia="Times New Roman" w:cs="Times New Roman"/>
          <w:kern w:val="0"/>
          <w:szCs w:val="24"/>
          <w:lang w:eastAsia="en-IN" w:bidi="hi-IN"/>
          <w14:ligatures w14:val="none"/>
        </w:rPr>
        <w:t xml:space="preserve"> proposed a novel approach titled "A novel Deep Reinforcement Learning based automated stock trading system using cascaded LSTM networks" in which they addressed the performance challenges faced by Deep Reinforcement Learning (DRL) algorithms when applied to financial data with low signal-to-noise ratios and unevenness. The authors introduced a DRL-based stock trading system leveraging Cascaded Long Short-Term Memory (CLSTM-PPO Model) to capture hidden information in daily stock data. Their model adopted a cascaded structure with two stages of carefully designed deep LSTM networks. The first stage involved extracting time-series features from a sequence of daily stock data using one LSTM, and these features were then fed to the agent in the reinforcement learning algorithm for training, with both the actor and the critic in the agent utilizing LSTM networks. Experimental evaluations conducted on stock market datasets from four major indices demonstrated that the proposed model outperformed several benchmark models across key metrics such as cumulative returns, maximum earning rate, and average profitability per trade. The observed improvements ranged from 5% to 52%, depending on the metric and the stock index, suggesting the promising potential of their method in building an automated stock trading system.</w:t>
      </w:r>
    </w:p>
    <w:p w14:paraId="237294D3" w14:textId="2DC61431" w:rsidR="002A52C5" w:rsidRDefault="00000000" w:rsidP="00872CDF">
      <w:pPr>
        <w:rPr>
          <w:rFonts w:eastAsia="Times New Roman" w:cs="Times New Roman"/>
          <w:kern w:val="0"/>
          <w:szCs w:val="24"/>
          <w:lang w:eastAsia="en-IN" w:bidi="hi-IN"/>
          <w14:ligatures w14:val="none"/>
        </w:rPr>
      </w:pPr>
      <w:sdt>
        <w:sdtPr>
          <w:rPr>
            <w:rFonts w:eastAsia="Times New Roman" w:cs="Times New Roman"/>
            <w:color w:val="000000"/>
            <w:kern w:val="0"/>
            <w:szCs w:val="24"/>
            <w:lang w:eastAsia="en-IN" w:bidi="hi-IN"/>
            <w14:ligatures w14:val="none"/>
          </w:rPr>
          <w:tag w:val="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194353251"/>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 xml:space="preserve">addressed the challenge of training automated trading agents using reinforcement learning (RL) in the context of quantitative finance, particularly in stock trading. While RL is adept at solving sequential decision-making tasks, such as stock trading, agents equipped with RL models encounter several significant challenges. These challenges include the fact that profit is only realized after executing a sell action, the presence of different profits at the same time step due to varying-length transactions, and the dual nature of the hold action, which deals with empty or nonempty position states. To mitigate these </w:t>
      </w:r>
      <w:r w:rsidR="002A52C5" w:rsidRPr="00C32675">
        <w:rPr>
          <w:rFonts w:eastAsia="Times New Roman" w:cs="Times New Roman"/>
          <w:kern w:val="0"/>
          <w:szCs w:val="24"/>
          <w:lang w:eastAsia="en-IN" w:bidi="hi-IN"/>
          <w14:ligatures w14:val="none"/>
        </w:rPr>
        <w:lastRenderedPageBreak/>
        <w:t xml:space="preserve">challenges, </w:t>
      </w:r>
      <w:sdt>
        <w:sdtPr>
          <w:rPr>
            <w:rFonts w:eastAsia="Times New Roman" w:cs="Times New Roman"/>
            <w:color w:val="000000"/>
            <w:kern w:val="0"/>
            <w:szCs w:val="24"/>
            <w:lang w:eastAsia="en-IN" w:bidi="hi-IN"/>
            <w14:ligatures w14:val="none"/>
          </w:rPr>
          <w:tag w:val="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
          <w:id w:val="-1545898332"/>
          <w:placeholder>
            <w:docPart w:val="DefaultPlaceholder_-1854013440"/>
          </w:placeholder>
        </w:sdtPr>
        <w:sdtContent>
          <w:r w:rsidR="00C26095" w:rsidRPr="00C32675">
            <w:rPr>
              <w:rFonts w:eastAsia="Times New Roman" w:cs="Times New Roman"/>
              <w:color w:val="000000"/>
              <w:kern w:val="0"/>
              <w:szCs w:val="24"/>
              <w:lang w:eastAsia="en-IN" w:bidi="hi-IN"/>
              <w14:ligatures w14:val="none"/>
            </w:rPr>
            <w:t>Sun et al. (2023)</w:t>
          </w:r>
        </w:sdtContent>
      </w:sdt>
      <w:r w:rsidR="00E40F1A" w:rsidRPr="00C32675">
        <w:rPr>
          <w:rFonts w:eastAsia="Times New Roman" w:cs="Times New Roman"/>
          <w:color w:val="000000"/>
          <w:kern w:val="0"/>
          <w:szCs w:val="24"/>
          <w:lang w:eastAsia="en-IN" w:bidi="hi-IN"/>
          <w14:ligatures w14:val="none"/>
        </w:rPr>
        <w:t xml:space="preserve"> </w:t>
      </w:r>
      <w:r w:rsidR="002A52C5" w:rsidRPr="00C32675">
        <w:rPr>
          <w:rFonts w:eastAsia="Times New Roman" w:cs="Times New Roman"/>
          <w:kern w:val="0"/>
          <w:szCs w:val="24"/>
          <w:lang w:eastAsia="en-IN" w:bidi="hi-IN"/>
          <w14:ligatures w14:val="none"/>
        </w:rPr>
        <w:t>introduced a novel trading action termed "wait for the empty position status" and designed appropriate rewards for all actions. This approach, named Transaction-aware Inverse Reinforcement Learning (TAIRL), rewards all trading actions to address reward bias and dilemma. The study evaluated TAIRL through backtesting on 12 stocks across US, UK, and China stock markets, comparing its performance against other state-of-the-art RL methods and moving average trading methods. The experimental results demonstrated that TAIRL achieved state-of-the-art performance in both profitability and anti-risk ability.</w:t>
      </w:r>
    </w:p>
    <w:p w14:paraId="7EEA4236" w14:textId="0ECB2123" w:rsidR="000D5EBC" w:rsidRDefault="000D5EBC" w:rsidP="00AD3A1C">
      <w:pPr>
        <w:pStyle w:val="Heading3"/>
      </w:pPr>
      <w:r>
        <w:t>Gaps</w:t>
      </w:r>
    </w:p>
    <w:p w14:paraId="210CD06E" w14:textId="77777777" w:rsidR="00AA6B0C" w:rsidRDefault="00AA6B0C" w:rsidP="00872CDF">
      <w:pPr>
        <w:pStyle w:val="ListParagraph"/>
        <w:numPr>
          <w:ilvl w:val="0"/>
          <w:numId w:val="66"/>
        </w:numPr>
      </w:pPr>
      <w:r>
        <w:t>Limited Feature Extraction in Real-time Stock Quotes: Existing studies predominantly utilize real-time stock quotes as training data, which may lead to a probability bias in the state transfer within Markov Decision Processes (MDP) due to insufficient feature extraction. This gap suggests the need for methods that incorporate heterogeneous data sources to improve feature representation and reduce bias in decision-making processes.</w:t>
      </w:r>
    </w:p>
    <w:p w14:paraId="0D2762BF" w14:textId="77777777" w:rsidR="007C3876" w:rsidRDefault="00AA6B0C" w:rsidP="007C3876">
      <w:pPr>
        <w:pStyle w:val="ListParagraph"/>
        <w:numPr>
          <w:ilvl w:val="0"/>
          <w:numId w:val="66"/>
        </w:numPr>
      </w:pPr>
      <w:r>
        <w:t>Scalability and Generalization: Many existing models focus on specific datasets or market conditions, raising questions about their scalability and generalization to diverse trading environments. Future research could explore methods for enhancing the scalability and robustness of automated trading systems, enabling them to adapt effectively to different market dynamics and datasets.</w:t>
      </w:r>
    </w:p>
    <w:p w14:paraId="19AEC639" w14:textId="58F01375" w:rsidR="00AA6B0C" w:rsidRPr="00AA6B0C" w:rsidRDefault="00AA6B0C" w:rsidP="007C3876">
      <w:pPr>
        <w:pStyle w:val="ListParagraph"/>
        <w:numPr>
          <w:ilvl w:val="0"/>
          <w:numId w:val="66"/>
        </w:numPr>
      </w:pPr>
      <w:r>
        <w:t>Integration of Risk Management: While some models incorporate risk management principles, such as the introduction of risk-free assets, there remains a gap in the development of comprehensive risk management strategies within automated trading systems. Future work could explore advanced risk management techniques to mitigate downside risk and improve overall portfolio performance.</w:t>
      </w:r>
    </w:p>
    <w:p w14:paraId="2D1D3375" w14:textId="10827307" w:rsidR="00502934" w:rsidRPr="00C32675" w:rsidRDefault="00D21A14" w:rsidP="00872CDF">
      <w:pPr>
        <w:pStyle w:val="Heading2"/>
        <w:numPr>
          <w:ilvl w:val="1"/>
          <w:numId w:val="21"/>
        </w:numPr>
      </w:pPr>
      <w:bookmarkStart w:id="141" w:name="_Toc166430521"/>
      <w:r w:rsidRPr="00C32675">
        <w:t>Summary</w:t>
      </w:r>
      <w:bookmarkEnd w:id="141"/>
    </w:p>
    <w:p w14:paraId="4B816A5B" w14:textId="1B95283B" w:rsidR="00F76945" w:rsidRDefault="00F76945" w:rsidP="00872CDF">
      <w:pPr>
        <w:rPr>
          <w:rFonts w:cs="Times New Roman"/>
          <w:szCs w:val="24"/>
        </w:rPr>
      </w:pPr>
      <w:r w:rsidRPr="00F76945">
        <w:rPr>
          <w:rFonts w:cs="Times New Roman"/>
          <w:szCs w:val="24"/>
        </w:rPr>
        <w:t xml:space="preserve">Despite strides in sentiment analysis and reinforcement learning in finance, challenges persist. These include </w:t>
      </w:r>
      <w:r>
        <w:rPr>
          <w:rFonts w:cs="Times New Roman"/>
          <w:szCs w:val="24"/>
        </w:rPr>
        <w:t xml:space="preserve">incorporating sentiment with price action, </w:t>
      </w:r>
      <w:r w:rsidRPr="00F76945">
        <w:rPr>
          <w:rFonts w:cs="Times New Roman"/>
          <w:szCs w:val="24"/>
        </w:rPr>
        <w:t xml:space="preserve">data scarcity, model interpretability, and the robustness of trading strategies in volatile markets. Ethical considerations, such as algorithmic trading and market manipulation, also require further investigation to ensure responsible AI deployment in financial markets. The literature review showcases a breadth of methodologies, with NLP and DRL gaining prominence in stock market analysis. From deep </w:t>
      </w:r>
      <w:r w:rsidRPr="00F76945">
        <w:rPr>
          <w:rFonts w:cs="Times New Roman"/>
          <w:szCs w:val="24"/>
        </w:rPr>
        <w:lastRenderedPageBreak/>
        <w:t>reinforcement learning in trading systems to sentiment analysis-driven predictive models, researchers innovate to extract insights from textual data for informed investment decisions in dynamic financial landscapes.</w:t>
      </w:r>
    </w:p>
    <w:p w14:paraId="31CFB545" w14:textId="313B5039" w:rsidR="00E17C23" w:rsidRPr="00C32675" w:rsidRDefault="007863E9" w:rsidP="00872CDF">
      <w:pPr>
        <w:rPr>
          <w:rFonts w:cs="Times New Roman"/>
          <w:szCs w:val="24"/>
        </w:rPr>
      </w:pPr>
      <w:r w:rsidRPr="00C32675">
        <w:rPr>
          <w:rFonts w:cs="Times New Roman"/>
          <w:szCs w:val="24"/>
        </w:rPr>
        <w:t>T</w:t>
      </w:r>
      <w:r w:rsidR="00E17C23" w:rsidRPr="00C32675">
        <w:rPr>
          <w:rFonts w:cs="Times New Roman"/>
          <w:szCs w:val="24"/>
        </w:rPr>
        <w:t xml:space="preserve">he exploration of sentiment analysis in finance has evolved significantly from early studies examining news sentiment to the incorporation of social media data, representing a crucial advancement in understanding market dynamics. Initially, researchers relied on rule-based approaches and sentiment lexicons to analyse textual data from financial news articles and reports, as highlighted in studies such as </w:t>
      </w:r>
      <w:sdt>
        <w:sdtPr>
          <w:rPr>
            <w:rFonts w:cs="Times New Roman"/>
            <w:szCs w:val="24"/>
          </w:rPr>
          <w:tag w:val="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
          <w:id w:val="490684555"/>
          <w:placeholder>
            <w:docPart w:val="DFD7BA5F69B44B92B92EE15408F6E038"/>
          </w:placeholder>
        </w:sdtPr>
        <w:sdtContent>
          <w:r w:rsidR="00C26095" w:rsidRPr="00C32675">
            <w:rPr>
              <w:rFonts w:eastAsia="Times New Roman" w:cs="Times New Roman"/>
              <w:szCs w:val="24"/>
            </w:rPr>
            <w:t>(Vicari &amp; Gaspari, 2021)</w:t>
          </w:r>
        </w:sdtContent>
      </w:sdt>
      <w:r w:rsidR="00E17C23" w:rsidRPr="00C32675">
        <w:rPr>
          <w:rFonts w:cs="Times New Roman"/>
          <w:szCs w:val="24"/>
        </w:rPr>
        <w:t xml:space="preserve"> and </w:t>
      </w:r>
      <w:sdt>
        <w:sdtPr>
          <w:rPr>
            <w:rFonts w:cs="Times New Roman"/>
            <w:szCs w:val="24"/>
          </w:rPr>
          <w:tag w:val="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1319538044"/>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xml:space="preserve">. However, with the emergence of social media platforms like Twitter and StockTwits, sentiment analysis expanded to encompass unstructured user-generated content, as demonstrated by research like </w:t>
      </w:r>
      <w:sdt>
        <w:sdtPr>
          <w:rPr>
            <w:rFonts w:cs="Times New Roman"/>
            <w:color w:val="000000"/>
            <w:szCs w:val="24"/>
          </w:rPr>
          <w:tag w:val="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958806131"/>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xml:space="preserve">, </w:t>
      </w:r>
      <w:sdt>
        <w:sdtPr>
          <w:rPr>
            <w:rFonts w:cs="Times New Roman"/>
            <w:color w:val="000000"/>
            <w:szCs w:val="24"/>
          </w:rPr>
          <w:tag w:val="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
          <w:id w:val="-1544513411"/>
          <w:placeholder>
            <w:docPart w:val="DFD7BA5F69B44B92B92EE15408F6E038"/>
          </w:placeholder>
        </w:sdtPr>
        <w:sdtContent>
          <w:r w:rsidR="00C26095" w:rsidRPr="00C32675">
            <w:rPr>
              <w:rFonts w:cs="Times New Roman"/>
              <w:color w:val="000000"/>
              <w:szCs w:val="24"/>
            </w:rPr>
            <w:t>(Jaggi et al., 2021)</w:t>
          </w:r>
        </w:sdtContent>
      </w:sdt>
      <w:r w:rsidR="00E17C23" w:rsidRPr="00C32675">
        <w:rPr>
          <w:rFonts w:cs="Times New Roman"/>
          <w:szCs w:val="24"/>
        </w:rPr>
        <w:t xml:space="preserve">, and </w:t>
      </w:r>
      <w:sdt>
        <w:sdtPr>
          <w:rPr>
            <w:rFonts w:cs="Times New Roman"/>
            <w:color w:val="000000"/>
            <w:szCs w:val="24"/>
          </w:rPr>
          <w:tag w:val="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1169396636"/>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These studies propose innovative methods, such as combining ensemble empirical mode decomposition (EEMD) and convolutional neural networks (CNN) with sentiment scores from Twitter data (</w:t>
      </w:r>
      <w:sdt>
        <w:sdtPr>
          <w:rPr>
            <w:rFonts w:cs="Times New Roman"/>
            <w:color w:val="000000"/>
            <w:szCs w:val="24"/>
          </w:rPr>
          <w:tag w:val="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
          <w:id w:val="-651910332"/>
          <w:placeholder>
            <w:docPart w:val="DFD7BA5F69B44B92B92EE15408F6E038"/>
          </w:placeholder>
        </w:sdtPr>
        <w:sdtContent>
          <w:r w:rsidR="00C26095" w:rsidRPr="00C32675">
            <w:rPr>
              <w:rFonts w:cs="Times New Roman"/>
              <w:color w:val="000000"/>
              <w:szCs w:val="24"/>
            </w:rPr>
            <w:t>(Das et al., 2024)</w:t>
          </w:r>
        </w:sdtContent>
      </w:sdt>
      <w:r w:rsidR="00E17C23" w:rsidRPr="00C32675">
        <w:rPr>
          <w:rFonts w:cs="Times New Roman"/>
          <w:szCs w:val="24"/>
        </w:rPr>
        <w:t>), investigating the predictive power of sentiment polarity derived from StockTwits messages (</w:t>
      </w:r>
      <w:sdt>
        <w:sdtPr>
          <w:rPr>
            <w:rFonts w:cs="Times New Roman"/>
            <w:szCs w:val="24"/>
          </w:rPr>
          <w:tag w:val="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
          <w:id w:val="669605029"/>
          <w:placeholder>
            <w:docPart w:val="DFD7BA5F69B44B92B92EE15408F6E038"/>
          </w:placeholder>
        </w:sdtPr>
        <w:sdtContent>
          <w:r w:rsidR="00C26095" w:rsidRPr="00C32675">
            <w:rPr>
              <w:rFonts w:eastAsia="Times New Roman" w:cs="Times New Roman"/>
              <w:szCs w:val="24"/>
            </w:rPr>
            <w:t>(Divernois &amp; Filipović, 2023)</w:t>
          </w:r>
        </w:sdtContent>
      </w:sdt>
      <w:r w:rsidR="00E17C23" w:rsidRPr="00C32675">
        <w:rPr>
          <w:rFonts w:cs="Times New Roman"/>
          <w:szCs w:val="24"/>
        </w:rPr>
        <w:t>), and evaluating the performance of various sentiment analysis methods and machine learning algorithms using large datasets from StockTwits (</w:t>
      </w:r>
      <w:sdt>
        <w:sdtPr>
          <w:rPr>
            <w:rFonts w:cs="Times New Roman"/>
            <w:color w:val="000000"/>
            <w:szCs w:val="24"/>
          </w:rPr>
          <w:tag w:val="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
          <w:id w:val="995992455"/>
          <w:placeholder>
            <w:docPart w:val="DFD7BA5F69B44B92B92EE15408F6E038"/>
          </w:placeholder>
        </w:sdtPr>
        <w:sdtContent>
          <w:r w:rsidR="00C26095" w:rsidRPr="00C32675">
            <w:rPr>
              <w:rFonts w:cs="Times New Roman"/>
              <w:color w:val="000000"/>
              <w:szCs w:val="24"/>
            </w:rPr>
            <w:t>(Renault, 2020)</w:t>
          </w:r>
        </w:sdtContent>
      </w:sdt>
      <w:r w:rsidR="00E17C23" w:rsidRPr="00C32675">
        <w:rPr>
          <w:rFonts w:cs="Times New Roman"/>
          <w:szCs w:val="24"/>
        </w:rPr>
        <w:t xml:space="preserve">). </w:t>
      </w:r>
    </w:p>
    <w:p w14:paraId="6409F1C0" w14:textId="63E52E33" w:rsidR="00067698" w:rsidRDefault="00AF578D" w:rsidP="00872CDF">
      <w:pPr>
        <w:rPr>
          <w:rFonts w:cs="Times New Roman"/>
          <w:szCs w:val="24"/>
        </w:rPr>
      </w:pPr>
      <w:r w:rsidRPr="00AF578D">
        <w:rPr>
          <w:rFonts w:cs="Times New Roman"/>
          <w:szCs w:val="24"/>
        </w:rPr>
        <w:t>The literature review has unveiled numerous avenues for further exploration and improvement within th</w:t>
      </w:r>
      <w:r w:rsidR="00067698">
        <w:rPr>
          <w:rFonts w:cs="Times New Roman"/>
          <w:szCs w:val="24"/>
        </w:rPr>
        <w:t xml:space="preserve">is </w:t>
      </w:r>
      <w:r w:rsidRPr="00AF578D">
        <w:rPr>
          <w:rFonts w:cs="Times New Roman"/>
          <w:szCs w:val="24"/>
        </w:rPr>
        <w:t xml:space="preserve">field. Each subsection </w:t>
      </w:r>
      <w:r w:rsidR="00067698">
        <w:rPr>
          <w:rFonts w:cs="Times New Roman"/>
          <w:szCs w:val="24"/>
        </w:rPr>
        <w:t xml:space="preserve">above </w:t>
      </w:r>
      <w:r w:rsidRPr="00AF578D">
        <w:rPr>
          <w:rFonts w:cs="Times New Roman"/>
          <w:szCs w:val="24"/>
        </w:rPr>
        <w:t>encapsulate</w:t>
      </w:r>
      <w:r w:rsidR="00067698">
        <w:rPr>
          <w:rFonts w:cs="Times New Roman"/>
          <w:szCs w:val="24"/>
        </w:rPr>
        <w:t>d</w:t>
      </w:r>
      <w:r w:rsidRPr="00AF578D">
        <w:rPr>
          <w:rFonts w:cs="Times New Roman"/>
          <w:szCs w:val="24"/>
        </w:rPr>
        <w:t xml:space="preserve"> distinct themes </w:t>
      </w:r>
      <w:r w:rsidR="00F76945">
        <w:rPr>
          <w:rFonts w:cs="Times New Roman"/>
          <w:szCs w:val="24"/>
        </w:rPr>
        <w:t>as mentioned</w:t>
      </w:r>
      <w:r w:rsidRPr="00AF578D">
        <w:rPr>
          <w:rFonts w:cs="Times New Roman"/>
          <w:szCs w:val="24"/>
        </w:rPr>
        <w:t xml:space="preserve">. These categories serve as guideposts </w:t>
      </w:r>
      <w:r w:rsidR="008A0051">
        <w:rPr>
          <w:rFonts w:cs="Times New Roman"/>
          <w:szCs w:val="24"/>
        </w:rPr>
        <w:t>list below:</w:t>
      </w:r>
    </w:p>
    <w:p w14:paraId="60EA6399" w14:textId="17FEC6E7" w:rsidR="00A33933" w:rsidRDefault="00A33933" w:rsidP="00872CDF">
      <w:pPr>
        <w:pStyle w:val="ListParagraph"/>
        <w:numPr>
          <w:ilvl w:val="0"/>
          <w:numId w:val="68"/>
        </w:numPr>
        <w:rPr>
          <w:rFonts w:cs="Times New Roman"/>
          <w:szCs w:val="24"/>
        </w:rPr>
      </w:pPr>
      <w:r w:rsidRPr="00067698">
        <w:rPr>
          <w:rFonts w:cs="Times New Roman"/>
          <w:szCs w:val="24"/>
        </w:rPr>
        <w:t xml:space="preserve">Data Reliability and Integration: Researcher community highlighted concerns regarding data integrity, such as market manipulation and biased information dissemination. Additionally, some of them emphasized the need to incorporate additional features </w:t>
      </w:r>
      <w:r w:rsidR="00F76945">
        <w:rPr>
          <w:rFonts w:cs="Times New Roman"/>
          <w:szCs w:val="24"/>
        </w:rPr>
        <w:t xml:space="preserve">such as Sentiments </w:t>
      </w:r>
      <w:r w:rsidRPr="00067698">
        <w:rPr>
          <w:rFonts w:cs="Times New Roman"/>
          <w:szCs w:val="24"/>
        </w:rPr>
        <w:t>beyond basic market data to enhance predictive accuracy.</w:t>
      </w:r>
    </w:p>
    <w:p w14:paraId="42EBF626" w14:textId="1EA079CA" w:rsidR="00F76945" w:rsidRDefault="00F76945" w:rsidP="00872CDF">
      <w:pPr>
        <w:pStyle w:val="ListParagraph"/>
        <w:numPr>
          <w:ilvl w:val="0"/>
          <w:numId w:val="68"/>
        </w:numPr>
        <w:rPr>
          <w:rFonts w:cs="Times New Roman"/>
          <w:szCs w:val="24"/>
        </w:rPr>
      </w:pPr>
      <w:r w:rsidRPr="00AF578D">
        <w:rPr>
          <w:rFonts w:cs="Times New Roman"/>
          <w:szCs w:val="24"/>
        </w:rPr>
        <w:t>Sentiment Analysis and Integration: Researcher community emphasized on the importance of integrating advanced natural language processing techniques</w:t>
      </w:r>
      <w:r>
        <w:rPr>
          <w:rFonts w:cs="Times New Roman"/>
          <w:szCs w:val="24"/>
        </w:rPr>
        <w:t xml:space="preserve"> to derive the sentiments to </w:t>
      </w:r>
      <w:r w:rsidRPr="00AF578D">
        <w:rPr>
          <w:rFonts w:cs="Times New Roman"/>
          <w:szCs w:val="24"/>
        </w:rPr>
        <w:t xml:space="preserve">augment predictive models </w:t>
      </w:r>
      <w:r>
        <w:rPr>
          <w:rFonts w:cs="Times New Roman"/>
          <w:szCs w:val="24"/>
        </w:rPr>
        <w:t xml:space="preserve">for Price action </w:t>
      </w:r>
      <w:r w:rsidRPr="00AF578D">
        <w:rPr>
          <w:rFonts w:cs="Times New Roman"/>
          <w:szCs w:val="24"/>
        </w:rPr>
        <w:t xml:space="preserve">with sentiment analysis. </w:t>
      </w:r>
    </w:p>
    <w:p w14:paraId="173E6E70" w14:textId="77777777" w:rsidR="00F76945" w:rsidRPr="00AF578D" w:rsidRDefault="00F76945" w:rsidP="00872CDF">
      <w:pPr>
        <w:pStyle w:val="ListParagraph"/>
        <w:numPr>
          <w:ilvl w:val="0"/>
          <w:numId w:val="68"/>
        </w:numPr>
        <w:rPr>
          <w:rFonts w:cs="Times New Roman"/>
          <w:szCs w:val="24"/>
        </w:rPr>
      </w:pPr>
      <w:r w:rsidRPr="00A33933">
        <w:rPr>
          <w:rFonts w:cs="Times New Roman"/>
          <w:szCs w:val="24"/>
        </w:rPr>
        <w:t>Feature Extraction and Model Bias: Researcher</w:t>
      </w:r>
      <w:r>
        <w:rPr>
          <w:rFonts w:cs="Times New Roman"/>
          <w:szCs w:val="24"/>
        </w:rPr>
        <w:t xml:space="preserve"> community </w:t>
      </w:r>
      <w:r w:rsidRPr="00A33933">
        <w:rPr>
          <w:rFonts w:cs="Times New Roman"/>
          <w:szCs w:val="24"/>
        </w:rPr>
        <w:t>highlighted limitations in accurately interpreting sentiment, especially in social media data, suggesting a need for exploring alternative machine learning techniques for sentiment analysis and training data. Moreover,</w:t>
      </w:r>
      <w:r>
        <w:rPr>
          <w:rFonts w:cs="Times New Roman"/>
          <w:szCs w:val="24"/>
        </w:rPr>
        <w:t xml:space="preserve"> they emphasized on </w:t>
      </w:r>
      <w:r w:rsidRPr="00A33933">
        <w:rPr>
          <w:rFonts w:cs="Times New Roman"/>
          <w:szCs w:val="24"/>
        </w:rPr>
        <w:t xml:space="preserve">addressing biases introduced by </w:t>
      </w:r>
      <w:r w:rsidRPr="00A33933">
        <w:rPr>
          <w:rFonts w:cs="Times New Roman"/>
          <w:szCs w:val="24"/>
        </w:rPr>
        <w:lastRenderedPageBreak/>
        <w:t>insufficient feature extraction that incorporate heterogeneous data sources to improve feature representation and reduce bias in decision-making processes.</w:t>
      </w:r>
    </w:p>
    <w:p w14:paraId="511F7516" w14:textId="0ADE5397" w:rsidR="00F76945" w:rsidRPr="00C32675" w:rsidRDefault="00F76945" w:rsidP="00872CDF">
      <w:pPr>
        <w:pStyle w:val="ListParagraph"/>
        <w:numPr>
          <w:ilvl w:val="0"/>
          <w:numId w:val="68"/>
        </w:numPr>
        <w:rPr>
          <w:rFonts w:cs="Times New Roman"/>
          <w:szCs w:val="24"/>
        </w:rPr>
      </w:pPr>
      <w:r w:rsidRPr="00A33933">
        <w:rPr>
          <w:rFonts w:cs="Times New Roman"/>
          <w:szCs w:val="24"/>
        </w:rPr>
        <w:t>Long-term Prediction and Model Adaptability: Researcher</w:t>
      </w:r>
      <w:r>
        <w:rPr>
          <w:rFonts w:cs="Times New Roman"/>
          <w:szCs w:val="24"/>
        </w:rPr>
        <w:t xml:space="preserve"> community </w:t>
      </w:r>
      <w:r w:rsidRPr="00A33933">
        <w:rPr>
          <w:rFonts w:cs="Times New Roman"/>
          <w:szCs w:val="24"/>
        </w:rPr>
        <w:t>noted limitations in predicting stock market movements beyond the immediate term, indicating a gap in developing predictive models for longer-term trends.</w:t>
      </w:r>
    </w:p>
    <w:p w14:paraId="476BBF68" w14:textId="43DDA785"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Model Performance and Generalizability: Researcher community </w:t>
      </w:r>
      <w:r w:rsidR="00F76945">
        <w:rPr>
          <w:rFonts w:cs="Times New Roman"/>
          <w:szCs w:val="24"/>
        </w:rPr>
        <w:t xml:space="preserve">highlighted the </w:t>
      </w:r>
      <w:r w:rsidRPr="00A33933">
        <w:rPr>
          <w:rFonts w:cs="Times New Roman"/>
          <w:szCs w:val="24"/>
        </w:rPr>
        <w:t xml:space="preserve">inconsistencies in model performance across different datasets and methodologies, indicating a need for </w:t>
      </w:r>
      <w:r w:rsidR="00F76945">
        <w:rPr>
          <w:rFonts w:cs="Times New Roman"/>
          <w:szCs w:val="24"/>
        </w:rPr>
        <w:t xml:space="preserve">its </w:t>
      </w:r>
      <w:r w:rsidRPr="00A33933">
        <w:rPr>
          <w:rFonts w:cs="Times New Roman"/>
          <w:szCs w:val="24"/>
        </w:rPr>
        <w:t xml:space="preserve">robustness and generalizability of predictive models under varying market conditions and financial instruments. </w:t>
      </w:r>
    </w:p>
    <w:p w14:paraId="15690446" w14:textId="6B6EB151" w:rsidR="00A33933" w:rsidRPr="00A33933" w:rsidRDefault="00A33933" w:rsidP="00872CDF">
      <w:pPr>
        <w:pStyle w:val="ListParagraph"/>
        <w:numPr>
          <w:ilvl w:val="0"/>
          <w:numId w:val="67"/>
        </w:numPr>
        <w:rPr>
          <w:rFonts w:cs="Times New Roman"/>
          <w:szCs w:val="24"/>
        </w:rPr>
      </w:pPr>
      <w:r w:rsidRPr="00A33933">
        <w:rPr>
          <w:rFonts w:cs="Times New Roman"/>
          <w:szCs w:val="24"/>
        </w:rPr>
        <w:t xml:space="preserve">Computational Efficiency and Scalability: Researcher community </w:t>
      </w:r>
      <w:r w:rsidR="00F76945">
        <w:rPr>
          <w:rFonts w:cs="Times New Roman"/>
          <w:szCs w:val="24"/>
        </w:rPr>
        <w:t xml:space="preserve">have prompted </w:t>
      </w:r>
      <w:r w:rsidRPr="00A33933">
        <w:rPr>
          <w:rFonts w:cs="Times New Roman"/>
          <w:szCs w:val="24"/>
        </w:rPr>
        <w:t xml:space="preserve">for addressing the need for enhancing computational efficiency while </w:t>
      </w:r>
      <w:r w:rsidR="00F76945">
        <w:rPr>
          <w:rFonts w:cs="Times New Roman"/>
          <w:szCs w:val="24"/>
        </w:rPr>
        <w:t xml:space="preserve">not putting </w:t>
      </w:r>
      <w:r w:rsidRPr="00A33933">
        <w:rPr>
          <w:rFonts w:cs="Times New Roman"/>
          <w:szCs w:val="24"/>
        </w:rPr>
        <w:t>prediction accuracy</w:t>
      </w:r>
      <w:r w:rsidR="00F76945">
        <w:rPr>
          <w:rFonts w:cs="Times New Roman"/>
          <w:szCs w:val="24"/>
        </w:rPr>
        <w:t xml:space="preserve"> at risk.</w:t>
      </w:r>
    </w:p>
    <w:p w14:paraId="0CB363B2" w14:textId="3C103E61" w:rsidR="00A33933" w:rsidRPr="00AF578D" w:rsidRDefault="00A33933" w:rsidP="00872CDF">
      <w:pPr>
        <w:pStyle w:val="ListParagraph"/>
        <w:numPr>
          <w:ilvl w:val="0"/>
          <w:numId w:val="67"/>
        </w:numPr>
        <w:rPr>
          <w:rFonts w:cs="Times New Roman"/>
          <w:szCs w:val="24"/>
        </w:rPr>
      </w:pPr>
      <w:r w:rsidRPr="00AF578D">
        <w:rPr>
          <w:rFonts w:cs="Times New Roman"/>
          <w:szCs w:val="24"/>
        </w:rPr>
        <w:t>Model Interpretability and Explanation: Researcher</w:t>
      </w:r>
      <w:r w:rsidR="00AF578D" w:rsidRPr="00AF578D">
        <w:rPr>
          <w:rFonts w:cs="Times New Roman"/>
          <w:szCs w:val="24"/>
        </w:rPr>
        <w:t xml:space="preserve"> community </w:t>
      </w:r>
      <w:r w:rsidRPr="00AF578D">
        <w:rPr>
          <w:rFonts w:cs="Times New Roman"/>
          <w:szCs w:val="24"/>
        </w:rPr>
        <w:t xml:space="preserve">emphasized </w:t>
      </w:r>
      <w:r w:rsidR="00AF578D" w:rsidRPr="00AF578D">
        <w:rPr>
          <w:rFonts w:cs="Times New Roman"/>
          <w:szCs w:val="24"/>
        </w:rPr>
        <w:t xml:space="preserve">on </w:t>
      </w:r>
      <w:r w:rsidRPr="00AF578D">
        <w:rPr>
          <w:rFonts w:cs="Times New Roman"/>
          <w:szCs w:val="24"/>
        </w:rPr>
        <w:t xml:space="preserve">the importance of understanding the mechanisms behind model success to enhance reproducibility and applicability, indicating a gap in providing in-depth explanations or insights into model performance. </w:t>
      </w:r>
    </w:p>
    <w:p w14:paraId="325976B9" w14:textId="78702AC9" w:rsidR="00A33933" w:rsidRDefault="00A33933" w:rsidP="00872CDF">
      <w:r w:rsidRPr="00C32675">
        <w:t>To sum up, research into stock market prediction and sentiment analysis is rapidly evolving, driven by advancements in machine learning techniques. The integration of social media data, sentiment analysis, and sophisticated deep learning architectures is increasingly common, enhancing prediction accuracy and shedding light on market dynamics. The reviewed studies underscore the potential of these approaches in tackling the intricacies of stock market prediction and portfolio optimization, setting the stage for further exploration in this domain.</w:t>
      </w:r>
    </w:p>
    <w:p w14:paraId="2614859D" w14:textId="77777777" w:rsidR="00F31C83" w:rsidRDefault="00AF578D" w:rsidP="00872CDF">
      <w:r w:rsidRPr="00C32675">
        <w:t>In essence, the integration of cutting-edge technologies such as deep learning, reinforcement learning, and sentiment analysis offers great potential in revolutionizing stock price prediction and financial modelling. These innovative approaches not only enhance forecast accuracy but also provide valuable insights into market dynamics, empowering investors and financial analysts to make well-informed decisions in today's fast-paced financial landscape.</w:t>
      </w:r>
    </w:p>
    <w:p w14:paraId="34C79A7A" w14:textId="340B06E6" w:rsidR="00DD6563" w:rsidRPr="00C32675" w:rsidRDefault="00DD6563" w:rsidP="00872CDF">
      <w:pPr>
        <w:rPr>
          <w:rFonts w:eastAsiaTheme="majorEastAsia" w:cs="Times New Roman"/>
          <w:b/>
          <w:szCs w:val="24"/>
        </w:rPr>
      </w:pPr>
      <w:r w:rsidRPr="00C32675">
        <w:rPr>
          <w:rFonts w:cs="Times New Roman"/>
          <w:szCs w:val="24"/>
        </w:rPr>
        <w:br w:type="page"/>
      </w:r>
    </w:p>
    <w:p w14:paraId="0D60ABB9" w14:textId="6B642A0B" w:rsidR="004B4F11" w:rsidRPr="00C32675" w:rsidRDefault="006E24DA" w:rsidP="00872CDF">
      <w:pPr>
        <w:pStyle w:val="Heading1"/>
        <w:numPr>
          <w:ilvl w:val="0"/>
          <w:numId w:val="21"/>
        </w:numPr>
        <w:rPr>
          <w:rFonts w:cs="Times New Roman"/>
          <w:szCs w:val="24"/>
        </w:rPr>
      </w:pPr>
      <w:bookmarkStart w:id="142" w:name="_Ref166174386"/>
      <w:bookmarkStart w:id="143" w:name="_Toc166430522"/>
      <w:r>
        <w:rPr>
          <w:rFonts w:cs="Times New Roman"/>
          <w:szCs w:val="24"/>
        </w:rPr>
        <w:lastRenderedPageBreak/>
        <w:t>Research Methodology</w:t>
      </w:r>
      <w:bookmarkEnd w:id="142"/>
      <w:bookmarkEnd w:id="143"/>
      <w:r w:rsidR="0008651F" w:rsidRPr="00C32675">
        <w:rPr>
          <w:rFonts w:cs="Times New Roman"/>
          <w:szCs w:val="24"/>
        </w:rPr>
        <w:t xml:space="preserve"> </w:t>
      </w:r>
    </w:p>
    <w:p w14:paraId="54B745AE" w14:textId="4709D9F8" w:rsidR="00E54644" w:rsidRPr="00C32675" w:rsidRDefault="00E54644" w:rsidP="00872CDF">
      <w:pPr>
        <w:pStyle w:val="Heading2"/>
        <w:numPr>
          <w:ilvl w:val="1"/>
          <w:numId w:val="21"/>
        </w:numPr>
      </w:pPr>
      <w:bookmarkStart w:id="144" w:name="_Toc166430523"/>
      <w:r w:rsidRPr="00C32675">
        <w:t>Introduction</w:t>
      </w:r>
      <w:bookmarkEnd w:id="144"/>
    </w:p>
    <w:p w14:paraId="7527C237" w14:textId="0D1C6917" w:rsidR="00690729" w:rsidRPr="00C32675" w:rsidRDefault="009E7743" w:rsidP="00872CDF">
      <w:pPr>
        <w:rPr>
          <w:rFonts w:cs="Times New Roman"/>
          <w:szCs w:val="24"/>
        </w:rPr>
      </w:pPr>
      <w:r w:rsidRPr="00C32675">
        <w:rPr>
          <w:rFonts w:cs="Times New Roman"/>
          <w:szCs w:val="24"/>
        </w:rPr>
        <w:t xml:space="preserve">This chapter </w:t>
      </w:r>
      <w:r w:rsidR="00690729" w:rsidRPr="00C32675">
        <w:rPr>
          <w:rFonts w:cs="Times New Roman"/>
          <w:szCs w:val="24"/>
        </w:rPr>
        <w:t xml:space="preserve">embarks on a journey to explore diverse approaches aimed at fulfilling our research objectives. Our primary focus lies in investigating the intricate relationship between stock price movement and the sentiment expressed within Stocktwits tweets. In an era dominated by the pervasive influence of social media platforms like Stocktwits, where real-time opinions abound, discerning the impact of sentiment on financial markets emerges as a critical juncture. This chapter serves as a roadmap, delineating our exploration of various sentiment analysis techniques, unsupervised learning with neural networks, and the strategic decisions guiding our implementation choices. Through a nuanced examination of these methodologies, it </w:t>
      </w:r>
      <w:r w:rsidR="009A017B" w:rsidRPr="00C32675">
        <w:rPr>
          <w:rFonts w:cs="Times New Roman"/>
          <w:szCs w:val="24"/>
        </w:rPr>
        <w:t>endeavours</w:t>
      </w:r>
      <w:r w:rsidR="00690729" w:rsidRPr="00C32675">
        <w:rPr>
          <w:rFonts w:cs="Times New Roman"/>
          <w:szCs w:val="24"/>
        </w:rPr>
        <w:t xml:space="preserve"> to shed light on the dynamic interplay between social media sentiment and stock market dynamics.</w:t>
      </w:r>
    </w:p>
    <w:p w14:paraId="3BDCDC44" w14:textId="25F3445B" w:rsidR="006B3BFF" w:rsidRPr="00C32675" w:rsidRDefault="006B3BFF" w:rsidP="00872CDF">
      <w:pPr>
        <w:pStyle w:val="Heading2"/>
        <w:numPr>
          <w:ilvl w:val="1"/>
          <w:numId w:val="21"/>
        </w:numPr>
      </w:pPr>
      <w:bookmarkStart w:id="145" w:name="_Toc159151780"/>
      <w:bookmarkStart w:id="146" w:name="_Toc166430524"/>
      <w:r w:rsidRPr="00C32675">
        <w:t xml:space="preserve">Research </w:t>
      </w:r>
      <w:r w:rsidR="00F0774D" w:rsidRPr="00C32675">
        <w:t>Approach</w:t>
      </w:r>
      <w:bookmarkEnd w:id="146"/>
      <w:r w:rsidRPr="00C32675">
        <w:t xml:space="preserve"> </w:t>
      </w:r>
    </w:p>
    <w:p w14:paraId="4F19A9D3" w14:textId="3649C2BA" w:rsidR="00646C22" w:rsidRPr="00C32675" w:rsidRDefault="001021BC" w:rsidP="00872CDF">
      <w:pPr>
        <w:rPr>
          <w:rFonts w:cs="Times New Roman"/>
          <w:szCs w:val="24"/>
        </w:rPr>
      </w:pPr>
      <w:r w:rsidRPr="00C32675">
        <w:rPr>
          <w:rFonts w:cs="Times New Roman"/>
          <w:szCs w:val="24"/>
        </w:rPr>
        <w:t xml:space="preserve">The research methodology </w:t>
      </w:r>
      <w:r w:rsidR="00A278C4" w:rsidRPr="00C32675">
        <w:rPr>
          <w:rFonts w:cs="Times New Roman"/>
          <w:szCs w:val="24"/>
        </w:rPr>
        <w:t xml:space="preserve">(as depicted in </w:t>
      </w:r>
      <w:r w:rsidR="00A278C4" w:rsidRPr="006D076A">
        <w:rPr>
          <w:rStyle w:val="CrossReferenceStyleChar"/>
        </w:rPr>
        <w:fldChar w:fldCharType="begin"/>
      </w:r>
      <w:r w:rsidR="00A278C4" w:rsidRPr="006D076A">
        <w:rPr>
          <w:rStyle w:val="CrossReferenceStyleChar"/>
        </w:rPr>
        <w:instrText xml:space="preserve"> REF _Ref166175151 \h  \* MERGEFORMAT </w:instrText>
      </w:r>
      <w:r w:rsidR="00A278C4" w:rsidRPr="006D076A">
        <w:rPr>
          <w:rStyle w:val="CrossReferenceStyleChar"/>
        </w:rPr>
      </w:r>
      <w:r w:rsidR="00A278C4" w:rsidRPr="006D076A">
        <w:rPr>
          <w:rStyle w:val="CrossReferenceStyleChar"/>
        </w:rPr>
        <w:fldChar w:fldCharType="separate"/>
      </w:r>
      <w:r w:rsidR="000100BD" w:rsidRPr="000100BD">
        <w:rPr>
          <w:rStyle w:val="CrossReferenceStyleChar"/>
        </w:rPr>
        <w:t>Figure 3</w:t>
      </w:r>
      <w:r w:rsidR="000100BD" w:rsidRPr="000100BD">
        <w:rPr>
          <w:rStyle w:val="CrossReferenceStyleChar"/>
        </w:rPr>
        <w:noBreakHyphen/>
        <w:t>1: High-level Flowchart for Research Approach</w:t>
      </w:r>
      <w:r w:rsidR="00A278C4" w:rsidRPr="006D076A">
        <w:rPr>
          <w:rStyle w:val="CrossReferenceStyleChar"/>
        </w:rPr>
        <w:fldChar w:fldCharType="end"/>
      </w:r>
      <w:r w:rsidR="00A278C4" w:rsidRPr="00C32675">
        <w:rPr>
          <w:rFonts w:cs="Times New Roman"/>
          <w:szCs w:val="24"/>
        </w:rPr>
        <w:t xml:space="preserve"> below) </w:t>
      </w:r>
      <w:r w:rsidRPr="00C32675">
        <w:rPr>
          <w:rFonts w:cs="Times New Roman"/>
          <w:szCs w:val="24"/>
        </w:rPr>
        <w:t xml:space="preserve">adopted in this </w:t>
      </w:r>
      <w:r w:rsidR="005B7E52">
        <w:rPr>
          <w:rFonts w:cs="Times New Roman"/>
          <w:szCs w:val="24"/>
        </w:rPr>
        <w:t>research</w:t>
      </w:r>
      <w:r w:rsidRPr="00C32675">
        <w:rPr>
          <w:rFonts w:cs="Times New Roman"/>
          <w:szCs w:val="24"/>
        </w:rPr>
        <w:t xml:space="preserve"> follows a structured and systematic approach, commencing with the careful selection and acquisition of pertinent data sources</w:t>
      </w:r>
      <w:r w:rsidR="00402307" w:rsidRPr="00C32675">
        <w:rPr>
          <w:rFonts w:cs="Times New Roman"/>
          <w:szCs w:val="24"/>
        </w:rPr>
        <w:t>; followed by</w:t>
      </w:r>
      <w:r w:rsidRPr="00C32675">
        <w:rPr>
          <w:rFonts w:cs="Times New Roman"/>
          <w:szCs w:val="24"/>
        </w:rPr>
        <w:t xml:space="preserve"> preprocessing </w:t>
      </w:r>
      <w:r w:rsidR="00B25B69" w:rsidRPr="00C32675">
        <w:rPr>
          <w:rFonts w:cs="Times New Roman"/>
          <w:szCs w:val="24"/>
        </w:rPr>
        <w:t xml:space="preserve">steps while </w:t>
      </w:r>
      <w:r w:rsidRPr="00C32675">
        <w:rPr>
          <w:rFonts w:cs="Times New Roman"/>
          <w:szCs w:val="24"/>
        </w:rPr>
        <w:t xml:space="preserve">ensuring its quality and suitability for subsequent analysis. </w:t>
      </w:r>
      <w:r w:rsidR="00646C22" w:rsidRPr="00C32675">
        <w:rPr>
          <w:rFonts w:cs="Times New Roman"/>
          <w:szCs w:val="24"/>
        </w:rPr>
        <w:t>VADER sentiment analysis algorithm is chosen based on its proven success rate in social media to decipher sentiment from stock-related tweets. Similarly, the decision to employ LSTM-based RL algorithms is driven by their adeptness in learning from sequential data, which is able to understand the dynamic behaviour of stock prices properly.</w:t>
      </w:r>
    </w:p>
    <w:p w14:paraId="29B7F147" w14:textId="64545673" w:rsidR="00A278C4" w:rsidRPr="00C32675" w:rsidRDefault="00A278C4" w:rsidP="00872CDF">
      <w:pPr>
        <w:rPr>
          <w:rFonts w:cs="Times New Roman"/>
          <w:szCs w:val="24"/>
        </w:rPr>
      </w:pPr>
      <w:r w:rsidRPr="00C32675">
        <w:rPr>
          <w:rFonts w:cs="Times New Roman"/>
          <w:szCs w:val="24"/>
        </w:rPr>
        <w:t>Furthermore, data transformation techniques are implemented to prepare the data for analysis, while EDA (Exploratory Data Analysis) aids in the exploration and visualization of relevant patterns and discern hidden trends. The utilization of EDA methodologies facilitates the extraction of actionable insights, culminating in model evaluation using metrics such as portfolio value to gauge the performance and efficacy of the proposed approach.</w:t>
      </w:r>
    </w:p>
    <w:p w14:paraId="1581797A" w14:textId="0284BE4C" w:rsidR="00AF5AE3" w:rsidRPr="00C32675" w:rsidRDefault="00AF5AE3" w:rsidP="00DF196D">
      <w:pPr>
        <w:pStyle w:val="Figure"/>
        <w:rPr>
          <w:rFonts w:eastAsia="Times New Roman"/>
          <w:b/>
          <w:kern w:val="0"/>
          <w:lang w:eastAsia="en-IN" w:bidi="hi-IN"/>
          <w14:ligatures w14:val="none"/>
        </w:rPr>
      </w:pPr>
      <w:bookmarkStart w:id="147" w:name="_Ref165801623"/>
      <w:bookmarkStart w:id="148" w:name="_Ref166175151"/>
      <w:bookmarkStart w:id="149" w:name="_Ref166175262"/>
      <w:bookmarkStart w:id="150" w:name="_Toc166430466"/>
      <w:r w:rsidRPr="00C32675">
        <w:rPr>
          <w:rFonts w:eastAsia="Times New Roman"/>
          <w:b/>
          <w:noProof/>
          <w:kern w:val="0"/>
          <w:lang w:eastAsia="en-IN" w:bidi="hi-IN"/>
          <w14:ligatures w14:val="none"/>
        </w:rPr>
        <w:lastRenderedPageBreak/>
        <w:drawing>
          <wp:anchor distT="0" distB="0" distL="114300" distR="114300" simplePos="0" relativeHeight="251662336" behindDoc="1" locked="0" layoutInCell="1" allowOverlap="1" wp14:anchorId="55E035EC" wp14:editId="6DEA8ECD">
            <wp:simplePos x="0" y="0"/>
            <wp:positionH relativeFrom="column">
              <wp:posOffset>-2540</wp:posOffset>
            </wp:positionH>
            <wp:positionV relativeFrom="paragraph">
              <wp:posOffset>0</wp:posOffset>
            </wp:positionV>
            <wp:extent cx="5760085" cy="7007860"/>
            <wp:effectExtent l="19050" t="19050" r="0" b="2540"/>
            <wp:wrapTopAndBottom/>
            <wp:docPr id="1354894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7007860"/>
                    </a:xfrm>
                    <a:prstGeom prst="rect">
                      <a:avLst/>
                    </a:prstGeom>
                    <a:noFill/>
                    <a:ln w="12700">
                      <a:solidFill>
                        <a:schemeClr val="tx1"/>
                      </a:solidFill>
                    </a:ln>
                  </pic:spPr>
                </pic:pic>
              </a:graphicData>
            </a:graphic>
          </wp:anchor>
        </w:drawing>
      </w:r>
      <w:bookmarkEnd w:id="147"/>
      <w:r w:rsidR="0058769E" w:rsidRPr="00C32675">
        <w:t xml:space="preserve">Figure </w:t>
      </w:r>
      <w:r w:rsidR="00394F90">
        <w:fldChar w:fldCharType="begin"/>
      </w:r>
      <w:r w:rsidR="00394F90">
        <w:instrText xml:space="preserve"> STYLEREF 1 \s </w:instrText>
      </w:r>
      <w:r w:rsidR="00394F90">
        <w:fldChar w:fldCharType="separate"/>
      </w:r>
      <w:r w:rsidR="000100BD">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w:t>
      </w:r>
      <w:r w:rsidR="00394F90">
        <w:fldChar w:fldCharType="end"/>
      </w:r>
      <w:r w:rsidR="0058769E" w:rsidRPr="00C32675">
        <w:t>: High-level Flowchart for Research Approach</w:t>
      </w:r>
      <w:bookmarkEnd w:id="148"/>
      <w:bookmarkEnd w:id="149"/>
      <w:bookmarkEnd w:id="150"/>
    </w:p>
    <w:p w14:paraId="4ABF965D" w14:textId="5DDD98B1" w:rsidR="00677D4D" w:rsidRPr="00C32675" w:rsidRDefault="00677D4D" w:rsidP="00872CDF">
      <w:pPr>
        <w:pStyle w:val="Heading2"/>
        <w:numPr>
          <w:ilvl w:val="1"/>
          <w:numId w:val="21"/>
        </w:numPr>
      </w:pPr>
      <w:bookmarkStart w:id="151" w:name="_Ref165803856"/>
      <w:bookmarkStart w:id="152" w:name="_Ref166226393"/>
      <w:bookmarkStart w:id="153" w:name="_Ref166226401"/>
      <w:bookmarkStart w:id="154" w:name="_Toc166430525"/>
      <w:r w:rsidRPr="00C32675">
        <w:t>Algorithm Selection</w:t>
      </w:r>
      <w:r w:rsidR="000A641C" w:rsidRPr="00C32675">
        <w:t xml:space="preserve"> </w:t>
      </w:r>
      <w:bookmarkEnd w:id="151"/>
      <w:r w:rsidR="006A6646" w:rsidRPr="00C32675">
        <w:t>Rational</w:t>
      </w:r>
      <w:bookmarkEnd w:id="152"/>
      <w:bookmarkEnd w:id="153"/>
      <w:bookmarkEnd w:id="154"/>
    </w:p>
    <w:p w14:paraId="1BA2DF1C" w14:textId="28EE4536" w:rsidR="00D857B6" w:rsidRPr="00C32675" w:rsidRDefault="00677D4D" w:rsidP="00872CDF">
      <w:pPr>
        <w:rPr>
          <w:rFonts w:cs="Times New Roman"/>
          <w:szCs w:val="24"/>
        </w:rPr>
      </w:pPr>
      <w:r w:rsidRPr="00C32675">
        <w:rPr>
          <w:rFonts w:cs="Times New Roman"/>
          <w:szCs w:val="24"/>
        </w:rPr>
        <w:t xml:space="preserve">In this phase, </w:t>
      </w:r>
      <w:r w:rsidR="00FD0484" w:rsidRPr="00C32675">
        <w:rPr>
          <w:rFonts w:cs="Times New Roman"/>
          <w:szCs w:val="24"/>
        </w:rPr>
        <w:t>several</w:t>
      </w:r>
      <w:r w:rsidR="008741B8" w:rsidRPr="00C32675">
        <w:rPr>
          <w:rFonts w:cs="Times New Roman"/>
          <w:szCs w:val="24"/>
        </w:rPr>
        <w:t xml:space="preserve"> machine learning algorithms were extensively </w:t>
      </w:r>
      <w:r w:rsidR="00CC2BCA" w:rsidRPr="00C32675">
        <w:rPr>
          <w:rFonts w:cs="Times New Roman"/>
          <w:szCs w:val="24"/>
        </w:rPr>
        <w:t xml:space="preserve">studied, </w:t>
      </w:r>
      <w:r w:rsidR="008741B8" w:rsidRPr="00C32675">
        <w:rPr>
          <w:rFonts w:cs="Times New Roman"/>
          <w:szCs w:val="24"/>
        </w:rPr>
        <w:t>reviewed</w:t>
      </w:r>
      <w:r w:rsidR="00FD0484" w:rsidRPr="00C32675">
        <w:rPr>
          <w:rFonts w:cs="Times New Roman"/>
          <w:szCs w:val="24"/>
        </w:rPr>
        <w:t>, as</w:t>
      </w:r>
      <w:r w:rsidR="008741B8" w:rsidRPr="00C32675">
        <w:rPr>
          <w:rFonts w:cs="Times New Roman"/>
          <w:szCs w:val="24"/>
        </w:rPr>
        <w:t xml:space="preserve"> </w:t>
      </w:r>
      <w:r w:rsidR="00FD0484" w:rsidRPr="00C32675">
        <w:rPr>
          <w:rFonts w:cs="Times New Roman"/>
          <w:szCs w:val="24"/>
        </w:rPr>
        <w:t>mentioned in</w:t>
      </w:r>
      <w:r w:rsidR="00CC2BCA" w:rsidRPr="00C32675">
        <w:rPr>
          <w:rFonts w:cs="Times New Roman"/>
          <w:szCs w:val="24"/>
        </w:rPr>
        <w:t xml:space="preserve"> </w:t>
      </w:r>
      <w:r w:rsidR="005F2349" w:rsidRPr="00F34D24">
        <w:rPr>
          <w:rStyle w:val="CrossReferenceStyleChar"/>
        </w:rPr>
        <w:fldChar w:fldCharType="begin"/>
      </w:r>
      <w:r w:rsidR="005F2349" w:rsidRPr="00F34D24">
        <w:rPr>
          <w:rStyle w:val="CrossReferenceStyleChar"/>
        </w:rPr>
        <w:instrText xml:space="preserve"> REF _Ref166401628 \r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0100BD">
        <w:rPr>
          <w:rStyle w:val="CrossReferenceStyleChar"/>
        </w:rPr>
        <w:t xml:space="preserve">Chapter 2: </w:t>
      </w:r>
      <w:r w:rsidR="005F2349" w:rsidRPr="00F34D24">
        <w:rPr>
          <w:rStyle w:val="CrossReferenceStyleChar"/>
        </w:rPr>
        <w:fldChar w:fldCharType="end"/>
      </w:r>
      <w:r w:rsidR="005F2349" w:rsidRPr="00F34D24">
        <w:rPr>
          <w:rStyle w:val="CrossReferenceStyleChar"/>
        </w:rPr>
        <w:fldChar w:fldCharType="begin"/>
      </w:r>
      <w:r w:rsidR="005F2349" w:rsidRPr="00F34D24">
        <w:rPr>
          <w:rStyle w:val="CrossReferenceStyleChar"/>
        </w:rPr>
        <w:instrText xml:space="preserve"> REF _Ref166401631 \h </w:instrText>
      </w:r>
      <w:r w:rsidR="00E00EA8" w:rsidRPr="00F34D24">
        <w:rPr>
          <w:rStyle w:val="CrossReferenceStyleChar"/>
        </w:rPr>
        <w:instrText xml:space="preserve"> \* MERGEFORMAT </w:instrText>
      </w:r>
      <w:r w:rsidR="005F2349" w:rsidRPr="00F34D24">
        <w:rPr>
          <w:rStyle w:val="CrossReferenceStyleChar"/>
        </w:rPr>
      </w:r>
      <w:r w:rsidR="005F2349" w:rsidRPr="00F34D24">
        <w:rPr>
          <w:rStyle w:val="CrossReferenceStyleChar"/>
        </w:rPr>
        <w:fldChar w:fldCharType="separate"/>
      </w:r>
      <w:r w:rsidR="000100BD" w:rsidRPr="000100BD">
        <w:rPr>
          <w:rStyle w:val="CrossReferenceStyleChar"/>
        </w:rPr>
        <w:t>Literature Review</w:t>
      </w:r>
      <w:r w:rsidR="005F2349" w:rsidRPr="00F34D24">
        <w:rPr>
          <w:rStyle w:val="CrossReferenceStyleChar"/>
        </w:rPr>
        <w:fldChar w:fldCharType="end"/>
      </w:r>
      <w:r w:rsidR="005F2349">
        <w:rPr>
          <w:rFonts w:cs="Times New Roman"/>
          <w:szCs w:val="24"/>
        </w:rPr>
        <w:t xml:space="preserve"> </w:t>
      </w:r>
      <w:r w:rsidR="008741B8" w:rsidRPr="00C32675">
        <w:rPr>
          <w:rFonts w:cs="Times New Roman"/>
          <w:szCs w:val="24"/>
        </w:rPr>
        <w:t>for both price</w:t>
      </w:r>
      <w:r w:rsidR="00056FFD" w:rsidRPr="00C32675">
        <w:rPr>
          <w:rFonts w:cs="Times New Roman"/>
          <w:szCs w:val="24"/>
        </w:rPr>
        <w:t xml:space="preserve"> </w:t>
      </w:r>
      <w:r w:rsidR="008741B8" w:rsidRPr="00C32675">
        <w:rPr>
          <w:rFonts w:cs="Times New Roman"/>
          <w:szCs w:val="24"/>
        </w:rPr>
        <w:t>predictions</w:t>
      </w:r>
      <w:r w:rsidR="00056FFD" w:rsidRPr="00C32675">
        <w:rPr>
          <w:rFonts w:cs="Times New Roman"/>
          <w:szCs w:val="24"/>
        </w:rPr>
        <w:t xml:space="preserve">/trading signal </w:t>
      </w:r>
      <w:r w:rsidR="008741B8" w:rsidRPr="00C32675">
        <w:rPr>
          <w:rFonts w:cs="Times New Roman"/>
          <w:szCs w:val="24"/>
        </w:rPr>
        <w:t>and sentiment identification</w:t>
      </w:r>
      <w:r w:rsidR="00056FFD" w:rsidRPr="00C32675">
        <w:rPr>
          <w:rFonts w:cs="Times New Roman"/>
          <w:szCs w:val="24"/>
        </w:rPr>
        <w:t>.</w:t>
      </w:r>
    </w:p>
    <w:p w14:paraId="2252EF26" w14:textId="0A431B22" w:rsidR="00677D4D" w:rsidRPr="00C32675" w:rsidRDefault="00677D4D" w:rsidP="00AD3A1C">
      <w:pPr>
        <w:pStyle w:val="Heading3"/>
      </w:pPr>
      <w:bookmarkStart w:id="155" w:name="_Toc165966996"/>
      <w:bookmarkStart w:id="156" w:name="_Toc166266000"/>
      <w:bookmarkStart w:id="157" w:name="_Toc166266159"/>
      <w:bookmarkStart w:id="158" w:name="_Toc166267415"/>
      <w:bookmarkStart w:id="159" w:name="_Toc166267566"/>
      <w:bookmarkStart w:id="160" w:name="_Toc166267718"/>
      <w:bookmarkStart w:id="161" w:name="_Toc166267873"/>
      <w:bookmarkStart w:id="162" w:name="_Toc166267982"/>
      <w:bookmarkStart w:id="163" w:name="_Toc166303528"/>
      <w:bookmarkStart w:id="164" w:name="_Toc166303636"/>
      <w:bookmarkStart w:id="165" w:name="_Toc166303751"/>
      <w:bookmarkStart w:id="166" w:name="_Toc166303900"/>
      <w:bookmarkStart w:id="167" w:name="_Toc166304032"/>
      <w:bookmarkStart w:id="168" w:name="_Toc166304170"/>
      <w:bookmarkStart w:id="169" w:name="_Toc166304303"/>
      <w:bookmarkStart w:id="170" w:name="_Toc166304435"/>
      <w:bookmarkStart w:id="171" w:name="_Toc166304567"/>
      <w:bookmarkStart w:id="172" w:name="_Toc166304699"/>
      <w:bookmarkStart w:id="173" w:name="_Toc166304837"/>
      <w:bookmarkStart w:id="174" w:name="_Toc166304969"/>
      <w:bookmarkStart w:id="175" w:name="_Toc166305107"/>
      <w:bookmarkStart w:id="176" w:name="_Toc166305245"/>
      <w:bookmarkStart w:id="177" w:name="_Toc166305383"/>
      <w:bookmarkStart w:id="178" w:name="_Toc166305515"/>
      <w:bookmarkStart w:id="179" w:name="_Toc165966997"/>
      <w:bookmarkStart w:id="180" w:name="_Toc166266001"/>
      <w:bookmarkStart w:id="181" w:name="_Toc166266160"/>
      <w:bookmarkStart w:id="182" w:name="_Toc166267416"/>
      <w:bookmarkStart w:id="183" w:name="_Toc166267567"/>
      <w:bookmarkStart w:id="184" w:name="_Toc166267719"/>
      <w:bookmarkStart w:id="185" w:name="_Toc166267874"/>
      <w:bookmarkStart w:id="186" w:name="_Toc166267983"/>
      <w:bookmarkStart w:id="187" w:name="_Toc166303529"/>
      <w:bookmarkStart w:id="188" w:name="_Toc166303637"/>
      <w:bookmarkStart w:id="189" w:name="_Toc166303752"/>
      <w:bookmarkStart w:id="190" w:name="_Toc166303901"/>
      <w:bookmarkStart w:id="191" w:name="_Toc166304033"/>
      <w:bookmarkStart w:id="192" w:name="_Toc166304171"/>
      <w:bookmarkStart w:id="193" w:name="_Toc166304304"/>
      <w:bookmarkStart w:id="194" w:name="_Toc166304436"/>
      <w:bookmarkStart w:id="195" w:name="_Toc166304568"/>
      <w:bookmarkStart w:id="196" w:name="_Toc166304700"/>
      <w:bookmarkStart w:id="197" w:name="_Toc166304838"/>
      <w:bookmarkStart w:id="198" w:name="_Toc166304970"/>
      <w:bookmarkStart w:id="199" w:name="_Toc166305108"/>
      <w:bookmarkStart w:id="200" w:name="_Toc166305246"/>
      <w:bookmarkStart w:id="201" w:name="_Toc166305384"/>
      <w:bookmarkStart w:id="202" w:name="_Toc166305516"/>
      <w:bookmarkStart w:id="203" w:name="_Toc165966998"/>
      <w:bookmarkStart w:id="204" w:name="_Toc166266002"/>
      <w:bookmarkStart w:id="205" w:name="_Toc166266161"/>
      <w:bookmarkStart w:id="206" w:name="_Toc166267417"/>
      <w:bookmarkStart w:id="207" w:name="_Toc166267568"/>
      <w:bookmarkStart w:id="208" w:name="_Toc166267720"/>
      <w:bookmarkStart w:id="209" w:name="_Toc166267875"/>
      <w:bookmarkStart w:id="210" w:name="_Toc166267984"/>
      <w:bookmarkStart w:id="211" w:name="_Toc166303530"/>
      <w:bookmarkStart w:id="212" w:name="_Toc166303638"/>
      <w:bookmarkStart w:id="213" w:name="_Toc166303753"/>
      <w:bookmarkStart w:id="214" w:name="_Toc166303902"/>
      <w:bookmarkStart w:id="215" w:name="_Toc166304034"/>
      <w:bookmarkStart w:id="216" w:name="_Toc166304172"/>
      <w:bookmarkStart w:id="217" w:name="_Toc166304305"/>
      <w:bookmarkStart w:id="218" w:name="_Toc166304437"/>
      <w:bookmarkStart w:id="219" w:name="_Toc166304569"/>
      <w:bookmarkStart w:id="220" w:name="_Toc166304701"/>
      <w:bookmarkStart w:id="221" w:name="_Toc166304839"/>
      <w:bookmarkStart w:id="222" w:name="_Toc166304971"/>
      <w:bookmarkStart w:id="223" w:name="_Toc166305109"/>
      <w:bookmarkStart w:id="224" w:name="_Toc166305247"/>
      <w:bookmarkStart w:id="225" w:name="_Toc166305385"/>
      <w:bookmarkStart w:id="226" w:name="_Toc166305517"/>
      <w:bookmarkStart w:id="227" w:name="_Toc165966999"/>
      <w:bookmarkStart w:id="228" w:name="_Toc166266003"/>
      <w:bookmarkStart w:id="229" w:name="_Toc166266162"/>
      <w:bookmarkStart w:id="230" w:name="_Toc166267418"/>
      <w:bookmarkStart w:id="231" w:name="_Toc166267569"/>
      <w:bookmarkStart w:id="232" w:name="_Toc166267721"/>
      <w:bookmarkStart w:id="233" w:name="_Toc166267876"/>
      <w:bookmarkStart w:id="234" w:name="_Toc166267985"/>
      <w:bookmarkStart w:id="235" w:name="_Toc166303531"/>
      <w:bookmarkStart w:id="236" w:name="_Toc166303639"/>
      <w:bookmarkStart w:id="237" w:name="_Toc166303754"/>
      <w:bookmarkStart w:id="238" w:name="_Toc166303903"/>
      <w:bookmarkStart w:id="239" w:name="_Toc166304035"/>
      <w:bookmarkStart w:id="240" w:name="_Toc166304173"/>
      <w:bookmarkStart w:id="241" w:name="_Toc166304306"/>
      <w:bookmarkStart w:id="242" w:name="_Toc166304438"/>
      <w:bookmarkStart w:id="243" w:name="_Toc166304570"/>
      <w:bookmarkStart w:id="244" w:name="_Toc166304702"/>
      <w:bookmarkStart w:id="245" w:name="_Toc166304840"/>
      <w:bookmarkStart w:id="246" w:name="_Toc166304972"/>
      <w:bookmarkStart w:id="247" w:name="_Toc166305110"/>
      <w:bookmarkStart w:id="248" w:name="_Toc166305248"/>
      <w:bookmarkStart w:id="249" w:name="_Toc166305386"/>
      <w:bookmarkStart w:id="250" w:name="_Toc166305518"/>
      <w:bookmarkStart w:id="251" w:name="_Toc165967000"/>
      <w:bookmarkStart w:id="252" w:name="_Toc166266004"/>
      <w:bookmarkStart w:id="253" w:name="_Toc166266163"/>
      <w:bookmarkStart w:id="254" w:name="_Toc166267419"/>
      <w:bookmarkStart w:id="255" w:name="_Toc166267570"/>
      <w:bookmarkStart w:id="256" w:name="_Toc166267722"/>
      <w:bookmarkStart w:id="257" w:name="_Toc166267877"/>
      <w:bookmarkStart w:id="258" w:name="_Toc166267986"/>
      <w:bookmarkStart w:id="259" w:name="_Toc166303532"/>
      <w:bookmarkStart w:id="260" w:name="_Toc166303640"/>
      <w:bookmarkStart w:id="261" w:name="_Toc166303755"/>
      <w:bookmarkStart w:id="262" w:name="_Toc166303904"/>
      <w:bookmarkStart w:id="263" w:name="_Toc166304036"/>
      <w:bookmarkStart w:id="264" w:name="_Toc166304174"/>
      <w:bookmarkStart w:id="265" w:name="_Toc166304307"/>
      <w:bookmarkStart w:id="266" w:name="_Toc166304439"/>
      <w:bookmarkStart w:id="267" w:name="_Toc166304571"/>
      <w:bookmarkStart w:id="268" w:name="_Toc166304703"/>
      <w:bookmarkStart w:id="269" w:name="_Toc166304841"/>
      <w:bookmarkStart w:id="270" w:name="_Toc166304973"/>
      <w:bookmarkStart w:id="271" w:name="_Toc166305111"/>
      <w:bookmarkStart w:id="272" w:name="_Toc166305249"/>
      <w:bookmarkStart w:id="273" w:name="_Toc166305387"/>
      <w:bookmarkStart w:id="274" w:name="_Toc166305519"/>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r w:rsidRPr="00C32675">
        <w:lastRenderedPageBreak/>
        <w:t>Price</w:t>
      </w:r>
      <w:r w:rsidR="00056FFD" w:rsidRPr="00C32675">
        <w:t>/Trading signal related a</w:t>
      </w:r>
      <w:r w:rsidR="00FD0484" w:rsidRPr="00C32675">
        <w:t>lgorithms</w:t>
      </w:r>
    </w:p>
    <w:p w14:paraId="76ECEF52" w14:textId="4CE09B8F" w:rsidR="00763059" w:rsidRDefault="00763059" w:rsidP="00AD3A1C">
      <w:pPr>
        <w:pStyle w:val="Heading4"/>
      </w:pPr>
      <w:r w:rsidRPr="00C32675">
        <w:t>LSTM</w:t>
      </w:r>
      <w:r w:rsidR="00D6497E" w:rsidRPr="00C32675">
        <w:t xml:space="preserve"> – Long Short-Term Memory</w:t>
      </w:r>
    </w:p>
    <w:p w14:paraId="04C47301" w14:textId="7F7CB2F8" w:rsidR="00981B17" w:rsidRDefault="00981B17" w:rsidP="00872CDF">
      <w:pPr>
        <w:rPr>
          <w:rFonts w:cs="Times New Roman"/>
          <w:szCs w:val="24"/>
        </w:rPr>
      </w:pPr>
      <w:r w:rsidRPr="00C32675">
        <w:rPr>
          <w:rFonts w:cs="Times New Roman"/>
          <w:szCs w:val="24"/>
        </w:rPr>
        <w:t>LSTM is a type of recurrent neural network (RNN) architecture that is particularly well-suited for sequential data processing tasks, such as time series forecasting, natural language processing, and speech recognition. The training algorithm plays a pivotal role in optimizing the parameters of the LSTM network to effectively capture temporal dependencies and patterns within the input sequences.</w:t>
      </w:r>
    </w:p>
    <w:p w14:paraId="363C2116" w14:textId="1B844825" w:rsidR="003B4DF0" w:rsidRDefault="003B4DF0" w:rsidP="00872CDF">
      <w:pPr>
        <w:rPr>
          <w:rFonts w:cs="Times New Roman"/>
          <w:szCs w:val="24"/>
        </w:rPr>
      </w:pPr>
      <w:r w:rsidRPr="00C32675">
        <w:rPr>
          <w:rFonts w:cs="Times New Roman"/>
          <w:szCs w:val="24"/>
        </w:rPr>
        <w:t>Unlike traditional RNNs, which suffer from the vanishing gradient problem and struggle to capture long-range dependencies in sequential data, LSTM networks incorporate specialized memory cells and gating mechanisms to address these challenges. The core components of an LSTM unit</w:t>
      </w:r>
      <w:r w:rsidR="00F34D24">
        <w:rPr>
          <w:rFonts w:cs="Times New Roman"/>
          <w:szCs w:val="24"/>
        </w:rPr>
        <w:t xml:space="preserve"> (as illustrated in </w:t>
      </w:r>
      <w:r w:rsidR="00F34D24" w:rsidRPr="00F34D24">
        <w:rPr>
          <w:rStyle w:val="CrossReferenceStyleChar"/>
        </w:rPr>
        <w:fldChar w:fldCharType="begin"/>
      </w:r>
      <w:r w:rsidR="00F34D24" w:rsidRPr="00F34D24">
        <w:rPr>
          <w:rStyle w:val="CrossReferenceStyleChar"/>
        </w:rPr>
        <w:instrText xml:space="preserve"> REF _Ref166402342 \h </w:instrText>
      </w:r>
      <w:r w:rsidR="00F34D24" w:rsidRPr="00F34D24">
        <w:rPr>
          <w:rStyle w:val="CrossReferenceStyleChar"/>
        </w:rPr>
        <w:fldChar w:fldCharType="separate"/>
      </w:r>
      <w:r w:rsidR="000100BD">
        <w:rPr>
          <w:rStyle w:val="CrossReferenceStyleChar"/>
          <w:b/>
          <w:bCs/>
          <w:lang w:val="en-US"/>
        </w:rPr>
        <w:t>Error! Reference source not found.</w:t>
      </w:r>
      <w:r w:rsidR="00F34D24" w:rsidRPr="00F34D24">
        <w:rPr>
          <w:rStyle w:val="CrossReferenceStyleChar"/>
        </w:rPr>
        <w:fldChar w:fldCharType="end"/>
      </w:r>
      <w:r w:rsidR="00F34D24">
        <w:rPr>
          <w:rFonts w:cs="Times New Roman"/>
          <w:szCs w:val="24"/>
        </w:rPr>
        <w:t>)</w:t>
      </w:r>
      <w:r w:rsidRPr="00C32675">
        <w:rPr>
          <w:rFonts w:cs="Times New Roman"/>
          <w:szCs w:val="24"/>
        </w:rPr>
        <w:t xml:space="preserve"> include the input gate, forget gate, cell state, and output gate, each of which regulates the flow of information through the network and facilitates the retention or discard of relevant temporal information.</w:t>
      </w:r>
    </w:p>
    <w:p w14:paraId="0C904B58" w14:textId="77777777" w:rsidR="009D775A" w:rsidRDefault="009D775A" w:rsidP="00872CDF">
      <w:pPr>
        <w:keepNext/>
        <w:jc w:val="center"/>
      </w:pPr>
      <w:r w:rsidRPr="00C32675">
        <w:rPr>
          <w:rFonts w:cs="Times New Roman"/>
          <w:noProof/>
          <w:szCs w:val="24"/>
        </w:rPr>
        <w:drawing>
          <wp:inline distT="0" distB="0" distL="0" distR="0" wp14:anchorId="7F79AC68" wp14:editId="79D80279">
            <wp:extent cx="3654608" cy="1945552"/>
            <wp:effectExtent l="19050" t="19050" r="22225" b="17145"/>
            <wp:docPr id="25185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0"/>
                    <a:stretch>
                      <a:fillRect/>
                    </a:stretch>
                  </pic:blipFill>
                  <pic:spPr>
                    <a:xfrm>
                      <a:off x="0" y="0"/>
                      <a:ext cx="3669984" cy="1953737"/>
                    </a:xfrm>
                    <a:prstGeom prst="rect">
                      <a:avLst/>
                    </a:prstGeom>
                    <a:ln>
                      <a:solidFill>
                        <a:schemeClr val="tx1"/>
                      </a:solidFill>
                    </a:ln>
                  </pic:spPr>
                </pic:pic>
              </a:graphicData>
            </a:graphic>
          </wp:inline>
        </w:drawing>
      </w:r>
    </w:p>
    <w:p w14:paraId="07091F5F" w14:textId="546D72A0" w:rsidR="003B4DF0" w:rsidRPr="00317DA5" w:rsidRDefault="00394F90" w:rsidP="00394F90">
      <w:pPr>
        <w:pStyle w:val="Figure"/>
      </w:pPr>
      <w:bookmarkStart w:id="275" w:name="_Toc166430467"/>
      <w:r>
        <w:t xml:space="preserve">Figure </w:t>
      </w:r>
      <w:r>
        <w:fldChar w:fldCharType="begin"/>
      </w:r>
      <w:r>
        <w:instrText xml:space="preserve"> STYLEREF 1 \s </w:instrText>
      </w:r>
      <w:r>
        <w:fldChar w:fldCharType="separate"/>
      </w:r>
      <w:r w:rsidR="000100BD">
        <w:rPr>
          <w:noProof/>
        </w:rPr>
        <w:t>3</w:t>
      </w:r>
      <w:r>
        <w:fldChar w:fldCharType="end"/>
      </w:r>
      <w:r>
        <w:noBreakHyphen/>
      </w:r>
      <w:r>
        <w:fldChar w:fldCharType="begin"/>
      </w:r>
      <w:r>
        <w:instrText xml:space="preserve"> SEQ Figure \* ARABIC \s 1 </w:instrText>
      </w:r>
      <w:r>
        <w:fldChar w:fldCharType="separate"/>
      </w:r>
      <w:r w:rsidR="000100BD">
        <w:rPr>
          <w:noProof/>
        </w:rPr>
        <w:t>2</w:t>
      </w:r>
      <w:r>
        <w:fldChar w:fldCharType="end"/>
      </w:r>
      <w:r w:rsidRPr="00317DA5">
        <w:t>:  LSTM memory cell</w:t>
      </w:r>
      <w:bookmarkEnd w:id="275"/>
    </w:p>
    <w:p w14:paraId="3BCE15AF" w14:textId="42A62675" w:rsidR="003B4DF0" w:rsidRPr="00C32675" w:rsidRDefault="003B4DF0" w:rsidP="00872CDF">
      <w:pPr>
        <w:rPr>
          <w:rFonts w:cs="Times New Roman"/>
          <w:szCs w:val="24"/>
        </w:rPr>
      </w:pPr>
      <w:r w:rsidRPr="00C32675">
        <w:rPr>
          <w:rFonts w:cs="Times New Roman"/>
          <w:szCs w:val="24"/>
        </w:rPr>
        <w:t xml:space="preserve">The training of LSTM </w:t>
      </w:r>
      <w:r w:rsidR="006D076A">
        <w:rPr>
          <w:rFonts w:cs="Times New Roman"/>
          <w:szCs w:val="24"/>
        </w:rPr>
        <w:t xml:space="preserve">Network (as depicted in </w:t>
      </w:r>
      <w:r w:rsidR="006D076A" w:rsidRPr="006D076A">
        <w:rPr>
          <w:rStyle w:val="CrossReferenceStyleChar"/>
        </w:rPr>
        <w:fldChar w:fldCharType="begin"/>
      </w:r>
      <w:r w:rsidR="006D076A" w:rsidRPr="006D076A">
        <w:rPr>
          <w:rStyle w:val="CrossReferenceStyleChar"/>
        </w:rPr>
        <w:instrText xml:space="preserve"> REF _Ref166146528 \h </w:instrText>
      </w:r>
      <w:r w:rsidR="006D076A">
        <w:rPr>
          <w:rStyle w:val="CrossReferenceStyleChar"/>
        </w:rPr>
        <w:instrText xml:space="preserve"> \* MERGEFORMAT </w:instrText>
      </w:r>
      <w:r w:rsidR="006D076A" w:rsidRPr="006D076A">
        <w:rPr>
          <w:rStyle w:val="CrossReferenceStyleChar"/>
        </w:rPr>
      </w:r>
      <w:r w:rsidR="006D076A" w:rsidRPr="006D076A">
        <w:rPr>
          <w:rStyle w:val="CrossReferenceStyleChar"/>
        </w:rPr>
        <w:fldChar w:fldCharType="separate"/>
      </w:r>
      <w:r w:rsidR="000100BD" w:rsidRPr="000100BD">
        <w:rPr>
          <w:rStyle w:val="CrossReferenceStyleChar"/>
        </w:rPr>
        <w:t>Figure 3</w:t>
      </w:r>
      <w:r w:rsidR="000100BD" w:rsidRPr="000100BD">
        <w:rPr>
          <w:rStyle w:val="CrossReferenceStyleChar"/>
        </w:rPr>
        <w:noBreakHyphen/>
        <w:t>3: Long Short-Term logical</w:t>
      </w:r>
      <w:r w:rsidR="000100BD" w:rsidRPr="00DF196D">
        <w:t xml:space="preserve"> architecture</w:t>
      </w:r>
      <w:r w:rsidR="006D076A" w:rsidRPr="006D076A">
        <w:rPr>
          <w:rStyle w:val="CrossReferenceStyleChar"/>
        </w:rPr>
        <w:fldChar w:fldCharType="end"/>
      </w:r>
      <w:r w:rsidR="006D076A">
        <w:rPr>
          <w:rFonts w:cs="Times New Roman"/>
          <w:szCs w:val="24"/>
        </w:rPr>
        <w:t xml:space="preserve"> )</w:t>
      </w:r>
      <w:r w:rsidRPr="00C32675">
        <w:rPr>
          <w:rFonts w:cs="Times New Roman"/>
          <w:szCs w:val="24"/>
        </w:rPr>
        <w:t xml:space="preserve"> typically involves the application of the Backpropagation Through Time (BPTT) algorithm. BPTT extends the backpropagation algorithm to recurrent neural networks, allowing gradients to be propagated through time across multiple time steps. During training, the input sequences are fed into the LSTM network, and the model's predictions are compared against the ground truth labels using a suitable loss function, such as categorical cross-entropy for classification tasks or mean squared error for regression tasks. The gradients of the loss function with respect to the model parameters are then computed using backpropagation, and the model weights are updated accordingly using an optimization algorithm, such as stochastic gradient descent (SGD) or its variants (e.g., Adam, RMSprop).</w:t>
      </w:r>
    </w:p>
    <w:p w14:paraId="281484EC" w14:textId="77777777" w:rsidR="003B4DF0" w:rsidRPr="00981B17" w:rsidRDefault="003B4DF0" w:rsidP="00872CDF"/>
    <w:p w14:paraId="3C8B6B12" w14:textId="4C5AE0FA" w:rsidR="00763059" w:rsidRPr="00C32675" w:rsidRDefault="00763059" w:rsidP="00872CDF">
      <w:pPr>
        <w:rPr>
          <w:rFonts w:cs="Times New Roman"/>
          <w:b/>
          <w:bCs/>
          <w:szCs w:val="24"/>
        </w:rPr>
      </w:pPr>
      <w:r w:rsidRPr="00C32675">
        <w:rPr>
          <w:rFonts w:cs="Times New Roman"/>
          <w:b/>
          <w:bCs/>
          <w:szCs w:val="24"/>
        </w:rPr>
        <w:t>Architecture:</w:t>
      </w:r>
    </w:p>
    <w:p w14:paraId="280CEACA" w14:textId="4683E3D0" w:rsidR="00763059" w:rsidRPr="00C32675" w:rsidRDefault="00763059" w:rsidP="00872CDF">
      <w:pPr>
        <w:rPr>
          <w:rFonts w:eastAsia="Times New Roman" w:cs="Times New Roman"/>
          <w:kern w:val="0"/>
          <w:szCs w:val="24"/>
          <w:lang w:eastAsia="en-IN" w:bidi="hi-IN"/>
          <w14:ligatures w14:val="none"/>
        </w:rPr>
      </w:pPr>
      <w:r w:rsidRPr="00C32675">
        <w:rPr>
          <w:rFonts w:eastAsia="Times New Roman" w:cs="Times New Roman"/>
          <w:noProof/>
          <w:kern w:val="0"/>
          <w:szCs w:val="24"/>
          <w:lang w:eastAsia="en-IN" w:bidi="hi-IN"/>
          <w14:ligatures w14:val="none"/>
        </w:rPr>
        <w:drawing>
          <wp:inline distT="0" distB="0" distL="0" distR="0" wp14:anchorId="4FFC95D5" wp14:editId="5A752F94">
            <wp:extent cx="5760085" cy="2678430"/>
            <wp:effectExtent l="19050" t="19050" r="0" b="7620"/>
            <wp:docPr id="206659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2678430"/>
                    </a:xfrm>
                    <a:prstGeom prst="rect">
                      <a:avLst/>
                    </a:prstGeom>
                    <a:noFill/>
                    <a:ln w="12700">
                      <a:solidFill>
                        <a:schemeClr val="tx1"/>
                      </a:solidFill>
                    </a:ln>
                  </pic:spPr>
                </pic:pic>
              </a:graphicData>
            </a:graphic>
          </wp:inline>
        </w:drawing>
      </w:r>
    </w:p>
    <w:p w14:paraId="2052BC25" w14:textId="012A19D8" w:rsidR="00763059" w:rsidRPr="00DF196D" w:rsidRDefault="008F35BA" w:rsidP="00DF196D">
      <w:pPr>
        <w:pStyle w:val="Figure"/>
      </w:pPr>
      <w:bookmarkStart w:id="276" w:name="_Ref166146528"/>
      <w:bookmarkStart w:id="277" w:name="_Toc166430468"/>
      <w:r w:rsidRPr="00DF196D">
        <w:t xml:space="preserve">Figure </w:t>
      </w:r>
      <w:r w:rsidR="00394F90">
        <w:fldChar w:fldCharType="begin"/>
      </w:r>
      <w:r w:rsidR="00394F90">
        <w:instrText xml:space="preserve"> STYLEREF 1 \s </w:instrText>
      </w:r>
      <w:r w:rsidR="00394F90">
        <w:fldChar w:fldCharType="separate"/>
      </w:r>
      <w:r w:rsidR="000100BD">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3</w:t>
      </w:r>
      <w:r w:rsidR="00394F90">
        <w:fldChar w:fldCharType="end"/>
      </w:r>
      <w:r w:rsidRPr="00DF196D">
        <w:t xml:space="preserve">: </w:t>
      </w:r>
      <w:r w:rsidR="008E76D4">
        <w:t>Long Short-Term</w:t>
      </w:r>
      <w:r w:rsidR="005059F6" w:rsidRPr="00DF196D">
        <w:t xml:space="preserve"> logical a</w:t>
      </w:r>
      <w:r w:rsidRPr="00DF196D">
        <w:t>rchitecture</w:t>
      </w:r>
      <w:bookmarkEnd w:id="276"/>
      <w:bookmarkEnd w:id="277"/>
    </w:p>
    <w:p w14:paraId="0FF1583D" w14:textId="3D1B4474" w:rsidR="008C3D80" w:rsidRPr="00DF196D" w:rsidRDefault="00394F90" w:rsidP="00394F90">
      <w:pPr>
        <w:pStyle w:val="Tables"/>
      </w:pPr>
      <w:bookmarkStart w:id="278" w:name="_Toc166430445"/>
      <w:r>
        <w:t xml:space="preserve">Table </w:t>
      </w:r>
      <w:r w:rsidR="001B5CE7">
        <w:fldChar w:fldCharType="begin"/>
      </w:r>
      <w:r w:rsidR="001B5CE7">
        <w:instrText xml:space="preserve"> STYLEREF 1 \s </w:instrText>
      </w:r>
      <w:r w:rsidR="001B5CE7">
        <w:fldChar w:fldCharType="separate"/>
      </w:r>
      <w:r w:rsidR="000100BD">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1</w:t>
      </w:r>
      <w:r w:rsidR="001B5CE7">
        <w:fldChar w:fldCharType="end"/>
      </w:r>
      <w:r w:rsidRPr="00C32675">
        <w:t>: Stock Price Prediction - LSTM Pros and Cons</w:t>
      </w:r>
      <w:bookmarkEnd w:id="278"/>
    </w:p>
    <w:tbl>
      <w:tblPr>
        <w:tblStyle w:val="GridTable1Light-Accent5"/>
        <w:tblW w:w="0" w:type="auto"/>
        <w:jc w:val="center"/>
        <w:tblLook w:val="04A0" w:firstRow="1" w:lastRow="0" w:firstColumn="1" w:lastColumn="0" w:noHBand="0" w:noVBand="1"/>
      </w:tblPr>
      <w:tblGrid>
        <w:gridCol w:w="4530"/>
        <w:gridCol w:w="4531"/>
      </w:tblGrid>
      <w:tr w:rsidR="00D850B0" w:rsidRPr="00C32675" w14:paraId="643A44D1"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DD90E5A" w14:textId="4BB34B3F" w:rsidR="00D857B6" w:rsidRPr="00C32675" w:rsidRDefault="00D857B6" w:rsidP="00872CDF">
            <w:pPr>
              <w:spacing w:line="360" w:lineRule="auto"/>
              <w:jc w:val="center"/>
              <w:rPr>
                <w:rFonts w:cs="Times New Roman"/>
                <w:sz w:val="24"/>
                <w:szCs w:val="24"/>
              </w:rPr>
            </w:pPr>
            <w:r w:rsidRPr="00C32675">
              <w:rPr>
                <w:rFonts w:cs="Times New Roman"/>
                <w:sz w:val="24"/>
                <w:szCs w:val="24"/>
              </w:rPr>
              <w:t>Pros</w:t>
            </w:r>
          </w:p>
        </w:tc>
        <w:tc>
          <w:tcPr>
            <w:tcW w:w="4531" w:type="dxa"/>
          </w:tcPr>
          <w:p w14:paraId="0B089B4B" w14:textId="761FB432" w:rsidR="00D857B6" w:rsidRPr="00C32675" w:rsidRDefault="00D857B6"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Cons</w:t>
            </w:r>
          </w:p>
        </w:tc>
      </w:tr>
      <w:tr w:rsidR="00D850B0" w:rsidRPr="00C32675" w14:paraId="5ED9500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2A6EE516" w14:textId="12BD731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 xml:space="preserve">Sequential </w:t>
            </w:r>
            <w:r w:rsidR="00D03F20" w:rsidRPr="00C32675">
              <w:rPr>
                <w:rFonts w:cs="Times New Roman"/>
                <w:b w:val="0"/>
                <w:bCs w:val="0"/>
                <w:sz w:val="24"/>
                <w:szCs w:val="24"/>
              </w:rPr>
              <w:t>Modelling</w:t>
            </w:r>
            <w:r w:rsidRPr="00C32675">
              <w:rPr>
                <w:rFonts w:cs="Times New Roman"/>
                <w:b w:val="0"/>
                <w:bCs w:val="0"/>
                <w:sz w:val="24"/>
                <w:szCs w:val="24"/>
              </w:rPr>
              <w:t>: LSTM is well-suited for sequential data like time series, making it effective for capturing temporal dependencies in stock price data.</w:t>
            </w:r>
          </w:p>
        </w:tc>
        <w:tc>
          <w:tcPr>
            <w:tcW w:w="4531" w:type="dxa"/>
          </w:tcPr>
          <w:p w14:paraId="7B574AB1" w14:textId="0F39370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 LSTM models might struggle with capturing long-term dependencies in data, especially when the market dynamics change abruptly.</w:t>
            </w:r>
          </w:p>
        </w:tc>
      </w:tr>
      <w:tr w:rsidR="00D850B0" w:rsidRPr="00C32675" w14:paraId="01E99BD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1DEF8D3" w14:textId="20BE2303"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Non-linear Patterns: It can capture non-linear patterns in the data, which are common in financial time series.</w:t>
            </w:r>
          </w:p>
        </w:tc>
        <w:tc>
          <w:tcPr>
            <w:tcW w:w="4531" w:type="dxa"/>
          </w:tcPr>
          <w:p w14:paraId="71FC94E9" w14:textId="745EA985"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Overfitting:</w:t>
            </w:r>
            <w:r w:rsidR="00056FFD" w:rsidRPr="00C32675">
              <w:rPr>
                <w:rFonts w:cs="Times New Roman"/>
                <w:sz w:val="24"/>
                <w:szCs w:val="24"/>
              </w:rPr>
              <w:t xml:space="preserve"> </w:t>
            </w:r>
            <w:r w:rsidRPr="00C32675">
              <w:rPr>
                <w:rFonts w:cs="Times New Roman"/>
                <w:sz w:val="24"/>
                <w:szCs w:val="24"/>
              </w:rPr>
              <w:t>There's a risk of overfitting, particularly when the dataset is small, which can lead to poor generalization on unseen data.</w:t>
            </w:r>
          </w:p>
        </w:tc>
      </w:tr>
      <w:tr w:rsidR="00D850B0" w:rsidRPr="00C32675" w14:paraId="61C11B4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A0B6D6D" w14:textId="518B8679"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Feature Extraction: LSTM can automatically extract features from the raw data, reducing the need for manual feature engineering.</w:t>
            </w:r>
          </w:p>
        </w:tc>
        <w:tc>
          <w:tcPr>
            <w:tcW w:w="4531" w:type="dxa"/>
          </w:tcPr>
          <w:p w14:paraId="2371D9E6" w14:textId="6E9A59E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Lack of Adaptability: LSTM models might not adapt to changing market </w:t>
            </w:r>
            <w:r w:rsidR="00FD0484" w:rsidRPr="00C32675">
              <w:rPr>
                <w:rFonts w:cs="Times New Roman"/>
                <w:sz w:val="24"/>
                <w:szCs w:val="24"/>
              </w:rPr>
              <w:t>c</w:t>
            </w:r>
            <w:r w:rsidRPr="00C32675">
              <w:rPr>
                <w:rFonts w:cs="Times New Roman"/>
                <w:sz w:val="24"/>
                <w:szCs w:val="24"/>
              </w:rPr>
              <w:t>onditions or sudden events since they rely solely on historical data.</w:t>
            </w:r>
          </w:p>
        </w:tc>
      </w:tr>
      <w:tr w:rsidR="00D850B0" w:rsidRPr="00C32675" w14:paraId="149F89A5"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FA9F63" w14:textId="2B6D41FF"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Interpretability: The model can be relatively interpretable, allowing analysts to understand how past information influences future predictions.</w:t>
            </w:r>
          </w:p>
        </w:tc>
        <w:tc>
          <w:tcPr>
            <w:tcW w:w="4531" w:type="dxa"/>
          </w:tcPr>
          <w:p w14:paraId="58C18F33" w14:textId="77777777"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78F5A24B" w14:textId="05AAA4BF" w:rsidR="00763059" w:rsidRDefault="00646EC8" w:rsidP="00AD3A1C">
      <w:pPr>
        <w:pStyle w:val="Heading4"/>
      </w:pPr>
      <w:r>
        <w:t>Deep-Q-Network</w:t>
      </w:r>
    </w:p>
    <w:p w14:paraId="6D8B52BA" w14:textId="37CCDF9C" w:rsidR="00770C2E" w:rsidRDefault="00464B6B" w:rsidP="004746CC">
      <w:pPr>
        <w:pStyle w:val="Heading5"/>
        <w:numPr>
          <w:ilvl w:val="4"/>
          <w:numId w:val="21"/>
        </w:numPr>
      </w:pPr>
      <w:r>
        <w:t>Overview</w:t>
      </w:r>
      <w:r w:rsidR="00F56BA5">
        <w:t xml:space="preserve"> of LSTM and RL Integration</w:t>
      </w:r>
    </w:p>
    <w:p w14:paraId="6E51AEC4" w14:textId="0A2CA38F" w:rsidR="008E76D4" w:rsidRPr="008E76D4" w:rsidRDefault="008E76D4" w:rsidP="008E76D4">
      <w:r w:rsidRPr="008E76D4">
        <w:t xml:space="preserve">In the realm of reinforcement learning, the integration of Long Short-Term Memory (LSTM) networks presents a compelling </w:t>
      </w:r>
      <w:r>
        <w:t xml:space="preserve">architecture </w:t>
      </w:r>
      <w:r w:rsidRPr="008E76D4">
        <w:t xml:space="preserve">for addressing sequential decision-making tasks with complex temporal dependencies. Leveraging the power of LSTM in deep reinforcement learning frameworks enables agents to effectively model and exploit temporal structures inherent in the environment. By incorporating LSTM layers into the architecture, agents can retain memory of past observations and actions, allowing them to make informed decisions based on historical context. This capability proves invaluable in scenarios where immediate actions have long-term consequences, such as financial market trading. </w:t>
      </w:r>
    </w:p>
    <w:p w14:paraId="031A30E4" w14:textId="77777777" w:rsidR="00353BD8" w:rsidRPr="00C32675" w:rsidRDefault="003B2C05" w:rsidP="00872CDF">
      <w:pPr>
        <w:keepNext/>
        <w:rPr>
          <w:rFonts w:cs="Times New Roman"/>
          <w:szCs w:val="24"/>
        </w:rPr>
      </w:pPr>
      <w:r w:rsidRPr="00C32675">
        <w:rPr>
          <w:rFonts w:eastAsia="Times New Roman" w:cs="Times New Roman"/>
          <w:noProof/>
          <w:kern w:val="0"/>
          <w:szCs w:val="24"/>
          <w:lang w:eastAsia="en-IN" w:bidi="hi-IN"/>
          <w14:ligatures w14:val="none"/>
        </w:rPr>
        <w:drawing>
          <wp:inline distT="0" distB="0" distL="0" distR="0" wp14:anchorId="0587F93A" wp14:editId="7B861E5A">
            <wp:extent cx="5756775" cy="2442796"/>
            <wp:effectExtent l="19050" t="19050" r="0" b="0"/>
            <wp:docPr id="173574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3043" cy="2458186"/>
                    </a:xfrm>
                    <a:prstGeom prst="rect">
                      <a:avLst/>
                    </a:prstGeom>
                    <a:noFill/>
                    <a:ln w="12700">
                      <a:solidFill>
                        <a:schemeClr val="tx1"/>
                      </a:solidFill>
                    </a:ln>
                  </pic:spPr>
                </pic:pic>
              </a:graphicData>
            </a:graphic>
          </wp:inline>
        </w:drawing>
      </w:r>
    </w:p>
    <w:p w14:paraId="6E343670" w14:textId="73D051F6" w:rsidR="008C3D80" w:rsidRPr="00C32675" w:rsidRDefault="00353BD8" w:rsidP="00DF196D">
      <w:pPr>
        <w:pStyle w:val="Figure"/>
        <w:rPr>
          <w:b/>
        </w:rPr>
      </w:pPr>
      <w:bookmarkStart w:id="279" w:name="_Ref166404747"/>
      <w:bookmarkStart w:id="280" w:name="_Toc166430469"/>
      <w:r w:rsidRPr="00C32675">
        <w:t xml:space="preserve">Figure </w:t>
      </w:r>
      <w:r w:rsidR="00394F90">
        <w:fldChar w:fldCharType="begin"/>
      </w:r>
      <w:r w:rsidR="00394F90">
        <w:instrText xml:space="preserve"> STYLEREF 1 \s </w:instrText>
      </w:r>
      <w:r w:rsidR="00394F90">
        <w:fldChar w:fldCharType="separate"/>
      </w:r>
      <w:r w:rsidR="000100BD">
        <w:rPr>
          <w:noProof/>
        </w:rPr>
        <w:t>3</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4</w:t>
      </w:r>
      <w:r w:rsidR="00394F90">
        <w:fldChar w:fldCharType="end"/>
      </w:r>
      <w:r w:rsidRPr="00C32675">
        <w:t xml:space="preserve">: </w:t>
      </w:r>
      <w:r w:rsidR="00215D6D">
        <w:t xml:space="preserve">Deep-Q-Network </w:t>
      </w:r>
      <w:r w:rsidR="00773E57" w:rsidRPr="00C32675">
        <w:t>architecture</w:t>
      </w:r>
      <w:bookmarkEnd w:id="279"/>
      <w:bookmarkEnd w:id="280"/>
    </w:p>
    <w:p w14:paraId="6B028632" w14:textId="120E935B" w:rsidR="00981EFF" w:rsidRPr="00C32675" w:rsidRDefault="004C412C" w:rsidP="00367899">
      <w:pPr>
        <w:pStyle w:val="Tables"/>
        <w:rPr>
          <w:b/>
        </w:rPr>
      </w:pPr>
      <w:bookmarkStart w:id="281" w:name="_Toc166430446"/>
      <w:r w:rsidRPr="00C32675">
        <w:t xml:space="preserve">Table </w:t>
      </w:r>
      <w:r w:rsidR="001B5CE7">
        <w:fldChar w:fldCharType="begin"/>
      </w:r>
      <w:r w:rsidR="001B5CE7">
        <w:instrText xml:space="preserve"> STYLEREF 1 \s </w:instrText>
      </w:r>
      <w:r w:rsidR="001B5CE7">
        <w:fldChar w:fldCharType="separate"/>
      </w:r>
      <w:r w:rsidR="000100BD">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2</w:t>
      </w:r>
      <w:r w:rsidR="001B5CE7">
        <w:fldChar w:fldCharType="end"/>
      </w:r>
      <w:r w:rsidRPr="00C32675">
        <w:t xml:space="preserve">: </w:t>
      </w:r>
      <w:r w:rsidR="00215D6D">
        <w:t xml:space="preserve">Deep-Q-Network </w:t>
      </w:r>
      <w:r w:rsidRPr="00C32675">
        <w:t>Approach Pros and Cons</w:t>
      </w:r>
      <w:bookmarkEnd w:id="281"/>
    </w:p>
    <w:tbl>
      <w:tblPr>
        <w:tblStyle w:val="GridTable1Light-Accent5"/>
        <w:tblW w:w="0" w:type="auto"/>
        <w:tblLook w:val="04A0" w:firstRow="1" w:lastRow="0" w:firstColumn="1" w:lastColumn="0" w:noHBand="0" w:noVBand="1"/>
      </w:tblPr>
      <w:tblGrid>
        <w:gridCol w:w="4530"/>
        <w:gridCol w:w="4531"/>
      </w:tblGrid>
      <w:tr w:rsidR="00D850B0" w:rsidRPr="00C32675" w14:paraId="341E3DC9" w14:textId="77777777" w:rsidTr="00D77B0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530" w:type="dxa"/>
          </w:tcPr>
          <w:p w14:paraId="7FDD27F8" w14:textId="77777777" w:rsidR="00D857B6" w:rsidRPr="00C32675" w:rsidRDefault="00D857B6" w:rsidP="00872CDF">
            <w:pPr>
              <w:spacing w:line="360" w:lineRule="auto"/>
              <w:rPr>
                <w:rFonts w:cs="Times New Roman"/>
                <w:sz w:val="24"/>
                <w:szCs w:val="24"/>
              </w:rPr>
            </w:pPr>
            <w:r w:rsidRPr="00C32675">
              <w:rPr>
                <w:rFonts w:cs="Times New Roman"/>
                <w:sz w:val="24"/>
                <w:szCs w:val="24"/>
              </w:rPr>
              <w:t>Pros</w:t>
            </w:r>
          </w:p>
        </w:tc>
        <w:tc>
          <w:tcPr>
            <w:tcW w:w="4531" w:type="dxa"/>
          </w:tcPr>
          <w:p w14:paraId="62536388" w14:textId="77777777" w:rsidR="00D857B6" w:rsidRPr="00C32675" w:rsidRDefault="00D857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DAAE0E"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073518A5" w14:textId="37D88592"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Adaptability: RL algorithms can learn adaptive trading strategies by interacting with the environment, allowing the model to adjust to changing market conditions.</w:t>
            </w:r>
          </w:p>
        </w:tc>
        <w:tc>
          <w:tcPr>
            <w:tcW w:w="4531" w:type="dxa"/>
          </w:tcPr>
          <w:p w14:paraId="1AFF3681" w14:textId="0F0B2F8E"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Combining LSTM with RL increases the complexity of the model, requiring expertise in both deep learning and reinforcement learning techniques.</w:t>
            </w:r>
          </w:p>
        </w:tc>
      </w:tr>
      <w:tr w:rsidR="00D850B0" w:rsidRPr="00C32675" w14:paraId="24CFB830"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1F543BF6" w14:textId="2A880946"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lastRenderedPageBreak/>
              <w:t>Dynamic Portfolio Management: RL can optimize portfolio allocation based on current market conditions, maximizing returns and minimizing risks.</w:t>
            </w:r>
          </w:p>
        </w:tc>
        <w:tc>
          <w:tcPr>
            <w:tcW w:w="4531" w:type="dxa"/>
          </w:tcPr>
          <w:p w14:paraId="7D8CFCEB" w14:textId="3CBE790C"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Data Efficiency: RL algorithms typically require a large amount of data and extensive training, which might not be feasible in financial markets due to limited historical data and high volatility.</w:t>
            </w:r>
          </w:p>
        </w:tc>
      </w:tr>
      <w:tr w:rsidR="00D850B0" w:rsidRPr="00C32675" w14:paraId="6E26B08A"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4FD9C3CE" w14:textId="31F3921E"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Exploration-Exploitation Balance: RL algorithms can strike a balance between exploration (trying out new strategies) and exploitation (leveraging known profitable strategies), which is crucial in dynamic markets.</w:t>
            </w:r>
          </w:p>
        </w:tc>
        <w:tc>
          <w:tcPr>
            <w:tcW w:w="4531" w:type="dxa"/>
          </w:tcPr>
          <w:p w14:paraId="7039A2C7" w14:textId="707CC55B"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RL algorithms can be computationally intensive, requiring substantial computational resources for training and inference.</w:t>
            </w:r>
          </w:p>
        </w:tc>
      </w:tr>
      <w:tr w:rsidR="00D850B0" w:rsidRPr="00C32675" w14:paraId="74C106CA" w14:textId="77777777" w:rsidTr="00D77B0D">
        <w:trPr>
          <w:cantSplit/>
        </w:trPr>
        <w:tc>
          <w:tcPr>
            <w:cnfStyle w:val="001000000000" w:firstRow="0" w:lastRow="0" w:firstColumn="1" w:lastColumn="0" w:oddVBand="0" w:evenVBand="0" w:oddHBand="0" w:evenHBand="0" w:firstRowFirstColumn="0" w:firstRowLastColumn="0" w:lastRowFirstColumn="0" w:lastRowLastColumn="0"/>
            <w:tcW w:w="4530" w:type="dxa"/>
          </w:tcPr>
          <w:p w14:paraId="5D4F8EE6" w14:textId="1EE2B3FC" w:rsidR="00D857B6" w:rsidRPr="00C32675" w:rsidRDefault="00D857B6" w:rsidP="00872CDF">
            <w:pPr>
              <w:spacing w:line="360" w:lineRule="auto"/>
              <w:rPr>
                <w:rFonts w:cs="Times New Roman"/>
                <w:b w:val="0"/>
                <w:bCs w:val="0"/>
                <w:sz w:val="24"/>
                <w:szCs w:val="24"/>
              </w:rPr>
            </w:pPr>
            <w:r w:rsidRPr="00C32675">
              <w:rPr>
                <w:rFonts w:cs="Times New Roman"/>
                <w:b w:val="0"/>
                <w:bCs w:val="0"/>
                <w:sz w:val="24"/>
                <w:szCs w:val="24"/>
              </w:rPr>
              <w:t>Risk Management: RL can incorporate risk management strategies into the decision-making process, helping to mitigate potential losses.</w:t>
            </w:r>
          </w:p>
        </w:tc>
        <w:tc>
          <w:tcPr>
            <w:tcW w:w="4531" w:type="dxa"/>
          </w:tcPr>
          <w:p w14:paraId="5029F5A1" w14:textId="71DD26A3" w:rsidR="00D857B6" w:rsidRPr="00C32675" w:rsidRDefault="00D857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Black Box Nature: RL models can be less interpretable compared to traditional statistical models, making it challenging to understand the reasoning behind specific trading decisions.</w:t>
            </w:r>
          </w:p>
        </w:tc>
      </w:tr>
    </w:tbl>
    <w:p w14:paraId="445DD1E1" w14:textId="77777777" w:rsidR="00091E0D" w:rsidRDefault="00091E0D" w:rsidP="00C05822">
      <w:pPr>
        <w:pStyle w:val="SpecialNotes"/>
      </w:pPr>
    </w:p>
    <w:p w14:paraId="68442C0D" w14:textId="77777777" w:rsidR="00091E0D" w:rsidRDefault="00091E0D" w:rsidP="00091E0D">
      <w:pPr>
        <w:pStyle w:val="Heading5"/>
        <w:numPr>
          <w:ilvl w:val="4"/>
          <w:numId w:val="21"/>
        </w:numPr>
      </w:pPr>
      <w:r>
        <w:t xml:space="preserve">Deep Q-Network </w:t>
      </w:r>
    </w:p>
    <w:p w14:paraId="1A5AD7C6" w14:textId="77777777" w:rsidR="00091E0D" w:rsidRPr="008E76D4" w:rsidRDefault="00091E0D" w:rsidP="00091E0D">
      <w:r>
        <w:t>T</w:t>
      </w:r>
      <w:r w:rsidRPr="008E76D4">
        <w:t xml:space="preserve">he Deep Q-Network (DQN) is a pioneering reinforcement learning algorithm that combines deep neural networks with Q-learning, a classic reinforcement learning technique. At its core, DQN aims to approximate the optimal action-value function, </w:t>
      </w:r>
      <w:proofErr w:type="gramStart"/>
      <w:r w:rsidRPr="008E76D4">
        <w:t>Q(</w:t>
      </w:r>
      <w:proofErr w:type="gramEnd"/>
      <w:r w:rsidRPr="008E76D4">
        <w:t>s, a), which represents the expected cumulative reward of taking action 'a' in state 's'. Unlike traditional Q-learning, which operates on tabular representations of state-action pairs, DQN leverages deep neural networks to approximate the Q-function for high-dimensional input spaces</w:t>
      </w:r>
      <w:r>
        <w:t xml:space="preserve"> such as stock prices</w:t>
      </w:r>
      <w:r w:rsidRPr="008E76D4">
        <w:t>.</w:t>
      </w:r>
    </w:p>
    <w:p w14:paraId="2A1493BC" w14:textId="2C49063D" w:rsidR="00091E0D" w:rsidRPr="00C32675" w:rsidRDefault="00091E0D" w:rsidP="00091E0D">
      <w:r w:rsidRPr="008E76D4">
        <w:t>The architecture of a DQN typically consists of several layers of convolutional neural networks (CNNs) followed by fully connected layers</w:t>
      </w:r>
      <w:r w:rsidR="00C16F89">
        <w:t xml:space="preserve"> (as depicted in </w:t>
      </w:r>
      <w:r w:rsidR="00C16F89" w:rsidRPr="00C16F89">
        <w:rPr>
          <w:rStyle w:val="CrossReferenceStyleChar"/>
        </w:rPr>
        <w:fldChar w:fldCharType="begin"/>
      </w:r>
      <w:r w:rsidR="00C16F89" w:rsidRPr="00C16F89">
        <w:rPr>
          <w:rStyle w:val="CrossReferenceStyleChar"/>
        </w:rPr>
        <w:instrText xml:space="preserve"> REF _Ref166404747 \h </w:instrText>
      </w:r>
      <w:r w:rsidR="00C16F89">
        <w:rPr>
          <w:rStyle w:val="CrossReferenceStyleChar"/>
        </w:rPr>
        <w:instrText xml:space="preserve"> \* MERGEFORMAT </w:instrText>
      </w:r>
      <w:r w:rsidR="00C16F89" w:rsidRPr="00C16F89">
        <w:rPr>
          <w:rStyle w:val="CrossReferenceStyleChar"/>
        </w:rPr>
      </w:r>
      <w:r w:rsidR="00C16F89" w:rsidRPr="00C16F89">
        <w:rPr>
          <w:rStyle w:val="CrossReferenceStyleChar"/>
        </w:rPr>
        <w:fldChar w:fldCharType="separate"/>
      </w:r>
      <w:r w:rsidR="000100BD" w:rsidRPr="000100BD">
        <w:rPr>
          <w:rStyle w:val="CrossReferenceStyleChar"/>
        </w:rPr>
        <w:t>Figure 3</w:t>
      </w:r>
      <w:r w:rsidR="000100BD" w:rsidRPr="000100BD">
        <w:rPr>
          <w:rStyle w:val="CrossReferenceStyleChar"/>
        </w:rPr>
        <w:noBreakHyphen/>
        <w:t>4: Deep-Q-Network architecture</w:t>
      </w:r>
      <w:r w:rsidR="00C16F89" w:rsidRPr="00C16F89">
        <w:rPr>
          <w:rStyle w:val="CrossReferenceStyleChar"/>
        </w:rPr>
        <w:fldChar w:fldCharType="end"/>
      </w:r>
      <w:r w:rsidR="00C16F89">
        <w:t>)</w:t>
      </w:r>
      <w:r w:rsidRPr="008E76D4">
        <w:t xml:space="preserve">. The CNN layers extract hierarchical features from raw input observations. These features are then fed into fully connected layers, which learn to approximate the Q-function. The output layer of the network represents the estimated Q-values for each possible action. During training, the DQN minimizes the temporal difference (TD) error between the predicted Q-values and the target Q-values, computed using a target </w:t>
      </w:r>
      <w:r w:rsidRPr="008E76D4">
        <w:lastRenderedPageBreak/>
        <w:t xml:space="preserve">network or a fixed Q-target approach to stabilize training. This process enables the DQN to learn effective action-selection policies through interaction with the environment, leading to improved decision-making in sequential decision tasks. </w:t>
      </w:r>
    </w:p>
    <w:p w14:paraId="08B74A86" w14:textId="421F6ECD" w:rsidR="00D857B6" w:rsidRPr="00CB3E74" w:rsidRDefault="00DC3EC0" w:rsidP="00CB3E74">
      <w:pPr>
        <w:pStyle w:val="SpecialNotes"/>
      </w:pPr>
      <w:r w:rsidRPr="00CB3E74">
        <w:t xml:space="preserve">This research will </w:t>
      </w:r>
      <w:r w:rsidR="00D857B6" w:rsidRPr="00CB3E74">
        <w:t>leverag</w:t>
      </w:r>
      <w:r w:rsidRPr="00CB3E74">
        <w:t>e</w:t>
      </w:r>
      <w:r w:rsidR="00D857B6" w:rsidRPr="00CB3E74">
        <w:t xml:space="preserve"> LSTM </w:t>
      </w:r>
      <w:r w:rsidRPr="00CB3E74">
        <w:t xml:space="preserve">individually and also in combination </w:t>
      </w:r>
      <w:r w:rsidR="00D857B6" w:rsidRPr="00CB3E74">
        <w:t xml:space="preserve">with </w:t>
      </w:r>
      <w:r w:rsidR="00DF6B4F" w:rsidRPr="00CB3E74">
        <w:rPr>
          <w:rStyle w:val="Emphasis"/>
          <w:i w:val="0"/>
          <w:iCs/>
        </w:rPr>
        <w:t>Deep-Q-Network of Reinforcement Learning</w:t>
      </w:r>
      <w:r w:rsidR="00D857B6" w:rsidRPr="00CB3E74">
        <w:t xml:space="preserve"> for analysis offer</w:t>
      </w:r>
      <w:r w:rsidRPr="00CB3E74">
        <w:t xml:space="preserve">ing </w:t>
      </w:r>
      <w:r w:rsidR="00D857B6" w:rsidRPr="00CB3E74">
        <w:t xml:space="preserve">advantages in adaptability, dynamic portfolio management, exploration-exploitation balance, and risk management, which </w:t>
      </w:r>
      <w:r w:rsidR="00677D4D" w:rsidRPr="00CB3E74">
        <w:t xml:space="preserve">suits the </w:t>
      </w:r>
      <w:r w:rsidR="00D857B6" w:rsidRPr="00CB3E74">
        <w:t>research objectives.</w:t>
      </w:r>
      <w:r w:rsidR="00123A9C" w:rsidRPr="00CB3E74">
        <w:t xml:space="preserve"> </w:t>
      </w:r>
    </w:p>
    <w:p w14:paraId="05FDCED3" w14:textId="6453448C" w:rsidR="008741B8" w:rsidRPr="00C32675" w:rsidRDefault="008741B8" w:rsidP="00AD3A1C">
      <w:pPr>
        <w:pStyle w:val="Heading3"/>
      </w:pPr>
      <w:bookmarkStart w:id="282" w:name="_Ref166410706"/>
      <w:r w:rsidRPr="00C32675">
        <w:t>Sentiment Prediction</w:t>
      </w:r>
      <w:r w:rsidR="00355FDA" w:rsidRPr="00C32675">
        <w:t xml:space="preserve"> Algorithms</w:t>
      </w:r>
      <w:bookmarkEnd w:id="282"/>
    </w:p>
    <w:p w14:paraId="34F7103E" w14:textId="6A2AC56C" w:rsidR="001F7B5E" w:rsidRPr="00C32675" w:rsidRDefault="008741B8" w:rsidP="007C1930">
      <w:pPr>
        <w:keepLines/>
        <w:rPr>
          <w:rFonts w:cs="Times New Roman"/>
          <w:szCs w:val="24"/>
        </w:rPr>
      </w:pPr>
      <w:r w:rsidRPr="00C32675">
        <w:rPr>
          <w:rFonts w:cs="Times New Roman"/>
          <w:szCs w:val="24"/>
        </w:rPr>
        <w:t>Considering the research objectives</w:t>
      </w:r>
      <w:r w:rsidR="00677D4D" w:rsidRPr="00C32675">
        <w:rPr>
          <w:rFonts w:cs="Times New Roman"/>
          <w:szCs w:val="24"/>
        </w:rPr>
        <w:t xml:space="preserve"> of </w:t>
      </w:r>
      <w:r w:rsidR="00FD0484" w:rsidRPr="00C32675">
        <w:rPr>
          <w:rFonts w:cs="Times New Roman"/>
          <w:szCs w:val="24"/>
        </w:rPr>
        <w:t>establishing</w:t>
      </w:r>
      <w:r w:rsidR="00677D4D" w:rsidRPr="00C32675">
        <w:rPr>
          <w:rFonts w:cs="Times New Roman"/>
          <w:szCs w:val="24"/>
        </w:rPr>
        <w:t xml:space="preserve"> the</w:t>
      </w:r>
      <w:r w:rsidR="00FD0484" w:rsidRPr="00C32675">
        <w:rPr>
          <w:rFonts w:cs="Times New Roman"/>
          <w:szCs w:val="24"/>
        </w:rPr>
        <w:t xml:space="preserve"> </w:t>
      </w:r>
      <w:r w:rsidR="00677D4D" w:rsidRPr="00C32675">
        <w:rPr>
          <w:rFonts w:cs="Times New Roman"/>
          <w:szCs w:val="24"/>
        </w:rPr>
        <w:t>relationship between the stock prices and market sentiment</w:t>
      </w:r>
      <w:r w:rsidRPr="00C32675">
        <w:rPr>
          <w:rFonts w:cs="Times New Roman"/>
          <w:szCs w:val="24"/>
        </w:rPr>
        <w:t xml:space="preserve">, various sentiment analysis </w:t>
      </w:r>
      <w:r w:rsidR="00FD0484" w:rsidRPr="00C32675">
        <w:rPr>
          <w:rFonts w:cs="Times New Roman"/>
          <w:szCs w:val="24"/>
        </w:rPr>
        <w:t>algorithms</w:t>
      </w:r>
      <w:r w:rsidRPr="00C32675">
        <w:rPr>
          <w:rFonts w:cs="Times New Roman"/>
          <w:szCs w:val="24"/>
        </w:rPr>
        <w:t xml:space="preserve"> were considered such as </w:t>
      </w:r>
      <w:r w:rsidR="002A653A" w:rsidRPr="00C32675">
        <w:rPr>
          <w:rFonts w:cs="Times New Roman"/>
          <w:szCs w:val="24"/>
        </w:rPr>
        <w:t xml:space="preserve">VADER, SentiWordNet, and Deep Neural Networks (DNNs) </w:t>
      </w:r>
      <w:r w:rsidRPr="00C32675">
        <w:rPr>
          <w:rFonts w:cs="Times New Roman"/>
          <w:szCs w:val="24"/>
        </w:rPr>
        <w:t xml:space="preserve">for </w:t>
      </w:r>
      <w:r w:rsidR="002A653A" w:rsidRPr="00C32675">
        <w:rPr>
          <w:rFonts w:cs="Times New Roman"/>
          <w:szCs w:val="24"/>
        </w:rPr>
        <w:t>s</w:t>
      </w:r>
      <w:r w:rsidR="00677D4D" w:rsidRPr="00C32675">
        <w:rPr>
          <w:rFonts w:cs="Times New Roman"/>
          <w:szCs w:val="24"/>
        </w:rPr>
        <w:t>ocial media sentiments</w:t>
      </w:r>
      <w:r w:rsidR="001F7B5E" w:rsidRPr="00C32675">
        <w:rPr>
          <w:rFonts w:cs="Times New Roman"/>
          <w:szCs w:val="24"/>
        </w:rPr>
        <w:t>.</w:t>
      </w:r>
    </w:p>
    <w:p w14:paraId="060CAD99" w14:textId="27AB50BD" w:rsidR="007D201C" w:rsidRPr="00C32675" w:rsidRDefault="007D201C" w:rsidP="00AD3A1C">
      <w:pPr>
        <w:pStyle w:val="Heading4"/>
      </w:pPr>
      <w:r w:rsidRPr="00C32675">
        <w:t>VADER</w:t>
      </w:r>
    </w:p>
    <w:p w14:paraId="7AB49309" w14:textId="4027DD20" w:rsidR="00C85654" w:rsidRPr="00C32675" w:rsidRDefault="004C412C" w:rsidP="00367899">
      <w:pPr>
        <w:pStyle w:val="Tables"/>
        <w:rPr>
          <w:b/>
        </w:rPr>
      </w:pPr>
      <w:bookmarkStart w:id="283" w:name="_Toc166430447"/>
      <w:r w:rsidRPr="00C32675">
        <w:t xml:space="preserve">Table </w:t>
      </w:r>
      <w:r w:rsidR="001B5CE7">
        <w:fldChar w:fldCharType="begin"/>
      </w:r>
      <w:r w:rsidR="001B5CE7">
        <w:instrText xml:space="preserve"> STYLEREF 1 \s </w:instrText>
      </w:r>
      <w:r w:rsidR="001B5CE7">
        <w:fldChar w:fldCharType="separate"/>
      </w:r>
      <w:r w:rsidR="000100BD">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3</w:t>
      </w:r>
      <w:r w:rsidR="001B5CE7">
        <w:fldChar w:fldCharType="end"/>
      </w:r>
      <w:r w:rsidRPr="00C32675">
        <w:t>: Sentiment Analysis - VADER Pros and Cons</w:t>
      </w:r>
      <w:bookmarkEnd w:id="283"/>
    </w:p>
    <w:tbl>
      <w:tblPr>
        <w:tblStyle w:val="GridTable1Light-Accent5"/>
        <w:tblW w:w="0" w:type="auto"/>
        <w:jc w:val="center"/>
        <w:tblLook w:val="04A0" w:firstRow="1" w:lastRow="0" w:firstColumn="1" w:lastColumn="0" w:noHBand="0" w:noVBand="1"/>
      </w:tblPr>
      <w:tblGrid>
        <w:gridCol w:w="4530"/>
        <w:gridCol w:w="4531"/>
      </w:tblGrid>
      <w:tr w:rsidR="00D850B0" w:rsidRPr="00C32675" w14:paraId="2B99F5C7"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AF98258" w14:textId="77777777" w:rsidR="008741B8" w:rsidRPr="00C32675" w:rsidRDefault="008741B8" w:rsidP="00872CDF">
            <w:pPr>
              <w:spacing w:line="360" w:lineRule="auto"/>
              <w:rPr>
                <w:rFonts w:cs="Times New Roman"/>
                <w:sz w:val="24"/>
                <w:szCs w:val="24"/>
              </w:rPr>
            </w:pPr>
            <w:r w:rsidRPr="00C32675">
              <w:rPr>
                <w:rFonts w:cs="Times New Roman"/>
                <w:sz w:val="24"/>
                <w:szCs w:val="24"/>
              </w:rPr>
              <w:t>Pros</w:t>
            </w:r>
          </w:p>
        </w:tc>
        <w:tc>
          <w:tcPr>
            <w:tcW w:w="4531" w:type="dxa"/>
          </w:tcPr>
          <w:p w14:paraId="710A1A25" w14:textId="77777777" w:rsidR="008741B8" w:rsidRPr="00C32675" w:rsidRDefault="008741B8"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4B97065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C76A258" w14:textId="70461A32"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Pre-trained Lexicon: VADER utilizes a pre-trained lexicon specifically designed for sentiment analysis, which includes stock-related terms and their associated sentiment scores.</w:t>
            </w:r>
          </w:p>
        </w:tc>
        <w:tc>
          <w:tcPr>
            <w:tcW w:w="4531" w:type="dxa"/>
          </w:tcPr>
          <w:p w14:paraId="7E3ED5A5" w14:textId="681105C3"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Limited Contextual Understanding: VADER's lexicon-based approach may not fully capture the context and subtleties of sentiment expressed in stock tweets, leading to potential misinterpretations.</w:t>
            </w:r>
          </w:p>
        </w:tc>
      </w:tr>
      <w:tr w:rsidR="00D850B0" w:rsidRPr="00C32675" w14:paraId="523BFCD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BDA1023" w14:textId="195980F9" w:rsidR="008741B8" w:rsidRPr="00C32675" w:rsidRDefault="008741B8" w:rsidP="00872CDF">
            <w:pPr>
              <w:spacing w:line="360" w:lineRule="auto"/>
              <w:rPr>
                <w:rFonts w:cs="Times New Roman"/>
                <w:b w:val="0"/>
                <w:bCs w:val="0"/>
                <w:sz w:val="24"/>
                <w:szCs w:val="24"/>
              </w:rPr>
            </w:pPr>
            <w:r w:rsidRPr="00C32675">
              <w:rPr>
                <w:rFonts w:cs="Times New Roman"/>
                <w:b w:val="0"/>
                <w:bCs w:val="0"/>
                <w:sz w:val="24"/>
                <w:szCs w:val="24"/>
              </w:rPr>
              <w:t xml:space="preserve">Fast and Efficient: VADER is computationally efficient and can quickly </w:t>
            </w:r>
            <w:r w:rsidR="00677D4D" w:rsidRPr="00C32675">
              <w:rPr>
                <w:rFonts w:cs="Times New Roman"/>
                <w:b w:val="0"/>
                <w:bCs w:val="0"/>
                <w:sz w:val="24"/>
                <w:szCs w:val="24"/>
              </w:rPr>
              <w:t>analyse</w:t>
            </w:r>
            <w:r w:rsidRPr="00C32675">
              <w:rPr>
                <w:rFonts w:cs="Times New Roman"/>
                <w:b w:val="0"/>
                <w:bCs w:val="0"/>
                <w:sz w:val="24"/>
                <w:szCs w:val="24"/>
              </w:rPr>
              <w:t xml:space="preserve"> large volumes of text, making it suitable for real-time sentiment analysis of stock tweets.</w:t>
            </w:r>
          </w:p>
        </w:tc>
        <w:tc>
          <w:tcPr>
            <w:tcW w:w="4531" w:type="dxa"/>
          </w:tcPr>
          <w:p w14:paraId="77AA1030" w14:textId="19B5A1E8" w:rsidR="008741B8"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Dependency on Lexicon Quality: The effectiveness of VADER heavily depends on the quality and coverage of its pre-trained lexicon, which may not encompass all stock-related terms and sentiments.</w:t>
            </w:r>
          </w:p>
        </w:tc>
      </w:tr>
      <w:tr w:rsidR="00D850B0" w:rsidRPr="00C32675" w14:paraId="77FFC0B7"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25FCA9A" w14:textId="279391A8" w:rsidR="00445542" w:rsidRPr="00C32675" w:rsidRDefault="008741B8" w:rsidP="00872CDF">
            <w:pPr>
              <w:spacing w:line="360" w:lineRule="auto"/>
              <w:rPr>
                <w:rFonts w:cs="Times New Roman"/>
                <w:sz w:val="24"/>
                <w:szCs w:val="24"/>
              </w:rPr>
            </w:pPr>
            <w:r w:rsidRPr="00C32675">
              <w:rPr>
                <w:rFonts w:cs="Times New Roman"/>
                <w:b w:val="0"/>
                <w:bCs w:val="0"/>
                <w:sz w:val="24"/>
                <w:szCs w:val="24"/>
              </w:rPr>
              <w:t>Rule-based Approach: VADER employs a rule-based approach that can capture sentiment nuances and context-specific sentiment expressions commonly found in stock-related tweets.</w:t>
            </w:r>
          </w:p>
        </w:tc>
        <w:tc>
          <w:tcPr>
            <w:tcW w:w="4531" w:type="dxa"/>
          </w:tcPr>
          <w:p w14:paraId="0FEC5183" w14:textId="639CE4BD" w:rsidR="008741B8" w:rsidRPr="00C32675" w:rsidRDefault="008741B8"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69516315" w14:textId="77777777" w:rsidR="00E9643F" w:rsidRDefault="00E9643F" w:rsidP="00E9643F"/>
    <w:p w14:paraId="779D3F08" w14:textId="77777777" w:rsidR="00E9643F" w:rsidRDefault="00E9643F" w:rsidP="00E9643F"/>
    <w:p w14:paraId="0F34F15E" w14:textId="77777777" w:rsidR="00E9643F" w:rsidRDefault="00E9643F" w:rsidP="00E9643F"/>
    <w:p w14:paraId="459E0DFE" w14:textId="77777777" w:rsidR="00E9643F" w:rsidRPr="00E9643F" w:rsidRDefault="00E9643F" w:rsidP="00E9643F"/>
    <w:p w14:paraId="7AA88435" w14:textId="7368DE36" w:rsidR="007D201C" w:rsidRPr="00C32675" w:rsidRDefault="007D201C" w:rsidP="00AD3A1C">
      <w:pPr>
        <w:pStyle w:val="Heading4"/>
      </w:pPr>
      <w:r w:rsidRPr="00C32675">
        <w:t>SentiWordNet</w:t>
      </w:r>
    </w:p>
    <w:p w14:paraId="6F170139" w14:textId="73474E4A" w:rsidR="00C85654" w:rsidRPr="00C32675" w:rsidRDefault="004C412C" w:rsidP="00367899">
      <w:pPr>
        <w:pStyle w:val="Tables"/>
        <w:rPr>
          <w:b/>
        </w:rPr>
      </w:pPr>
      <w:bookmarkStart w:id="284" w:name="_Toc166430448"/>
      <w:r w:rsidRPr="00C32675">
        <w:t xml:space="preserve">Table </w:t>
      </w:r>
      <w:r w:rsidR="001B5CE7">
        <w:fldChar w:fldCharType="begin"/>
      </w:r>
      <w:r w:rsidR="001B5CE7">
        <w:instrText xml:space="preserve"> STYLEREF 1 \s </w:instrText>
      </w:r>
      <w:r w:rsidR="001B5CE7">
        <w:fldChar w:fldCharType="separate"/>
      </w:r>
      <w:r w:rsidR="000100BD">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4</w:t>
      </w:r>
      <w:r w:rsidR="001B5CE7">
        <w:fldChar w:fldCharType="end"/>
      </w:r>
      <w:r w:rsidR="00B95BEE" w:rsidRPr="00C32675">
        <w:t>:</w:t>
      </w:r>
      <w:r w:rsidRPr="00C32675">
        <w:t xml:space="preserve"> Sentiment Analysis - SentiWordNet Pros and Cons</w:t>
      </w:r>
      <w:bookmarkEnd w:id="284"/>
    </w:p>
    <w:tbl>
      <w:tblPr>
        <w:tblStyle w:val="GridTable1Light-Accent5"/>
        <w:tblW w:w="0" w:type="auto"/>
        <w:jc w:val="center"/>
        <w:tblLook w:val="04A0" w:firstRow="1" w:lastRow="0" w:firstColumn="1" w:lastColumn="0" w:noHBand="0" w:noVBand="1"/>
      </w:tblPr>
      <w:tblGrid>
        <w:gridCol w:w="4530"/>
        <w:gridCol w:w="4531"/>
      </w:tblGrid>
      <w:tr w:rsidR="00D850B0" w:rsidRPr="00C32675" w14:paraId="0F270316"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3D3CB89"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7F342972"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0DBB8C64"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145A51FC"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Word-Level Sentiment Scores: SentiWordNet provides sentiment scores at the word level, allowing for more granular sentiment analysis compared to VADER.</w:t>
            </w:r>
          </w:p>
          <w:p w14:paraId="66AE2274" w14:textId="590E4AD9" w:rsidR="00B34495" w:rsidRPr="00C32675" w:rsidRDefault="00B34495" w:rsidP="00872CDF">
            <w:pPr>
              <w:spacing w:line="360" w:lineRule="auto"/>
              <w:rPr>
                <w:rFonts w:cs="Times New Roman"/>
                <w:b w:val="0"/>
                <w:bCs w:val="0"/>
                <w:sz w:val="24"/>
                <w:szCs w:val="24"/>
              </w:rPr>
            </w:pPr>
          </w:p>
        </w:tc>
        <w:tc>
          <w:tcPr>
            <w:tcW w:w="4531" w:type="dxa"/>
          </w:tcPr>
          <w:p w14:paraId="02A4F79A" w14:textId="4D212EA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Sparse Sentiment Annotations: SentiWordNet may lack sufficient annotations for specific stock-related terms or industry-specific jargon, leading to less accurate sentiment analysis results.</w:t>
            </w:r>
          </w:p>
        </w:tc>
      </w:tr>
      <w:tr w:rsidR="00D850B0" w:rsidRPr="00C32675" w14:paraId="590E5D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4280CA22" w14:textId="7A3DCD04"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Lexical Resource: SentiWordNet can be useful in cases where stock-related terms are not adequately covered by other sentiment analysis tools, as it offers a broader coverage of general vocabulary.</w:t>
            </w:r>
          </w:p>
        </w:tc>
        <w:tc>
          <w:tcPr>
            <w:tcW w:w="4531" w:type="dxa"/>
          </w:tcPr>
          <w:p w14:paraId="1B66FD41" w14:textId="0C537F0D"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Complexity and Ambiguity: Assigning sentiment scores based on word senses in SentiWordNet can be complex and prone to ambiguity, especially in financial contexts where words may have multiple meanings.</w:t>
            </w:r>
          </w:p>
        </w:tc>
      </w:tr>
      <w:tr w:rsidR="00D850B0" w:rsidRPr="00C32675" w14:paraId="4FD37E30"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31F91EAF" w14:textId="5CE5A956"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Integration Flexibility: SentiWordNet scores can be integrated with other sentiment analysis techniques, potentially enhancing the accuracy of sentiment analysis for stock tweets.</w:t>
            </w:r>
          </w:p>
        </w:tc>
        <w:tc>
          <w:tcPr>
            <w:tcW w:w="4531" w:type="dxa"/>
          </w:tcPr>
          <w:p w14:paraId="3D1AFFC8" w14:textId="77777777"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bl>
    <w:p w14:paraId="6E8BAF60" w14:textId="77777777" w:rsidR="00B34495" w:rsidRPr="00C32675" w:rsidRDefault="00B34495" w:rsidP="00872CDF">
      <w:pPr>
        <w:rPr>
          <w:rFonts w:cs="Times New Roman"/>
          <w:szCs w:val="24"/>
        </w:rPr>
      </w:pPr>
    </w:p>
    <w:p w14:paraId="08743B78" w14:textId="1CDA839C" w:rsidR="007D201C" w:rsidRPr="00C32675" w:rsidRDefault="007D201C" w:rsidP="00AD3A1C">
      <w:pPr>
        <w:pStyle w:val="Heading4"/>
      </w:pPr>
      <w:r w:rsidRPr="00C32675">
        <w:t>Deep Neural Network</w:t>
      </w:r>
    </w:p>
    <w:p w14:paraId="4A26A111" w14:textId="0C13C6D9" w:rsidR="004C412C" w:rsidRPr="00C32675" w:rsidRDefault="004962E9" w:rsidP="00C05822">
      <w:pPr>
        <w:pStyle w:val="Figure"/>
        <w:rPr>
          <w:b/>
        </w:rPr>
      </w:pPr>
      <w:bookmarkStart w:id="285" w:name="_Toc166430449"/>
      <w:r w:rsidRPr="00C32675">
        <w:t xml:space="preserve">Table </w:t>
      </w:r>
      <w:r w:rsidR="001B5CE7">
        <w:fldChar w:fldCharType="begin"/>
      </w:r>
      <w:r w:rsidR="001B5CE7">
        <w:instrText xml:space="preserve"> STYLEREF 1 \s </w:instrText>
      </w:r>
      <w:r w:rsidR="001B5CE7">
        <w:fldChar w:fldCharType="separate"/>
      </w:r>
      <w:r w:rsidR="000100BD">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5</w:t>
      </w:r>
      <w:r w:rsidR="001B5CE7">
        <w:fldChar w:fldCharType="end"/>
      </w:r>
      <w:r w:rsidRPr="00C32675">
        <w:t>: Sentiment Analysis</w:t>
      </w:r>
      <w:r w:rsidR="000F3C25" w:rsidRPr="00C32675">
        <w:t xml:space="preserve"> -</w:t>
      </w:r>
      <w:r w:rsidRPr="00C32675">
        <w:t xml:space="preserve"> Deep Neural Network </w:t>
      </w:r>
      <w:r w:rsidR="00C21F74" w:rsidRPr="00C32675">
        <w:t xml:space="preserve">(DNNs) </w:t>
      </w:r>
      <w:r w:rsidRPr="00C32675">
        <w:t>Pros and Cons</w:t>
      </w:r>
      <w:bookmarkEnd w:id="285"/>
    </w:p>
    <w:tbl>
      <w:tblPr>
        <w:tblStyle w:val="GridTable1Light-Accent5"/>
        <w:tblW w:w="0" w:type="auto"/>
        <w:jc w:val="center"/>
        <w:tblLook w:val="04A0" w:firstRow="1" w:lastRow="0" w:firstColumn="1" w:lastColumn="0" w:noHBand="0" w:noVBand="1"/>
      </w:tblPr>
      <w:tblGrid>
        <w:gridCol w:w="4530"/>
        <w:gridCol w:w="4531"/>
      </w:tblGrid>
      <w:tr w:rsidR="00D850B0" w:rsidRPr="00C32675" w14:paraId="3FB8123A"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6480BCE7" w14:textId="77777777" w:rsidR="00B34495" w:rsidRPr="00C32675" w:rsidRDefault="00B34495" w:rsidP="00872CDF">
            <w:pPr>
              <w:spacing w:line="360" w:lineRule="auto"/>
              <w:rPr>
                <w:rFonts w:cs="Times New Roman"/>
                <w:sz w:val="24"/>
                <w:szCs w:val="24"/>
              </w:rPr>
            </w:pPr>
            <w:r w:rsidRPr="00C32675">
              <w:rPr>
                <w:rFonts w:cs="Times New Roman"/>
                <w:sz w:val="24"/>
                <w:szCs w:val="24"/>
              </w:rPr>
              <w:t>Pros</w:t>
            </w:r>
          </w:p>
        </w:tc>
        <w:tc>
          <w:tcPr>
            <w:tcW w:w="4531" w:type="dxa"/>
          </w:tcPr>
          <w:p w14:paraId="39DBC8EE" w14:textId="77777777" w:rsidR="00B34495" w:rsidRPr="00C32675" w:rsidRDefault="00B34495"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C32675">
              <w:rPr>
                <w:rFonts w:cs="Times New Roman"/>
                <w:sz w:val="24"/>
                <w:szCs w:val="24"/>
              </w:rPr>
              <w:t>Cons</w:t>
            </w:r>
          </w:p>
        </w:tc>
      </w:tr>
      <w:tr w:rsidR="00D850B0" w:rsidRPr="00C32675" w14:paraId="59B890D9"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7CDF3C60" w14:textId="2FEF149B"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Learn Complex Patterns: DNNs can learn intricate patterns and relationships in textual data, potentially capturing subtle sentiment nuances present in stock tweets.</w:t>
            </w:r>
          </w:p>
        </w:tc>
        <w:tc>
          <w:tcPr>
            <w:tcW w:w="4531" w:type="dxa"/>
          </w:tcPr>
          <w:p w14:paraId="24FEB027" w14:textId="01F6456B"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Data Dependency: DNNs require large amounts of </w:t>
            </w:r>
            <w:r w:rsidR="0084362F" w:rsidRPr="00C32675">
              <w:rPr>
                <w:rFonts w:cs="Times New Roman"/>
                <w:sz w:val="24"/>
                <w:szCs w:val="24"/>
              </w:rPr>
              <w:t>labelled</w:t>
            </w:r>
            <w:r w:rsidRPr="00C32675">
              <w:rPr>
                <w:rFonts w:cs="Times New Roman"/>
                <w:sz w:val="24"/>
                <w:szCs w:val="24"/>
              </w:rPr>
              <w:t xml:space="preserve"> training data, which may be scarce or costly to obtain for sentiment analysis of stock tweets, especially with domain-specific annotations.</w:t>
            </w:r>
          </w:p>
        </w:tc>
      </w:tr>
      <w:tr w:rsidR="00D850B0" w:rsidRPr="00C32675" w14:paraId="60258F4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BE8817B" w14:textId="10EA680D"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lastRenderedPageBreak/>
              <w:t>End-to-End Training: DNNs can be trained end-to-end, allowing for the automatic extraction of features from raw text data without the need for manual feature engineering.</w:t>
            </w:r>
          </w:p>
        </w:tc>
        <w:tc>
          <w:tcPr>
            <w:tcW w:w="4531" w:type="dxa"/>
          </w:tcPr>
          <w:p w14:paraId="2C9EB8D5" w14:textId="5FD1DBCE"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Computational Resources: Training and fine-tuning DNN models can be computationally intensive, requiring substantial resources in terms of processing power and time.</w:t>
            </w:r>
          </w:p>
        </w:tc>
      </w:tr>
      <w:tr w:rsidR="00D850B0" w:rsidRPr="00C32675" w14:paraId="67F2E508"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4530" w:type="dxa"/>
          </w:tcPr>
          <w:p w14:paraId="55C9807D" w14:textId="77777777" w:rsidR="00B34495" w:rsidRPr="00C32675" w:rsidRDefault="00B34495" w:rsidP="00872CDF">
            <w:pPr>
              <w:spacing w:line="360" w:lineRule="auto"/>
              <w:rPr>
                <w:rFonts w:cs="Times New Roman"/>
                <w:b w:val="0"/>
                <w:bCs w:val="0"/>
                <w:sz w:val="24"/>
                <w:szCs w:val="24"/>
              </w:rPr>
            </w:pPr>
            <w:r w:rsidRPr="00C32675">
              <w:rPr>
                <w:rFonts w:cs="Times New Roman"/>
                <w:b w:val="0"/>
                <w:bCs w:val="0"/>
                <w:sz w:val="24"/>
                <w:szCs w:val="24"/>
              </w:rPr>
              <w:t>Flexibility: DNN architectures such as LSTM or Transformer can handle varying lengths of input text, accommodating the often variable-length nature of tweets.</w:t>
            </w:r>
          </w:p>
          <w:p w14:paraId="6180DE79" w14:textId="77777777" w:rsidR="00B34495" w:rsidRPr="00C32675" w:rsidRDefault="00B34495" w:rsidP="00872CDF">
            <w:pPr>
              <w:spacing w:line="360" w:lineRule="auto"/>
              <w:rPr>
                <w:rFonts w:cs="Times New Roman"/>
                <w:b w:val="0"/>
                <w:bCs w:val="0"/>
                <w:sz w:val="24"/>
                <w:szCs w:val="24"/>
              </w:rPr>
            </w:pPr>
          </w:p>
        </w:tc>
        <w:tc>
          <w:tcPr>
            <w:tcW w:w="4531" w:type="dxa"/>
          </w:tcPr>
          <w:p w14:paraId="27E3C46A" w14:textId="523FD120" w:rsidR="00B34495" w:rsidRPr="00C32675" w:rsidRDefault="00B34495"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Interpretability: DNNs are often considered black-box models, making it challenging to interpret how they arrive at sentiment predictions for individual stock tweets, which may be crucial for understanding market sentiment dynamics.</w:t>
            </w:r>
          </w:p>
        </w:tc>
      </w:tr>
    </w:tbl>
    <w:p w14:paraId="0A09B5C6" w14:textId="77777777" w:rsidR="00AB2712" w:rsidRPr="00C32675" w:rsidRDefault="00AB2712" w:rsidP="00872CDF">
      <w:pPr>
        <w:rPr>
          <w:rFonts w:cs="Times New Roman"/>
          <w:szCs w:val="24"/>
        </w:rPr>
      </w:pPr>
    </w:p>
    <w:p w14:paraId="34D25983" w14:textId="0BA668A8" w:rsidR="002A653A" w:rsidRPr="00C32675" w:rsidRDefault="00EC13DF" w:rsidP="00872CDF">
      <w:pPr>
        <w:rPr>
          <w:rFonts w:cs="Times New Roman"/>
          <w:szCs w:val="24"/>
        </w:rPr>
      </w:pPr>
      <w:r w:rsidRPr="00C32675">
        <w:rPr>
          <w:rFonts w:cs="Times New Roman"/>
          <w:szCs w:val="24"/>
        </w:rPr>
        <w:t>T</w:t>
      </w:r>
      <w:r w:rsidR="002A653A" w:rsidRPr="00C32675">
        <w:rPr>
          <w:rFonts w:cs="Times New Roman"/>
          <w:szCs w:val="24"/>
        </w:rPr>
        <w:t>he choice between VADER, SentiWordNet, and Deep Neural Networks for sentiment analysis of stock tweets depend</w:t>
      </w:r>
      <w:r w:rsidR="00B34495" w:rsidRPr="00C32675">
        <w:rPr>
          <w:rFonts w:cs="Times New Roman"/>
          <w:szCs w:val="24"/>
        </w:rPr>
        <w:t xml:space="preserve">ed </w:t>
      </w:r>
      <w:r w:rsidR="002A653A" w:rsidRPr="00C32675">
        <w:rPr>
          <w:rFonts w:cs="Times New Roman"/>
          <w:szCs w:val="24"/>
        </w:rPr>
        <w:t xml:space="preserve">on factors such as the availability of </w:t>
      </w:r>
      <w:r w:rsidR="00287237" w:rsidRPr="00C32675">
        <w:rPr>
          <w:rFonts w:cs="Times New Roman"/>
          <w:szCs w:val="24"/>
        </w:rPr>
        <w:t>labelled</w:t>
      </w:r>
      <w:r w:rsidR="002A653A" w:rsidRPr="00C32675">
        <w:rPr>
          <w:rFonts w:cs="Times New Roman"/>
          <w:szCs w:val="24"/>
        </w:rPr>
        <w:t xml:space="preserve"> data, computational resources, and the desired balance between accuracy and interpretability. VADER and SentiWordNet offer</w:t>
      </w:r>
      <w:r w:rsidR="00287237" w:rsidRPr="00C32675">
        <w:rPr>
          <w:rFonts w:cs="Times New Roman"/>
          <w:szCs w:val="24"/>
        </w:rPr>
        <w:t>ed</w:t>
      </w:r>
      <w:r w:rsidR="002A653A" w:rsidRPr="00C32675">
        <w:rPr>
          <w:rFonts w:cs="Times New Roman"/>
          <w:szCs w:val="24"/>
        </w:rPr>
        <w:t xml:space="preserve"> simplicity and efficiency but lack coverage or granularity in sentiment analysis, while DNNs provide flexibility and potential for capturing complex patterns but require</w:t>
      </w:r>
      <w:r w:rsidR="00287237" w:rsidRPr="00C32675">
        <w:rPr>
          <w:rFonts w:cs="Times New Roman"/>
          <w:szCs w:val="24"/>
        </w:rPr>
        <w:t>d</w:t>
      </w:r>
      <w:r w:rsidR="002A653A" w:rsidRPr="00C32675">
        <w:rPr>
          <w:rFonts w:cs="Times New Roman"/>
          <w:szCs w:val="24"/>
        </w:rPr>
        <w:t xml:space="preserve"> extensive data and computational resources.</w:t>
      </w:r>
    </w:p>
    <w:p w14:paraId="4AA1DC82" w14:textId="537EB77A" w:rsidR="00EC13DF" w:rsidRPr="00C32675" w:rsidRDefault="001A3DD8" w:rsidP="00872CDF">
      <w:pPr>
        <w:rPr>
          <w:rFonts w:cs="Times New Roman"/>
          <w:szCs w:val="24"/>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chose to focus on sentiment analysis using </w:t>
      </w:r>
      <w:r w:rsidR="00EC13DF" w:rsidRPr="00C32675">
        <w:rPr>
          <w:rFonts w:cs="Times New Roman"/>
          <w:szCs w:val="24"/>
        </w:rPr>
        <w:t xml:space="preserve">VADER </w:t>
      </w:r>
      <w:r w:rsidRPr="00C32675">
        <w:rPr>
          <w:rFonts w:cs="Times New Roman"/>
          <w:szCs w:val="24"/>
        </w:rPr>
        <w:t xml:space="preserve">as it </w:t>
      </w:r>
      <w:r w:rsidR="00EC13DF" w:rsidRPr="00C32675">
        <w:rPr>
          <w:rFonts w:cs="Times New Roman"/>
          <w:szCs w:val="24"/>
        </w:rPr>
        <w:t>offers following advantages straight out of the box:</w:t>
      </w:r>
    </w:p>
    <w:p w14:paraId="054DF5A3" w14:textId="41C540EC" w:rsidR="00B34495" w:rsidRPr="00C32675" w:rsidRDefault="00287237" w:rsidP="00872CDF">
      <w:pPr>
        <w:pStyle w:val="ListParagraph"/>
        <w:numPr>
          <w:ilvl w:val="0"/>
          <w:numId w:val="7"/>
        </w:numPr>
        <w:rPr>
          <w:rFonts w:cs="Times New Roman"/>
          <w:szCs w:val="24"/>
        </w:rPr>
      </w:pPr>
      <w:r w:rsidRPr="00C32675">
        <w:rPr>
          <w:rFonts w:cs="Times New Roman"/>
          <w:szCs w:val="24"/>
        </w:rPr>
        <w:t xml:space="preserve">Tailor-made </w:t>
      </w:r>
      <w:r w:rsidR="00B34495" w:rsidRPr="00C32675">
        <w:rPr>
          <w:rFonts w:cs="Times New Roman"/>
          <w:szCs w:val="24"/>
        </w:rPr>
        <w:t xml:space="preserve">for </w:t>
      </w:r>
      <w:r w:rsidRPr="00C32675">
        <w:rPr>
          <w:rFonts w:cs="Times New Roman"/>
          <w:szCs w:val="24"/>
        </w:rPr>
        <w:t>social media</w:t>
      </w:r>
      <w:r w:rsidR="00B34495" w:rsidRPr="00C32675">
        <w:rPr>
          <w:rFonts w:cs="Times New Roman"/>
          <w:szCs w:val="24"/>
        </w:rPr>
        <w:t xml:space="preserve">: VADER is particularly well-suited for </w:t>
      </w:r>
      <w:r w:rsidRPr="00C32675">
        <w:rPr>
          <w:rFonts w:cs="Times New Roman"/>
          <w:szCs w:val="24"/>
        </w:rPr>
        <w:t>analysing</w:t>
      </w:r>
      <w:r w:rsidR="00B34495" w:rsidRPr="00C32675">
        <w:rPr>
          <w:rFonts w:cs="Times New Roman"/>
          <w:szCs w:val="24"/>
        </w:rPr>
        <w:t xml:space="preserve"> sentiment in social media content due to its ability to handle informal language, slang, and emoticons commonly found in tweets. </w:t>
      </w:r>
    </w:p>
    <w:p w14:paraId="1AD52BA9" w14:textId="3AF776CF"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Lexicon-based Approach: VADER relies on a pre-built lexicon of words and phrases with assigned sentiment scores. This lexicon is continuously updated and refined, making it effective for capturing the nuances of sentiment expressed in online text data. </w:t>
      </w:r>
    </w:p>
    <w:p w14:paraId="7EF8A3C5" w14:textId="77777777" w:rsidR="00B34495" w:rsidRPr="00C32675" w:rsidRDefault="00B34495" w:rsidP="00872CDF">
      <w:pPr>
        <w:pStyle w:val="ListParagraph"/>
        <w:numPr>
          <w:ilvl w:val="0"/>
          <w:numId w:val="7"/>
        </w:numPr>
        <w:rPr>
          <w:rFonts w:cs="Times New Roman"/>
          <w:szCs w:val="24"/>
        </w:rPr>
      </w:pPr>
      <w:r w:rsidRPr="00C32675">
        <w:rPr>
          <w:rFonts w:cs="Times New Roman"/>
          <w:szCs w:val="24"/>
        </w:rPr>
        <w:t xml:space="preserve">Rule-based Analysis: In addition to its lexicon, VADER also employs a set of rules and heuristics to interpret the sentiment of text. These rules take into account factors such as punctuation, capitalization, and degree modifiers (intensifiers and negations), which can influence the sentiment conveyed by a sentence. This rule-based approach </w:t>
      </w:r>
      <w:r w:rsidRPr="00C32675">
        <w:rPr>
          <w:rFonts w:cs="Times New Roman"/>
          <w:szCs w:val="24"/>
        </w:rPr>
        <w:lastRenderedPageBreak/>
        <w:t>enhances VADER's ability to accurately identify sentiment in stock tweets, where sentiment can be influenced by the tone and structure of the text.</w:t>
      </w:r>
    </w:p>
    <w:p w14:paraId="43730B05" w14:textId="23AFB14F" w:rsidR="00B34495" w:rsidRPr="00C32675" w:rsidRDefault="00B34495" w:rsidP="00872CDF">
      <w:pPr>
        <w:pStyle w:val="ListParagraph"/>
        <w:numPr>
          <w:ilvl w:val="0"/>
          <w:numId w:val="7"/>
        </w:numPr>
        <w:rPr>
          <w:rFonts w:cs="Times New Roman"/>
          <w:szCs w:val="24"/>
        </w:rPr>
      </w:pPr>
      <w:r w:rsidRPr="00C32675">
        <w:rPr>
          <w:rFonts w:cs="Times New Roman"/>
          <w:szCs w:val="24"/>
        </w:rPr>
        <w:t>Valence Aware: VADER is "valence aware," meaning it is sensitive to the intensity and polarity of sentiment expressed in text. It can differentiate between positive, negative, and neutral sentiment, as well as quantify the intensity of sentiment expressed. This granularity allows VADER to provide more nuanced sentiment analysis, which is particularly useful for distinguishing between Bullish (positive) and Bearish (negative) sentiment in stock tweets.</w:t>
      </w:r>
    </w:p>
    <w:p w14:paraId="13BDB3EA" w14:textId="42D4E055" w:rsidR="00EC13DF" w:rsidRPr="00856C1A" w:rsidRDefault="004603E4" w:rsidP="00872CDF">
      <w:pPr>
        <w:rPr>
          <w:rFonts w:cs="Times New Roman"/>
          <w:szCs w:val="24"/>
        </w:rPr>
      </w:pPr>
      <w:r w:rsidRPr="00856C1A">
        <w:rPr>
          <w:rFonts w:cs="Times New Roman"/>
          <w:szCs w:val="24"/>
        </w:rPr>
        <w:t>A</w:t>
      </w:r>
      <w:r w:rsidR="0084362F" w:rsidRPr="00856C1A">
        <w:rPr>
          <w:rFonts w:cs="Times New Roman"/>
          <w:szCs w:val="24"/>
        </w:rPr>
        <w:t>fter</w:t>
      </w:r>
      <w:r w:rsidR="00BC1DC2" w:rsidRPr="00856C1A">
        <w:rPr>
          <w:rFonts w:cs="Times New Roman"/>
          <w:szCs w:val="24"/>
        </w:rPr>
        <w:t xml:space="preserve"> carefully </w:t>
      </w:r>
      <w:r w:rsidRPr="00856C1A">
        <w:rPr>
          <w:rFonts w:cs="Times New Roman"/>
          <w:szCs w:val="24"/>
        </w:rPr>
        <w:t xml:space="preserve">reviewing </w:t>
      </w:r>
      <w:r w:rsidR="00BC1DC2" w:rsidRPr="00856C1A">
        <w:rPr>
          <w:rFonts w:cs="Times New Roman"/>
          <w:szCs w:val="24"/>
        </w:rPr>
        <w:t xml:space="preserve">the various </w:t>
      </w:r>
      <w:r w:rsidRPr="00856C1A">
        <w:rPr>
          <w:rFonts w:cs="Times New Roman"/>
          <w:szCs w:val="24"/>
        </w:rPr>
        <w:t>aspects</w:t>
      </w:r>
      <w:r w:rsidR="00EC13DF" w:rsidRPr="00856C1A">
        <w:rPr>
          <w:rFonts w:cs="Times New Roman"/>
          <w:szCs w:val="24"/>
        </w:rPr>
        <w:t xml:space="preserve">, VADER </w:t>
      </w:r>
      <w:r w:rsidR="00561042" w:rsidRPr="00856C1A">
        <w:rPr>
          <w:rFonts w:cs="Times New Roman"/>
          <w:szCs w:val="24"/>
        </w:rPr>
        <w:t>was</w:t>
      </w:r>
      <w:r w:rsidR="00EC13DF" w:rsidRPr="00856C1A">
        <w:rPr>
          <w:rFonts w:cs="Times New Roman"/>
          <w:szCs w:val="24"/>
        </w:rPr>
        <w:t xml:space="preserve"> chosen to untangle the sentiments hidden in the social media tweets for its aptness to handle them really well. </w:t>
      </w:r>
    </w:p>
    <w:p w14:paraId="04CAA067" w14:textId="5B560123" w:rsidR="004A7D44" w:rsidRPr="00C32675" w:rsidRDefault="004A7D44" w:rsidP="00872CDF">
      <w:pPr>
        <w:pStyle w:val="Heading2"/>
        <w:numPr>
          <w:ilvl w:val="1"/>
          <w:numId w:val="21"/>
        </w:numPr>
      </w:pPr>
      <w:bookmarkStart w:id="286" w:name="_Toc166430526"/>
      <w:r w:rsidRPr="00C32675">
        <w:t>Data Collection</w:t>
      </w:r>
      <w:bookmarkEnd w:id="145"/>
      <w:bookmarkEnd w:id="286"/>
    </w:p>
    <w:p w14:paraId="47E71680" w14:textId="3AAA7D42" w:rsidR="00692343" w:rsidRPr="00C32675" w:rsidRDefault="00084CB2" w:rsidP="00872CDF">
      <w:pPr>
        <w:rPr>
          <w:rFonts w:cs="Times New Roman"/>
          <w:szCs w:val="24"/>
        </w:rPr>
      </w:pPr>
      <w:r w:rsidRPr="00C32675">
        <w:rPr>
          <w:rFonts w:cs="Times New Roman"/>
          <w:szCs w:val="24"/>
        </w:rPr>
        <w:t xml:space="preserve">As depicted in </w:t>
      </w:r>
      <w:r w:rsidR="002D3274" w:rsidRPr="00C05822">
        <w:rPr>
          <w:rStyle w:val="CrossReferenceStyleChar"/>
        </w:rPr>
        <w:fldChar w:fldCharType="begin"/>
      </w:r>
      <w:r w:rsidR="002D3274" w:rsidRPr="00C05822">
        <w:rPr>
          <w:rStyle w:val="CrossReferenceStyleChar"/>
        </w:rPr>
        <w:instrText xml:space="preserve"> REF _Ref166175262 \h  \* MERGEFORMAT </w:instrText>
      </w:r>
      <w:r w:rsidR="002D3274" w:rsidRPr="00C05822">
        <w:rPr>
          <w:rStyle w:val="CrossReferenceStyleChar"/>
        </w:rPr>
      </w:r>
      <w:r w:rsidR="002D3274" w:rsidRPr="00C05822">
        <w:rPr>
          <w:rStyle w:val="CrossReferenceStyleChar"/>
        </w:rPr>
        <w:fldChar w:fldCharType="separate"/>
      </w:r>
      <w:r w:rsidR="000100BD" w:rsidRPr="000100BD">
        <w:rPr>
          <w:rStyle w:val="CrossReferenceStyleChar"/>
        </w:rPr>
        <w:t>Figure 3</w:t>
      </w:r>
      <w:r w:rsidR="000100BD" w:rsidRPr="000100BD">
        <w:rPr>
          <w:rStyle w:val="CrossReferenceStyleChar"/>
        </w:rPr>
        <w:noBreakHyphen/>
        <w:t>1: High-level Flowchart for Research Approach</w:t>
      </w:r>
      <w:r w:rsidR="002D3274" w:rsidRPr="00C05822">
        <w:rPr>
          <w:rStyle w:val="CrossReferenceStyleChar"/>
        </w:rPr>
        <w:fldChar w:fldCharType="end"/>
      </w:r>
      <w:r w:rsidRPr="00C32675">
        <w:rPr>
          <w:rFonts w:cs="Times New Roman"/>
          <w:szCs w:val="24"/>
        </w:rPr>
        <w:fldChar w:fldCharType="begin"/>
      </w:r>
      <w:r w:rsidRPr="00C32675">
        <w:rPr>
          <w:rFonts w:cs="Times New Roman"/>
          <w:szCs w:val="24"/>
        </w:rPr>
        <w:instrText xml:space="preserve"> REF _Ref165801623 \h  \* MERGEFORMAT </w:instrText>
      </w:r>
      <w:r w:rsidRPr="00C32675">
        <w:rPr>
          <w:rFonts w:cs="Times New Roman"/>
          <w:szCs w:val="24"/>
        </w:rPr>
      </w:r>
      <w:r w:rsidRPr="00C32675">
        <w:rPr>
          <w:rFonts w:cs="Times New Roman"/>
          <w:szCs w:val="24"/>
        </w:rPr>
        <w:fldChar w:fldCharType="end"/>
      </w:r>
      <w:r w:rsidRPr="00C32675">
        <w:rPr>
          <w:rFonts w:cs="Times New Roman"/>
          <w:szCs w:val="24"/>
        </w:rPr>
        <w:t>, t</w:t>
      </w:r>
      <w:r w:rsidR="00692343" w:rsidRPr="00C32675">
        <w:rPr>
          <w:rFonts w:cs="Times New Roman"/>
          <w:szCs w:val="24"/>
        </w:rPr>
        <w:t xml:space="preserve">he </w:t>
      </w:r>
      <w:r w:rsidRPr="00C32675">
        <w:rPr>
          <w:rFonts w:cs="Times New Roman"/>
          <w:szCs w:val="24"/>
        </w:rPr>
        <w:t>collection</w:t>
      </w:r>
      <w:r w:rsidR="00692343" w:rsidRPr="00C32675">
        <w:rPr>
          <w:rFonts w:cs="Times New Roman"/>
          <w:szCs w:val="24"/>
        </w:rPr>
        <w:t xml:space="preserve"> of target data</w:t>
      </w:r>
      <w:r w:rsidR="004603E4" w:rsidRPr="00C32675">
        <w:rPr>
          <w:rFonts w:cs="Times New Roman"/>
          <w:szCs w:val="24"/>
        </w:rPr>
        <w:t xml:space="preserve">, the very first step, </w:t>
      </w:r>
      <w:r w:rsidR="00692343" w:rsidRPr="00C32675">
        <w:rPr>
          <w:rFonts w:cs="Times New Roman"/>
          <w:szCs w:val="24"/>
        </w:rPr>
        <w:t xml:space="preserve"> </w:t>
      </w:r>
      <w:r w:rsidR="00326787" w:rsidRPr="00C32675">
        <w:rPr>
          <w:rFonts w:cs="Times New Roman"/>
          <w:szCs w:val="24"/>
        </w:rPr>
        <w:t>plays</w:t>
      </w:r>
      <w:r w:rsidR="00692343" w:rsidRPr="00C32675">
        <w:rPr>
          <w:rFonts w:cs="Times New Roman"/>
          <w:szCs w:val="24"/>
        </w:rPr>
        <w:t xml:space="preserve"> a</w:t>
      </w:r>
      <w:r w:rsidR="00326787" w:rsidRPr="00C32675">
        <w:rPr>
          <w:rFonts w:cs="Times New Roman"/>
          <w:szCs w:val="24"/>
        </w:rPr>
        <w:t xml:space="preserve">n </w:t>
      </w:r>
      <w:r w:rsidR="001A3DD8" w:rsidRPr="00C32675">
        <w:rPr>
          <w:rFonts w:cs="Times New Roman"/>
          <w:szCs w:val="24"/>
        </w:rPr>
        <w:t>important determinant</w:t>
      </w:r>
      <w:r w:rsidR="00692343" w:rsidRPr="00C32675">
        <w:rPr>
          <w:rFonts w:cs="Times New Roman"/>
          <w:szCs w:val="24"/>
        </w:rPr>
        <w:t xml:space="preserve"> in shaping </w:t>
      </w:r>
      <w:r w:rsidR="00326787" w:rsidRPr="00C32675">
        <w:rPr>
          <w:rFonts w:cs="Times New Roman"/>
          <w:szCs w:val="24"/>
        </w:rPr>
        <w:t xml:space="preserve">the overall journey of the </w:t>
      </w:r>
      <w:r w:rsidR="004603E4" w:rsidRPr="00C32675">
        <w:rPr>
          <w:rFonts w:cs="Times New Roman"/>
          <w:szCs w:val="24"/>
        </w:rPr>
        <w:t>research</w:t>
      </w:r>
      <w:r w:rsidR="00692343" w:rsidRPr="00C32675">
        <w:rPr>
          <w:rFonts w:cs="Times New Roman"/>
          <w:szCs w:val="24"/>
        </w:rPr>
        <w:t>. The process involves gathering stock</w:t>
      </w:r>
      <w:r w:rsidR="004603E4" w:rsidRPr="00C32675">
        <w:rPr>
          <w:rFonts w:cs="Times New Roman"/>
          <w:szCs w:val="24"/>
        </w:rPr>
        <w:t xml:space="preserve"> price </w:t>
      </w:r>
      <w:r w:rsidR="00692343" w:rsidRPr="00C32675">
        <w:rPr>
          <w:rFonts w:cs="Times New Roman"/>
          <w:szCs w:val="24"/>
        </w:rPr>
        <w:t xml:space="preserve">data and tweets, which are generated at an exponential rate and exist in diverse </w:t>
      </w:r>
      <w:r w:rsidR="00575244" w:rsidRPr="00C32675">
        <w:rPr>
          <w:rFonts w:cs="Times New Roman"/>
          <w:szCs w:val="24"/>
        </w:rPr>
        <w:t xml:space="preserve">forms and </w:t>
      </w:r>
      <w:r w:rsidR="00692343" w:rsidRPr="00C32675">
        <w:rPr>
          <w:rFonts w:cs="Times New Roman"/>
          <w:szCs w:val="24"/>
        </w:rPr>
        <w:t>formats.</w:t>
      </w:r>
    </w:p>
    <w:p w14:paraId="47ADA4CE" w14:textId="37BF4E4F" w:rsidR="00047925" w:rsidRPr="00856C1A" w:rsidRDefault="00692343" w:rsidP="00872CDF">
      <w:pPr>
        <w:rPr>
          <w:rFonts w:cs="Times New Roman"/>
          <w:szCs w:val="24"/>
        </w:rPr>
      </w:pPr>
      <w:r w:rsidRPr="00C32675">
        <w:rPr>
          <w:rFonts w:cs="Times New Roman"/>
          <w:szCs w:val="24"/>
        </w:rPr>
        <w:t xml:space="preserve">The data collection process </w:t>
      </w:r>
      <w:r w:rsidR="00575244" w:rsidRPr="00C32675">
        <w:rPr>
          <w:rFonts w:cs="Times New Roman"/>
          <w:szCs w:val="24"/>
        </w:rPr>
        <w:t xml:space="preserve">began </w:t>
      </w:r>
      <w:r w:rsidRPr="00C32675">
        <w:rPr>
          <w:rFonts w:cs="Times New Roman"/>
          <w:szCs w:val="24"/>
        </w:rPr>
        <w:t xml:space="preserve">with the identification of relevant datasets encompassing historical stock prices. These </w:t>
      </w:r>
      <w:r w:rsidR="0008722E" w:rsidRPr="00C32675">
        <w:rPr>
          <w:rFonts w:cs="Times New Roman"/>
          <w:szCs w:val="24"/>
        </w:rPr>
        <w:t xml:space="preserve">OHLV </w:t>
      </w:r>
      <w:r w:rsidRPr="00C32675">
        <w:rPr>
          <w:rFonts w:cs="Times New Roman"/>
          <w:szCs w:val="24"/>
        </w:rPr>
        <w:t xml:space="preserve">datasets </w:t>
      </w:r>
      <w:r w:rsidR="0008722E" w:rsidRPr="00C32675">
        <w:rPr>
          <w:rFonts w:cs="Times New Roman"/>
          <w:szCs w:val="24"/>
        </w:rPr>
        <w:t xml:space="preserve">is </w:t>
      </w:r>
      <w:r w:rsidRPr="00C32675">
        <w:rPr>
          <w:rFonts w:cs="Times New Roman"/>
          <w:szCs w:val="24"/>
        </w:rPr>
        <w:t xml:space="preserve">obtained from </w:t>
      </w:r>
      <w:r w:rsidR="00E65740" w:rsidRPr="00C32675">
        <w:rPr>
          <w:rFonts w:cs="Times New Roman"/>
          <w:szCs w:val="24"/>
        </w:rPr>
        <w:t>YahooFinance.</w:t>
      </w:r>
      <w:r w:rsidR="00575244" w:rsidRPr="00C32675">
        <w:rPr>
          <w:rFonts w:cs="Times New Roman"/>
          <w:szCs w:val="24"/>
        </w:rPr>
        <w:t xml:space="preserve"> </w:t>
      </w:r>
      <w:r w:rsidR="004603E4" w:rsidRPr="00C32675">
        <w:rPr>
          <w:rFonts w:cs="Times New Roman"/>
          <w:szCs w:val="24"/>
        </w:rPr>
        <w:t xml:space="preserve">The research will directly use the </w:t>
      </w:r>
      <w:r w:rsidR="00084CB2" w:rsidRPr="00C32675">
        <w:rPr>
          <w:rFonts w:cs="Times New Roman"/>
          <w:szCs w:val="24"/>
        </w:rPr>
        <w:t xml:space="preserve">YahooFinance </w:t>
      </w:r>
      <w:r w:rsidR="00AE6030" w:rsidRPr="00C32675">
        <w:rPr>
          <w:rFonts w:cs="Times New Roman"/>
          <w:szCs w:val="24"/>
        </w:rPr>
        <w:t xml:space="preserve">API Integration in python. </w:t>
      </w:r>
      <w:r w:rsidR="0008722E" w:rsidRPr="00C32675">
        <w:rPr>
          <w:rFonts w:cs="Times New Roman"/>
          <w:szCs w:val="24"/>
        </w:rPr>
        <w:t>In order to</w:t>
      </w:r>
      <w:r w:rsidR="00575244" w:rsidRPr="00C32675">
        <w:rPr>
          <w:rFonts w:cs="Times New Roman"/>
          <w:szCs w:val="24"/>
        </w:rPr>
        <w:t xml:space="preserve"> incorporate the sentiments, </w:t>
      </w:r>
      <w:r w:rsidR="00AE6030" w:rsidRPr="00C32675">
        <w:rPr>
          <w:rFonts w:cs="Times New Roman"/>
          <w:szCs w:val="24"/>
        </w:rPr>
        <w:t>t</w:t>
      </w:r>
      <w:r w:rsidR="00575244" w:rsidRPr="00C32675">
        <w:rPr>
          <w:rFonts w:cs="Times New Roman"/>
          <w:szCs w:val="24"/>
        </w:rPr>
        <w:t xml:space="preserve">his </w:t>
      </w:r>
      <w:r w:rsidR="005B7E52">
        <w:rPr>
          <w:rFonts w:cs="Times New Roman"/>
          <w:szCs w:val="24"/>
        </w:rPr>
        <w:t>research</w:t>
      </w:r>
      <w:r w:rsidR="00575244" w:rsidRPr="00C32675">
        <w:rPr>
          <w:rFonts w:cs="Times New Roman"/>
          <w:szCs w:val="24"/>
        </w:rPr>
        <w:t xml:space="preserve"> extract</w:t>
      </w:r>
      <w:r w:rsidR="00084CB2" w:rsidRPr="00C32675">
        <w:rPr>
          <w:rFonts w:cs="Times New Roman"/>
          <w:szCs w:val="24"/>
        </w:rPr>
        <w:t>ed</w:t>
      </w:r>
      <w:r w:rsidR="00575244" w:rsidRPr="00C32675">
        <w:rPr>
          <w:rFonts w:cs="Times New Roman"/>
          <w:szCs w:val="24"/>
        </w:rPr>
        <w:t xml:space="preserve"> the tweets from the Stock</w:t>
      </w:r>
      <w:r w:rsidR="0008722E" w:rsidRPr="00C32675">
        <w:rPr>
          <w:rFonts w:cs="Times New Roman"/>
          <w:szCs w:val="24"/>
        </w:rPr>
        <w:t>t</w:t>
      </w:r>
      <w:r w:rsidR="00575244" w:rsidRPr="00C32675">
        <w:rPr>
          <w:rFonts w:cs="Times New Roman"/>
          <w:szCs w:val="24"/>
        </w:rPr>
        <w:t xml:space="preserve">wits website. </w:t>
      </w:r>
      <w:r w:rsidR="00AE6030" w:rsidRPr="00C32675">
        <w:rPr>
          <w:rFonts w:cs="Times New Roman"/>
          <w:szCs w:val="24"/>
        </w:rPr>
        <w:t xml:space="preserve">This </w:t>
      </w:r>
      <w:r w:rsidR="004603E4" w:rsidRPr="00C32675">
        <w:rPr>
          <w:rFonts w:cs="Times New Roman"/>
          <w:szCs w:val="24"/>
        </w:rPr>
        <w:t xml:space="preserve">is </w:t>
      </w:r>
      <w:r w:rsidR="00084CB2" w:rsidRPr="00C32675">
        <w:rPr>
          <w:rFonts w:cs="Times New Roman"/>
          <w:szCs w:val="24"/>
        </w:rPr>
        <w:t>a</w:t>
      </w:r>
      <w:r w:rsidR="00AE6030" w:rsidRPr="00C32675">
        <w:rPr>
          <w:rFonts w:cs="Times New Roman"/>
          <w:szCs w:val="24"/>
        </w:rPr>
        <w:t xml:space="preserve">chieved via a custom written powershell scripts. </w:t>
      </w:r>
      <w:bookmarkStart w:id="287" w:name="_Toc165967004"/>
      <w:bookmarkStart w:id="288" w:name="_Toc166266013"/>
      <w:bookmarkStart w:id="289" w:name="_Toc166266172"/>
      <w:bookmarkStart w:id="290" w:name="_Toc166267428"/>
      <w:bookmarkStart w:id="291" w:name="_Toc166267579"/>
      <w:bookmarkStart w:id="292" w:name="_Toc166267731"/>
      <w:bookmarkStart w:id="293" w:name="_Toc166267881"/>
      <w:bookmarkStart w:id="294" w:name="_Toc166267990"/>
      <w:bookmarkStart w:id="295" w:name="_Toc166303536"/>
      <w:bookmarkStart w:id="296" w:name="_Toc166303644"/>
      <w:bookmarkStart w:id="297" w:name="_Toc166303759"/>
      <w:bookmarkStart w:id="298" w:name="_Toc166303908"/>
      <w:bookmarkStart w:id="299" w:name="_Toc166304040"/>
      <w:bookmarkStart w:id="300" w:name="_Toc166304178"/>
      <w:bookmarkStart w:id="301" w:name="_Toc166304311"/>
      <w:bookmarkStart w:id="302" w:name="_Toc166304443"/>
      <w:bookmarkStart w:id="303" w:name="_Toc166304575"/>
      <w:bookmarkStart w:id="304" w:name="_Toc166304707"/>
      <w:bookmarkStart w:id="305" w:name="_Toc166304845"/>
      <w:bookmarkStart w:id="306" w:name="_Toc166304977"/>
      <w:bookmarkStart w:id="307" w:name="_Toc166305115"/>
      <w:bookmarkStart w:id="308" w:name="_Toc166305253"/>
      <w:bookmarkStart w:id="309" w:name="_Toc166305391"/>
      <w:bookmarkStart w:id="310" w:name="_Toc166305523"/>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71060704" w14:textId="586577B1" w:rsidR="00E125C6" w:rsidRPr="00C32675" w:rsidRDefault="00B81676" w:rsidP="00AD3A1C">
      <w:pPr>
        <w:pStyle w:val="Heading3"/>
      </w:pPr>
      <w:bookmarkStart w:id="311" w:name="_Ref165813637"/>
      <w:r w:rsidRPr="00C32675">
        <w:t>Stock ticker s</w:t>
      </w:r>
      <w:r w:rsidR="00E125C6" w:rsidRPr="00C32675">
        <w:t>election</w:t>
      </w:r>
      <w:bookmarkEnd w:id="311"/>
    </w:p>
    <w:p w14:paraId="0F4811C7" w14:textId="68A8C4A0" w:rsidR="00E125C6" w:rsidRPr="00C32675" w:rsidRDefault="004C5C56" w:rsidP="00872CDF">
      <w:pPr>
        <w:rPr>
          <w:rFonts w:cs="Times New Roman"/>
          <w:szCs w:val="24"/>
        </w:rPr>
      </w:pPr>
      <w:r w:rsidRPr="00C32675">
        <w:rPr>
          <w:rFonts w:cs="Times New Roman"/>
          <w:szCs w:val="24"/>
        </w:rPr>
        <w:t xml:space="preserve">It is important to select the right stocks for analysis while keeping in mind the # of tweets available on the StockTwits data. As a result, the </w:t>
      </w:r>
      <w:r w:rsidR="005B7E52">
        <w:rPr>
          <w:rFonts w:cs="Times New Roman"/>
          <w:szCs w:val="24"/>
        </w:rPr>
        <w:t>research</w:t>
      </w:r>
      <w:r w:rsidRPr="00C32675">
        <w:rPr>
          <w:rFonts w:cs="Times New Roman"/>
          <w:szCs w:val="24"/>
        </w:rPr>
        <w:t xml:space="preserve"> focusses on the technology stocks as its scope. </w:t>
      </w:r>
      <w:r w:rsidR="00B81676" w:rsidRPr="00C32675">
        <w:rPr>
          <w:rFonts w:cs="Times New Roman"/>
          <w:szCs w:val="24"/>
        </w:rPr>
        <w:t xml:space="preserve">Following technology related stocks </w:t>
      </w:r>
      <w:r w:rsidRPr="00C32675">
        <w:rPr>
          <w:rFonts w:cs="Times New Roman"/>
          <w:szCs w:val="24"/>
        </w:rPr>
        <w:t xml:space="preserve">were </w:t>
      </w:r>
      <w:r w:rsidR="00B81676" w:rsidRPr="00C32675">
        <w:rPr>
          <w:rFonts w:cs="Times New Roman"/>
          <w:szCs w:val="24"/>
        </w:rPr>
        <w:t xml:space="preserve">prime candidates for this </w:t>
      </w:r>
      <w:r w:rsidR="005B7E52">
        <w:rPr>
          <w:rFonts w:cs="Times New Roman"/>
          <w:szCs w:val="24"/>
        </w:rPr>
        <w:t>research</w:t>
      </w:r>
      <w:r w:rsidR="00B81676" w:rsidRPr="00C32675">
        <w:rPr>
          <w:rFonts w:cs="Times New Roman"/>
          <w:szCs w:val="24"/>
        </w:rPr>
        <w:t>:</w:t>
      </w:r>
    </w:p>
    <w:p w14:paraId="59C6348A" w14:textId="2CF7E4A6" w:rsidR="00C275D5" w:rsidRPr="00C32675" w:rsidRDefault="00C275D5" w:rsidP="00367899">
      <w:pPr>
        <w:pStyle w:val="Tables"/>
        <w:rPr>
          <w:b/>
        </w:rPr>
      </w:pPr>
      <w:bookmarkStart w:id="312" w:name="_Toc166430450"/>
      <w:r w:rsidRPr="00C32675">
        <w:t xml:space="preserve">Table </w:t>
      </w:r>
      <w:r w:rsidR="001B5CE7">
        <w:fldChar w:fldCharType="begin"/>
      </w:r>
      <w:r w:rsidR="001B5CE7">
        <w:instrText xml:space="preserve"> STYLEREF 1 \s </w:instrText>
      </w:r>
      <w:r w:rsidR="001B5CE7">
        <w:fldChar w:fldCharType="separate"/>
      </w:r>
      <w:r w:rsidR="000100BD">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6</w:t>
      </w:r>
      <w:r w:rsidR="001B5CE7">
        <w:fldChar w:fldCharType="end"/>
      </w:r>
      <w:r w:rsidRPr="00C32675">
        <w:t>: Stock ticker selection</w:t>
      </w:r>
      <w:bookmarkEnd w:id="312"/>
    </w:p>
    <w:tbl>
      <w:tblPr>
        <w:tblStyle w:val="GridTable1Light-Accent5"/>
        <w:tblW w:w="0" w:type="auto"/>
        <w:jc w:val="center"/>
        <w:tblLook w:val="04A0" w:firstRow="1" w:lastRow="0" w:firstColumn="1" w:lastColumn="0" w:noHBand="0" w:noVBand="1"/>
      </w:tblPr>
      <w:tblGrid>
        <w:gridCol w:w="2518"/>
        <w:gridCol w:w="6769"/>
      </w:tblGrid>
      <w:tr w:rsidR="00870CB6" w:rsidRPr="00C32675" w14:paraId="0F51889F" w14:textId="77777777" w:rsidTr="00A16BFE">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3FD5B244" w14:textId="3B499BD3" w:rsidR="00870CB6" w:rsidRPr="00C32675" w:rsidRDefault="00870CB6" w:rsidP="00872CDF">
            <w:pPr>
              <w:spacing w:line="360" w:lineRule="auto"/>
              <w:rPr>
                <w:rFonts w:cs="Times New Roman"/>
                <w:sz w:val="24"/>
                <w:szCs w:val="24"/>
              </w:rPr>
            </w:pPr>
            <w:r w:rsidRPr="00C32675">
              <w:rPr>
                <w:rFonts w:cs="Times New Roman"/>
                <w:sz w:val="24"/>
                <w:szCs w:val="24"/>
              </w:rPr>
              <w:t>Stock</w:t>
            </w:r>
          </w:p>
        </w:tc>
        <w:tc>
          <w:tcPr>
            <w:tcW w:w="6769" w:type="dxa"/>
          </w:tcPr>
          <w:p w14:paraId="0424B572" w14:textId="4973FA5A" w:rsidR="00870CB6" w:rsidRPr="00C32675" w:rsidRDefault="00870CB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Reason for selection</w:t>
            </w:r>
          </w:p>
        </w:tc>
      </w:tr>
      <w:tr w:rsidR="00870CB6" w:rsidRPr="00C32675" w14:paraId="771B359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6838EBA8" w14:textId="77777777" w:rsidR="00870CB6" w:rsidRPr="00C32675" w:rsidRDefault="00870CB6" w:rsidP="00872CDF">
            <w:pPr>
              <w:spacing w:line="360" w:lineRule="auto"/>
              <w:rPr>
                <w:rFonts w:cs="Times New Roman"/>
                <w:sz w:val="24"/>
                <w:szCs w:val="24"/>
              </w:rPr>
            </w:pPr>
            <w:r w:rsidRPr="00C32675">
              <w:rPr>
                <w:rFonts w:cs="Times New Roman"/>
                <w:b w:val="0"/>
                <w:bCs w:val="0"/>
                <w:sz w:val="24"/>
                <w:szCs w:val="24"/>
              </w:rPr>
              <w:lastRenderedPageBreak/>
              <w:t xml:space="preserve">Microsoft Corp </w:t>
            </w:r>
          </w:p>
          <w:p w14:paraId="37842475" w14:textId="11B187BE"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MSFT</w:t>
            </w:r>
          </w:p>
        </w:tc>
        <w:tc>
          <w:tcPr>
            <w:tcW w:w="6769" w:type="dxa"/>
          </w:tcPr>
          <w:p w14:paraId="6377699A" w14:textId="38518F8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Microsoft Technologies (MSFT) has been specifically chosen due to its recent prominence, notably for its collaboration with OpenAI and integration of numerous AI-related functionalities into its product suite. This engagement has sparked extensive discussions and sentiments across various social media platforms concerning the company's trajectory and innovations.</w:t>
            </w:r>
          </w:p>
        </w:tc>
      </w:tr>
      <w:tr w:rsidR="00870CB6" w:rsidRPr="00C32675" w14:paraId="35AD2FAF"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2C053CA" w14:textId="7D611D5E" w:rsidR="00870CB6" w:rsidRPr="00C32675" w:rsidRDefault="00870CB6" w:rsidP="00872CDF">
            <w:pPr>
              <w:spacing w:line="360" w:lineRule="auto"/>
              <w:rPr>
                <w:rFonts w:cs="Times New Roman"/>
                <w:sz w:val="24"/>
                <w:szCs w:val="24"/>
              </w:rPr>
            </w:pPr>
            <w:r w:rsidRPr="00C32675">
              <w:rPr>
                <w:rFonts w:cs="Times New Roman"/>
                <w:b w:val="0"/>
                <w:bCs w:val="0"/>
                <w:sz w:val="24"/>
                <w:szCs w:val="24"/>
              </w:rPr>
              <w:t xml:space="preserve">NVIDIA Corp </w:t>
            </w:r>
          </w:p>
          <w:p w14:paraId="413701EC" w14:textId="12A4A757"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NVDA</w:t>
            </w:r>
          </w:p>
          <w:p w14:paraId="69E51E8D" w14:textId="77777777" w:rsidR="00870CB6" w:rsidRPr="00C32675" w:rsidRDefault="00870CB6" w:rsidP="00872CDF">
            <w:pPr>
              <w:spacing w:line="360" w:lineRule="auto"/>
              <w:rPr>
                <w:rFonts w:cs="Times New Roman"/>
                <w:b w:val="0"/>
                <w:bCs w:val="0"/>
                <w:sz w:val="24"/>
                <w:szCs w:val="24"/>
              </w:rPr>
            </w:pPr>
          </w:p>
        </w:tc>
        <w:tc>
          <w:tcPr>
            <w:tcW w:w="6769" w:type="dxa"/>
          </w:tcPr>
          <w:p w14:paraId="15D208ED" w14:textId="2D7AB0E7"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NVIDIA Corporation (NVDA) has been specifically chosen due to its recent prominence in the field of graphics processing units (GPUs) and artificial intelligence (AI) technologies. NVIDIA CORPORATION's innovations and partnerships in AI, gaming, and data centre solutions have generated significant discussions and sentiments across various social media platforms, reflecting the company's influence and market perception.</w:t>
            </w:r>
          </w:p>
        </w:tc>
      </w:tr>
      <w:tr w:rsidR="00870CB6" w:rsidRPr="00C32675" w14:paraId="527A0D11"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20E30417" w14:textId="1E7461CF" w:rsidR="00870CB6" w:rsidRPr="00C32675" w:rsidRDefault="00870CB6" w:rsidP="00872CDF">
            <w:pPr>
              <w:spacing w:line="360" w:lineRule="auto"/>
              <w:rPr>
                <w:rFonts w:cs="Times New Roman"/>
                <w:sz w:val="24"/>
                <w:szCs w:val="24"/>
              </w:rPr>
            </w:pPr>
            <w:r w:rsidRPr="00C32675">
              <w:rPr>
                <w:rFonts w:cs="Times New Roman"/>
                <w:b w:val="0"/>
                <w:bCs w:val="0"/>
                <w:sz w:val="24"/>
                <w:szCs w:val="24"/>
              </w:rPr>
              <w:t>Apple Inc</w:t>
            </w:r>
          </w:p>
          <w:p w14:paraId="2CA61064" w14:textId="1A47162A"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AAPL</w:t>
            </w:r>
          </w:p>
          <w:p w14:paraId="500B2045" w14:textId="77777777" w:rsidR="00870CB6" w:rsidRPr="00C32675" w:rsidRDefault="00870CB6" w:rsidP="00872CDF">
            <w:pPr>
              <w:spacing w:line="360" w:lineRule="auto"/>
              <w:rPr>
                <w:rFonts w:cs="Times New Roman"/>
                <w:b w:val="0"/>
                <w:bCs w:val="0"/>
                <w:sz w:val="24"/>
                <w:szCs w:val="24"/>
              </w:rPr>
            </w:pPr>
          </w:p>
        </w:tc>
        <w:tc>
          <w:tcPr>
            <w:tcW w:w="6769" w:type="dxa"/>
          </w:tcPr>
          <w:p w14:paraId="55E1CCC9" w14:textId="1739F983"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 xml:space="preserve">Apple Inc. (AAPL) is a prime candidate for analysis due to its unparalleled influence in the technology and consumer electronics sectors. Renowned for its innovative product releases like the iPhone, iPad, and Macintosh computers, Apple consistently dominates discussions across social media platforms. </w:t>
            </w:r>
          </w:p>
        </w:tc>
      </w:tr>
      <w:tr w:rsidR="00870CB6" w:rsidRPr="00C32675" w14:paraId="7D2EEECE" w14:textId="77777777" w:rsidTr="00A16BFE">
        <w:trPr>
          <w:cantSplit/>
          <w:jc w:val="center"/>
        </w:trPr>
        <w:tc>
          <w:tcPr>
            <w:cnfStyle w:val="001000000000" w:firstRow="0" w:lastRow="0" w:firstColumn="1" w:lastColumn="0" w:oddVBand="0" w:evenVBand="0" w:oddHBand="0" w:evenHBand="0" w:firstRowFirstColumn="0" w:firstRowLastColumn="0" w:lastRowFirstColumn="0" w:lastRowLastColumn="0"/>
            <w:tcW w:w="2518" w:type="dxa"/>
          </w:tcPr>
          <w:p w14:paraId="48371D7E" w14:textId="316C2541" w:rsidR="00870CB6" w:rsidRPr="00C32675" w:rsidRDefault="00870CB6" w:rsidP="00872CDF">
            <w:pPr>
              <w:spacing w:line="360" w:lineRule="auto"/>
              <w:rPr>
                <w:rFonts w:cs="Times New Roman"/>
                <w:sz w:val="24"/>
                <w:szCs w:val="24"/>
              </w:rPr>
            </w:pPr>
            <w:r w:rsidRPr="00C32675">
              <w:rPr>
                <w:rFonts w:cs="Times New Roman"/>
                <w:b w:val="0"/>
                <w:bCs w:val="0"/>
                <w:sz w:val="24"/>
                <w:szCs w:val="24"/>
              </w:rPr>
              <w:t>Tesla Inc</w:t>
            </w:r>
          </w:p>
          <w:p w14:paraId="0C16E5E7" w14:textId="48CE95B1" w:rsidR="004603E4" w:rsidRPr="00C32675" w:rsidRDefault="004603E4" w:rsidP="00872CDF">
            <w:pPr>
              <w:spacing w:line="360" w:lineRule="auto"/>
              <w:rPr>
                <w:rFonts w:cs="Times New Roman"/>
                <w:b w:val="0"/>
                <w:bCs w:val="0"/>
                <w:sz w:val="24"/>
                <w:szCs w:val="24"/>
              </w:rPr>
            </w:pPr>
            <w:r w:rsidRPr="00C32675">
              <w:rPr>
                <w:rFonts w:cs="Times New Roman"/>
                <w:b w:val="0"/>
                <w:bCs w:val="0"/>
                <w:sz w:val="24"/>
                <w:szCs w:val="24"/>
              </w:rPr>
              <w:t>TSLA</w:t>
            </w:r>
          </w:p>
          <w:p w14:paraId="2F541B0C" w14:textId="77777777" w:rsidR="00870CB6" w:rsidRPr="00C32675" w:rsidRDefault="00870CB6" w:rsidP="00872CDF">
            <w:pPr>
              <w:spacing w:line="360" w:lineRule="auto"/>
              <w:rPr>
                <w:rFonts w:cs="Times New Roman"/>
                <w:b w:val="0"/>
                <w:bCs w:val="0"/>
                <w:sz w:val="24"/>
                <w:szCs w:val="24"/>
              </w:rPr>
            </w:pPr>
          </w:p>
        </w:tc>
        <w:tc>
          <w:tcPr>
            <w:tcW w:w="6769" w:type="dxa"/>
          </w:tcPr>
          <w:p w14:paraId="489E54FB" w14:textId="2DDB8429" w:rsidR="00870CB6" w:rsidRPr="00C32675" w:rsidRDefault="00870CB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Tesla Inc. (TSLA) stands out as a notable contender for analysis, driven by its disruptive presence in the automotive and renewable energy sectors. Tesla Inc has redefined traditional notions of transportation and energy consumption through its electric vehicles (EVs), solar energy solutions, and energy storage products. The company's cult-like following, characterized by passionate supporters and sceptics alike.</w:t>
            </w:r>
          </w:p>
        </w:tc>
      </w:tr>
    </w:tbl>
    <w:p w14:paraId="5ADEB35E" w14:textId="4EA46169" w:rsidR="00E125C6" w:rsidRPr="00C32675" w:rsidRDefault="00702630" w:rsidP="00AD3A1C">
      <w:pPr>
        <w:pStyle w:val="Heading3"/>
      </w:pPr>
      <w:r w:rsidRPr="00C32675">
        <w:t>Timeframe selection</w:t>
      </w:r>
    </w:p>
    <w:p w14:paraId="66FE163E" w14:textId="7F1DF9E8" w:rsidR="00C21968" w:rsidRPr="00C21968" w:rsidRDefault="004C5C56" w:rsidP="00A2381A">
      <w:pPr>
        <w:pStyle w:val="ListParagraph"/>
        <w:ind w:left="0"/>
        <w:rPr>
          <w:shd w:val="clear" w:color="auto" w:fill="FCFCFC"/>
        </w:rPr>
      </w:pPr>
      <w:r w:rsidRPr="00C32675">
        <w:rPr>
          <w:rFonts w:cs="Times New Roman"/>
          <w:szCs w:val="24"/>
        </w:rPr>
        <w:t xml:space="preserve">Post selection of the stocks scope, a decision was made to focus on the recent time for the analysis which spanned </w:t>
      </w:r>
      <w:r w:rsidR="00196BA4" w:rsidRPr="00C32675">
        <w:rPr>
          <w:rFonts w:cs="Times New Roman"/>
          <w:szCs w:val="24"/>
        </w:rPr>
        <w:t xml:space="preserve">from </w:t>
      </w:r>
      <w:r w:rsidR="00E919A0" w:rsidRPr="00C32675">
        <w:rPr>
          <w:rFonts w:cs="Times New Roman"/>
          <w:szCs w:val="24"/>
        </w:rPr>
        <w:t xml:space="preserve">01-Jan-2023 to </w:t>
      </w:r>
      <w:r w:rsidR="00721359" w:rsidRPr="00C32675">
        <w:rPr>
          <w:rFonts w:cs="Times New Roman"/>
          <w:szCs w:val="24"/>
        </w:rPr>
        <w:t>15</w:t>
      </w:r>
      <w:r w:rsidR="00E919A0" w:rsidRPr="00C32675">
        <w:rPr>
          <w:rFonts w:cs="Times New Roman"/>
          <w:szCs w:val="24"/>
        </w:rPr>
        <w:t>-March-2024</w:t>
      </w:r>
      <w:r w:rsidR="00196BA4" w:rsidRPr="00C32675">
        <w:rPr>
          <w:rFonts w:cs="Times New Roman"/>
          <w:szCs w:val="24"/>
        </w:rPr>
        <w:t>.</w:t>
      </w:r>
      <w:r w:rsidR="00DB7E11" w:rsidRPr="00C32675">
        <w:rPr>
          <w:rFonts w:cs="Times New Roman"/>
          <w:szCs w:val="24"/>
        </w:rPr>
        <w:t xml:space="preserve"> </w:t>
      </w:r>
      <w:r w:rsidR="00C21968" w:rsidRPr="00C21968">
        <w:rPr>
          <w:shd w:val="clear" w:color="auto" w:fill="FCFCFC"/>
        </w:rPr>
        <w:t xml:space="preserve">It should be noted that the stock market does not trade on any </w:t>
      </w:r>
      <w:r w:rsidR="00A2381A">
        <w:rPr>
          <w:shd w:val="clear" w:color="auto" w:fill="FCFCFC"/>
        </w:rPr>
        <w:t xml:space="preserve">regional </w:t>
      </w:r>
      <w:r w:rsidR="00C21968" w:rsidRPr="00C21968">
        <w:rPr>
          <w:shd w:val="clear" w:color="auto" w:fill="FCFCFC"/>
        </w:rPr>
        <w:t>holidays, including Saturdays and Sundays.</w:t>
      </w:r>
    </w:p>
    <w:p w14:paraId="02BBFB0C" w14:textId="00C6D5A0" w:rsidR="00C21968" w:rsidRPr="00C21968" w:rsidRDefault="00C21968" w:rsidP="00872CDF">
      <w:pPr>
        <w:pStyle w:val="ListParagraph"/>
        <w:ind w:left="0"/>
        <w:rPr>
          <w:rFonts w:cs="Times New Roman"/>
          <w:color w:val="FF0000"/>
          <w:szCs w:val="24"/>
        </w:rPr>
      </w:pPr>
      <w:r w:rsidRPr="00C21968">
        <w:rPr>
          <w:rFonts w:ascii="Georgia" w:hAnsi="Georgia"/>
          <w:color w:val="FF0000"/>
          <w:sz w:val="27"/>
          <w:szCs w:val="27"/>
          <w:shd w:val="clear" w:color="auto" w:fill="FCFCFC"/>
        </w:rPr>
        <w:t> </w:t>
      </w:r>
    </w:p>
    <w:p w14:paraId="2075A2FD" w14:textId="7361BBD0" w:rsidR="00E76709" w:rsidRPr="00C32675" w:rsidRDefault="00E76709" w:rsidP="00872CDF">
      <w:pPr>
        <w:pStyle w:val="Heading2"/>
        <w:numPr>
          <w:ilvl w:val="1"/>
          <w:numId w:val="21"/>
        </w:numPr>
      </w:pPr>
      <w:bookmarkStart w:id="313" w:name="_Toc166430527"/>
      <w:r w:rsidRPr="00C32675">
        <w:lastRenderedPageBreak/>
        <w:t xml:space="preserve">Data </w:t>
      </w:r>
      <w:r w:rsidR="00692BD8" w:rsidRPr="00C32675">
        <w:t>Source</w:t>
      </w:r>
      <w:r w:rsidRPr="00C32675">
        <w:t xml:space="preserve"> </w:t>
      </w:r>
      <w:r w:rsidR="00702630" w:rsidRPr="00C32675">
        <w:t>Description</w:t>
      </w:r>
      <w:bookmarkEnd w:id="313"/>
    </w:p>
    <w:p w14:paraId="5BFA9A27" w14:textId="319909D3" w:rsidR="00E76709" w:rsidRPr="00C32675" w:rsidRDefault="00E76709" w:rsidP="00AD3A1C">
      <w:pPr>
        <w:pStyle w:val="Heading3"/>
      </w:pPr>
      <w:bookmarkStart w:id="314" w:name="_Ref166407587"/>
      <w:r w:rsidRPr="00C32675">
        <w:t>Stock Price Features</w:t>
      </w:r>
      <w:bookmarkEnd w:id="314"/>
    </w:p>
    <w:p w14:paraId="6BB609C5" w14:textId="2B37B676" w:rsidR="00E76709" w:rsidRPr="00C32675" w:rsidRDefault="00196BA4" w:rsidP="00872CDF">
      <w:pPr>
        <w:rPr>
          <w:rFonts w:cs="Times New Roman"/>
          <w:szCs w:val="24"/>
        </w:rPr>
      </w:pPr>
      <w:r w:rsidRPr="00C32675">
        <w:rPr>
          <w:rFonts w:cs="Times New Roman"/>
          <w:szCs w:val="24"/>
        </w:rPr>
        <w:t xml:space="preserve">A detail description of the </w:t>
      </w:r>
      <w:r w:rsidR="00B55952" w:rsidRPr="00C32675">
        <w:rPr>
          <w:rFonts w:cs="Times New Roman"/>
          <w:szCs w:val="24"/>
        </w:rPr>
        <w:t>OHLV</w:t>
      </w:r>
      <w:r w:rsidR="00CB4B9E" w:rsidRPr="00C32675">
        <w:rPr>
          <w:rFonts w:cs="Times New Roman"/>
          <w:szCs w:val="24"/>
        </w:rPr>
        <w:t xml:space="preserve">C dataset from Yahoo Finance </w:t>
      </w:r>
      <w:r w:rsidRPr="00C32675">
        <w:rPr>
          <w:rFonts w:cs="Times New Roman"/>
          <w:szCs w:val="24"/>
        </w:rPr>
        <w:t>is available in table below</w:t>
      </w:r>
      <w:r w:rsidR="00CB4B9E" w:rsidRPr="00C32675">
        <w:rPr>
          <w:rFonts w:cs="Times New Roman"/>
          <w:szCs w:val="24"/>
        </w:rPr>
        <w:t>.</w:t>
      </w:r>
    </w:p>
    <w:p w14:paraId="4C1065E2" w14:textId="1370401A" w:rsidR="004F71DB" w:rsidRPr="00C32675" w:rsidRDefault="004F71DB" w:rsidP="00367899">
      <w:pPr>
        <w:pStyle w:val="Tables"/>
        <w:rPr>
          <w:b/>
          <w:i/>
        </w:rPr>
      </w:pPr>
      <w:bookmarkStart w:id="315" w:name="_Ref159397385"/>
      <w:bookmarkStart w:id="316" w:name="_Ref159397442"/>
      <w:bookmarkStart w:id="317" w:name="_Toc166430451"/>
      <w:r w:rsidRPr="00C32675">
        <w:t xml:space="preserve">Table </w:t>
      </w:r>
      <w:r w:rsidR="001B5CE7">
        <w:fldChar w:fldCharType="begin"/>
      </w:r>
      <w:r w:rsidR="001B5CE7">
        <w:instrText xml:space="preserve"> STYLEREF 1 \s </w:instrText>
      </w:r>
      <w:r w:rsidR="001B5CE7">
        <w:fldChar w:fldCharType="separate"/>
      </w:r>
      <w:r w:rsidR="000100BD">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7</w:t>
      </w:r>
      <w:r w:rsidR="001B5CE7">
        <w:fldChar w:fldCharType="end"/>
      </w:r>
      <w:r w:rsidRPr="00C32675">
        <w:t xml:space="preserve">: </w:t>
      </w:r>
      <w:r w:rsidR="00011B29" w:rsidRPr="00C32675">
        <w:t xml:space="preserve">Stock </w:t>
      </w:r>
      <w:r w:rsidRPr="00C32675">
        <w:t>Price Data</w:t>
      </w:r>
      <w:bookmarkEnd w:id="315"/>
      <w:bookmarkEnd w:id="316"/>
      <w:bookmarkEnd w:id="317"/>
    </w:p>
    <w:tbl>
      <w:tblPr>
        <w:tblStyle w:val="GridTable1Light-Accent5"/>
        <w:tblW w:w="0" w:type="auto"/>
        <w:jc w:val="center"/>
        <w:tblLook w:val="04A0" w:firstRow="1" w:lastRow="0" w:firstColumn="1" w:lastColumn="0" w:noHBand="0" w:noVBand="1"/>
      </w:tblPr>
      <w:tblGrid>
        <w:gridCol w:w="1271"/>
        <w:gridCol w:w="1134"/>
        <w:gridCol w:w="6656"/>
      </w:tblGrid>
      <w:tr w:rsidR="00D850B0" w:rsidRPr="00C32675" w14:paraId="63C3C437"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C217C20"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134" w:type="dxa"/>
          </w:tcPr>
          <w:p w14:paraId="1BA3961E"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6656" w:type="dxa"/>
          </w:tcPr>
          <w:p w14:paraId="6DC2C31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693D147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84B50EA"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Date</w:t>
            </w:r>
          </w:p>
        </w:tc>
        <w:tc>
          <w:tcPr>
            <w:tcW w:w="1134" w:type="dxa"/>
          </w:tcPr>
          <w:p w14:paraId="2C6C002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w:t>
            </w:r>
          </w:p>
        </w:tc>
        <w:tc>
          <w:tcPr>
            <w:tcW w:w="6656" w:type="dxa"/>
          </w:tcPr>
          <w:p w14:paraId="464F3F5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date of the trading day.</w:t>
            </w:r>
          </w:p>
        </w:tc>
      </w:tr>
      <w:tr w:rsidR="00D850B0" w:rsidRPr="00C32675" w14:paraId="1FAD226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6747E83C"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Open</w:t>
            </w:r>
          </w:p>
        </w:tc>
        <w:tc>
          <w:tcPr>
            <w:tcW w:w="1134" w:type="dxa"/>
          </w:tcPr>
          <w:p w14:paraId="4CA5240E"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76651A4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opening price of the stock on that trading day.</w:t>
            </w:r>
          </w:p>
        </w:tc>
      </w:tr>
      <w:tr w:rsidR="00D850B0" w:rsidRPr="00C32675" w14:paraId="031ED84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00DADBF"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High</w:t>
            </w:r>
          </w:p>
        </w:tc>
        <w:tc>
          <w:tcPr>
            <w:tcW w:w="1134" w:type="dxa"/>
          </w:tcPr>
          <w:p w14:paraId="37CF5A8B"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8D15E6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highest price reached by the stock during the trading day.</w:t>
            </w:r>
          </w:p>
        </w:tc>
      </w:tr>
      <w:tr w:rsidR="00D850B0" w:rsidRPr="00C32675" w14:paraId="6374F959"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515BED3D"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Low</w:t>
            </w:r>
          </w:p>
        </w:tc>
        <w:tc>
          <w:tcPr>
            <w:tcW w:w="1134" w:type="dxa"/>
          </w:tcPr>
          <w:p w14:paraId="4EA9280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4A70C651"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lowest price reached by the stock during the trading day.</w:t>
            </w:r>
          </w:p>
        </w:tc>
      </w:tr>
      <w:tr w:rsidR="00D850B0" w:rsidRPr="00C32675" w14:paraId="260EE69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198EC910"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Close</w:t>
            </w:r>
          </w:p>
        </w:tc>
        <w:tc>
          <w:tcPr>
            <w:tcW w:w="1134" w:type="dxa"/>
          </w:tcPr>
          <w:p w14:paraId="15C43CB6"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2459DA0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closing price of the stock on that trading day.</w:t>
            </w:r>
          </w:p>
        </w:tc>
      </w:tr>
      <w:tr w:rsidR="00D850B0" w:rsidRPr="00C32675" w14:paraId="0BF0DC2F"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24B0D55F" w14:textId="04205931" w:rsidR="004F71DB" w:rsidRPr="00C32675" w:rsidRDefault="00721359" w:rsidP="00872CDF">
            <w:pPr>
              <w:spacing w:line="360" w:lineRule="auto"/>
              <w:rPr>
                <w:rFonts w:cs="Times New Roman"/>
                <w:b w:val="0"/>
                <w:bCs w:val="0"/>
                <w:sz w:val="24"/>
                <w:szCs w:val="24"/>
              </w:rPr>
            </w:pPr>
            <w:r w:rsidRPr="00C32675">
              <w:rPr>
                <w:rFonts w:cs="Times New Roman"/>
                <w:b w:val="0"/>
                <w:bCs w:val="0"/>
                <w:sz w:val="24"/>
                <w:szCs w:val="24"/>
              </w:rPr>
              <w:t>Adj</w:t>
            </w:r>
            <w:r w:rsidR="00304B13" w:rsidRPr="00C32675">
              <w:rPr>
                <w:rFonts w:cs="Times New Roman"/>
                <w:b w:val="0"/>
                <w:bCs w:val="0"/>
                <w:sz w:val="24"/>
                <w:szCs w:val="24"/>
              </w:rPr>
              <w:t>-</w:t>
            </w:r>
            <w:r w:rsidR="004F71DB" w:rsidRPr="00C32675">
              <w:rPr>
                <w:rFonts w:cs="Times New Roman"/>
                <w:b w:val="0"/>
                <w:bCs w:val="0"/>
                <w:sz w:val="24"/>
                <w:szCs w:val="24"/>
              </w:rPr>
              <w:t>Close</w:t>
            </w:r>
          </w:p>
        </w:tc>
        <w:tc>
          <w:tcPr>
            <w:tcW w:w="1134" w:type="dxa"/>
          </w:tcPr>
          <w:p w14:paraId="2EF65EED"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3CA47387"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7F52FB" w:rsidRPr="00C32675" w14:paraId="00331DB0"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271" w:type="dxa"/>
          </w:tcPr>
          <w:p w14:paraId="323BBE42" w14:textId="77777777"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Volume</w:t>
            </w:r>
          </w:p>
        </w:tc>
        <w:tc>
          <w:tcPr>
            <w:tcW w:w="1134" w:type="dxa"/>
          </w:tcPr>
          <w:p w14:paraId="38FEB2E2"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Numeric</w:t>
            </w:r>
          </w:p>
        </w:tc>
        <w:tc>
          <w:tcPr>
            <w:tcW w:w="6656" w:type="dxa"/>
          </w:tcPr>
          <w:p w14:paraId="1E2157D4"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total number of shares traded on that trading day.</w:t>
            </w:r>
          </w:p>
        </w:tc>
      </w:tr>
    </w:tbl>
    <w:p w14:paraId="1F18BE97" w14:textId="27888882" w:rsidR="00196BA4" w:rsidRDefault="00721359" w:rsidP="00872CDF">
      <w:pPr>
        <w:spacing w:before="160"/>
        <w:rPr>
          <w:rFonts w:cs="Times New Roman"/>
          <w:szCs w:val="24"/>
        </w:rPr>
      </w:pPr>
      <w:r w:rsidRPr="00C32675">
        <w:rPr>
          <w:rFonts w:cs="Times New Roman"/>
          <w:szCs w:val="24"/>
        </w:rPr>
        <w:t>The above historical data</w:t>
      </w:r>
      <w:r w:rsidR="00304B13" w:rsidRPr="00C32675">
        <w:rPr>
          <w:rFonts w:cs="Times New Roman"/>
          <w:szCs w:val="24"/>
        </w:rPr>
        <w:t xml:space="preserve"> </w:t>
      </w:r>
      <w:r w:rsidR="00730D5A" w:rsidRPr="00C32675">
        <w:rPr>
          <w:rFonts w:cs="Times New Roman"/>
          <w:szCs w:val="24"/>
        </w:rPr>
        <w:t xml:space="preserve">will be </w:t>
      </w:r>
      <w:r w:rsidR="00196BA4" w:rsidRPr="00C32675">
        <w:rPr>
          <w:rFonts w:cs="Times New Roman"/>
          <w:szCs w:val="24"/>
        </w:rPr>
        <w:t>stored in a SQLLITE database</w:t>
      </w:r>
      <w:r w:rsidR="00730D5A" w:rsidRPr="00C32675">
        <w:rPr>
          <w:rFonts w:cs="Times New Roman"/>
          <w:szCs w:val="24"/>
        </w:rPr>
        <w:t xml:space="preserve"> for quicker retrieval later on</w:t>
      </w:r>
      <w:r w:rsidRPr="00C32675">
        <w:rPr>
          <w:rFonts w:cs="Times New Roman"/>
          <w:szCs w:val="24"/>
        </w:rPr>
        <w:t xml:space="preserve">. </w:t>
      </w:r>
    </w:p>
    <w:p w14:paraId="0FD8B671" w14:textId="5957288A" w:rsidR="00A2381A" w:rsidRPr="00C21968" w:rsidRDefault="00C7023B" w:rsidP="00A2381A">
      <w:pPr>
        <w:rPr>
          <w:shd w:val="clear" w:color="auto" w:fill="FCFCFC"/>
        </w:rPr>
      </w:pPr>
      <w:r>
        <w:rPr>
          <w:shd w:val="clear" w:color="auto" w:fill="FCFCFC"/>
        </w:rPr>
        <w:t>T</w:t>
      </w:r>
      <w:r w:rsidR="00A2381A" w:rsidRPr="00C21968">
        <w:rPr>
          <w:shd w:val="clear" w:color="auto" w:fill="FCFCFC"/>
        </w:rPr>
        <w:t xml:space="preserve">he </w:t>
      </w:r>
      <w:r>
        <w:rPr>
          <w:shd w:val="clear" w:color="auto" w:fill="FCFCFC"/>
        </w:rPr>
        <w:t>Adj-C</w:t>
      </w:r>
      <w:r w:rsidR="00A2381A" w:rsidRPr="00C21968">
        <w:rPr>
          <w:shd w:val="clear" w:color="auto" w:fill="FCFCFC"/>
        </w:rPr>
        <w:t>lose price</w:t>
      </w:r>
      <w:r>
        <w:rPr>
          <w:shd w:val="clear" w:color="auto" w:fill="FCFCFC"/>
        </w:rPr>
        <w:t xml:space="preserve">, interchangeably referred as “Close” now onwards, </w:t>
      </w:r>
      <w:r w:rsidR="00A2381A" w:rsidRPr="00C21968">
        <w:rPr>
          <w:shd w:val="clear" w:color="auto" w:fill="FCFCFC"/>
        </w:rPr>
        <w:t xml:space="preserve">is the most important price in conducting technical analysis between open, high, and low prices. </w:t>
      </w:r>
      <w:r>
        <w:rPr>
          <w:shd w:val="clear" w:color="auto" w:fill="FCFCFC"/>
        </w:rPr>
        <w:t xml:space="preserve">It </w:t>
      </w:r>
      <w:r w:rsidR="00A2381A" w:rsidRPr="00C21968">
        <w:rPr>
          <w:shd w:val="clear" w:color="auto" w:fill="FCFCFC"/>
        </w:rPr>
        <w:t>reflects all information available to all market participants at the end of the stock trading.</w:t>
      </w:r>
    </w:p>
    <w:p w14:paraId="696B84F8" w14:textId="6B90D0A1" w:rsidR="00372B5F" w:rsidRPr="00C32675" w:rsidRDefault="00C7023B" w:rsidP="00872CDF">
      <w:pPr>
        <w:rPr>
          <w:rFonts w:cs="Times New Roman"/>
          <w:szCs w:val="24"/>
        </w:rPr>
      </w:pPr>
      <w:r>
        <w:rPr>
          <w:rFonts w:cs="Times New Roman"/>
          <w:szCs w:val="24"/>
        </w:rPr>
        <w:t>Other factors to consider while opting for Adj-Close includes</w:t>
      </w:r>
      <w:r w:rsidR="00372B5F" w:rsidRPr="00C32675">
        <w:rPr>
          <w:rFonts w:cs="Times New Roman"/>
          <w:szCs w:val="24"/>
        </w:rPr>
        <w:t>:</w:t>
      </w:r>
    </w:p>
    <w:p w14:paraId="0B08595C"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The Adjusted Close price represents the stock's closing price adjusted for any corporate actions, such as dividends, stock splits, or mergers. This adjustment accounts for changes in the stock's price due to these events, providing a more accurate reflection of the stock's true value.</w:t>
      </w:r>
    </w:p>
    <w:p w14:paraId="5A58E707" w14:textId="77777777" w:rsidR="00372B5F" w:rsidRPr="00C32675" w:rsidRDefault="00372B5F" w:rsidP="00872CDF">
      <w:pPr>
        <w:pStyle w:val="ListParagraph"/>
        <w:numPr>
          <w:ilvl w:val="0"/>
          <w:numId w:val="15"/>
        </w:numPr>
        <w:rPr>
          <w:rFonts w:cs="Times New Roman"/>
          <w:szCs w:val="24"/>
        </w:rPr>
      </w:pPr>
      <w:r w:rsidRPr="00C32675">
        <w:rPr>
          <w:rFonts w:cs="Times New Roman"/>
          <w:szCs w:val="24"/>
        </w:rPr>
        <w:t>As the closing price of the trading day, the Adjusted Close price encapsulates the final sentiment and market dynamics of the day's trading activity. It reflects the collective actions and decisions of market participants throughout the trading session.</w:t>
      </w:r>
    </w:p>
    <w:p w14:paraId="1FA3D1C2" w14:textId="2099EB41"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The Adjusted Close price is widely used by investors and analysts for technical analysis, trend identification, and forecasting. </w:t>
      </w:r>
    </w:p>
    <w:p w14:paraId="68875E45" w14:textId="4BE2E1C6" w:rsidR="00372B5F" w:rsidRPr="00C32675" w:rsidRDefault="00372B5F" w:rsidP="00872CDF">
      <w:pPr>
        <w:pStyle w:val="ListParagraph"/>
        <w:numPr>
          <w:ilvl w:val="0"/>
          <w:numId w:val="15"/>
        </w:numPr>
        <w:rPr>
          <w:rFonts w:cs="Times New Roman"/>
          <w:szCs w:val="24"/>
        </w:rPr>
      </w:pPr>
      <w:r w:rsidRPr="00C32675">
        <w:rPr>
          <w:rFonts w:cs="Times New Roman"/>
          <w:szCs w:val="24"/>
        </w:rPr>
        <w:t xml:space="preserve">In trading strategies, the Adjusted Close price is significant for assessing the effectiveness of buy or sell decisions. The selected strategy may involve buying or </w:t>
      </w:r>
      <w:r w:rsidRPr="00C32675">
        <w:rPr>
          <w:rFonts w:cs="Times New Roman"/>
          <w:szCs w:val="24"/>
        </w:rPr>
        <w:lastRenderedPageBreak/>
        <w:t xml:space="preserve">selling stocks based on the Adjusted Close price due to its reliability as a closing reference point. </w:t>
      </w:r>
    </w:p>
    <w:p w14:paraId="2DC86866" w14:textId="2C387388" w:rsidR="00372B5F" w:rsidRPr="00C32675" w:rsidRDefault="00372B5F" w:rsidP="00872CDF">
      <w:pPr>
        <w:pStyle w:val="ListParagraph"/>
        <w:numPr>
          <w:ilvl w:val="0"/>
          <w:numId w:val="15"/>
        </w:numPr>
        <w:rPr>
          <w:rFonts w:cs="Times New Roman"/>
          <w:szCs w:val="24"/>
        </w:rPr>
      </w:pPr>
      <w:r w:rsidRPr="00C32675">
        <w:rPr>
          <w:rFonts w:cs="Times New Roman"/>
          <w:szCs w:val="24"/>
        </w:rPr>
        <w:t>Stakeholders may prioritize the Adjusted Close price for trading activities due to its stability and consistency as a closing price reference. It provides a standardized benchmark for evaluating the stock's performance relative to other securities and market indices.</w:t>
      </w:r>
    </w:p>
    <w:p w14:paraId="796EBBBE" w14:textId="3AEB2EA2" w:rsidR="001A3DD8" w:rsidRPr="00C32675" w:rsidRDefault="00E76709" w:rsidP="00AD3A1C">
      <w:pPr>
        <w:pStyle w:val="Heading3"/>
      </w:pPr>
      <w:r w:rsidRPr="00C32675">
        <w:t>Sentiment Analysis Features</w:t>
      </w:r>
    </w:p>
    <w:p w14:paraId="20E4CE49" w14:textId="56EA5B93" w:rsidR="00E76709" w:rsidRPr="00C32675" w:rsidRDefault="00846EE8" w:rsidP="00872CDF">
      <w:pPr>
        <w:rPr>
          <w:rFonts w:cs="Times New Roman"/>
          <w:szCs w:val="24"/>
        </w:rPr>
      </w:pPr>
      <w:r w:rsidRPr="00C32675">
        <w:rPr>
          <w:rFonts w:cs="Times New Roman"/>
          <w:szCs w:val="24"/>
        </w:rPr>
        <w:t xml:space="preserve">Stocktwits have stopped supporting a direct python API integration, </w:t>
      </w:r>
      <w:r w:rsidR="000872B0">
        <w:rPr>
          <w:rFonts w:cs="Times New Roman"/>
          <w:szCs w:val="24"/>
        </w:rPr>
        <w:t xml:space="preserve">the </w:t>
      </w:r>
      <w:r w:rsidR="005B7E52">
        <w:rPr>
          <w:rFonts w:cs="Times New Roman"/>
          <w:szCs w:val="24"/>
        </w:rPr>
        <w:t>research</w:t>
      </w:r>
      <w:r w:rsidRPr="00C32675">
        <w:rPr>
          <w:rFonts w:cs="Times New Roman"/>
          <w:szCs w:val="24"/>
        </w:rPr>
        <w:t xml:space="preserve"> download</w:t>
      </w:r>
      <w:r w:rsidR="000872B0">
        <w:rPr>
          <w:rFonts w:cs="Times New Roman"/>
          <w:szCs w:val="24"/>
        </w:rPr>
        <w:t>ed</w:t>
      </w:r>
      <w:r w:rsidRPr="00C32675">
        <w:rPr>
          <w:rFonts w:cs="Times New Roman"/>
          <w:szCs w:val="24"/>
        </w:rPr>
        <w:t xml:space="preserve"> the stock tweets by a custom written powershell script </w:t>
      </w:r>
      <w:r w:rsidR="000872B0">
        <w:rPr>
          <w:rFonts w:cs="Times New Roman"/>
          <w:szCs w:val="24"/>
        </w:rPr>
        <w:t xml:space="preserve">capable of </w:t>
      </w:r>
      <w:r w:rsidRPr="00C32675">
        <w:rPr>
          <w:rFonts w:cs="Times New Roman"/>
          <w:szCs w:val="24"/>
        </w:rPr>
        <w:t>web-</w:t>
      </w:r>
      <w:r w:rsidR="00DE794E" w:rsidRPr="00C32675">
        <w:rPr>
          <w:rFonts w:cs="Times New Roman"/>
          <w:szCs w:val="24"/>
        </w:rPr>
        <w:t>scrap</w:t>
      </w:r>
      <w:r w:rsidR="000872B0">
        <w:rPr>
          <w:rFonts w:cs="Times New Roman"/>
          <w:szCs w:val="24"/>
        </w:rPr>
        <w:t>ping</w:t>
      </w:r>
      <w:r w:rsidRPr="00C32675">
        <w:rPr>
          <w:rFonts w:cs="Times New Roman"/>
          <w:szCs w:val="24"/>
        </w:rPr>
        <w:t xml:space="preserve"> and </w:t>
      </w:r>
      <w:r w:rsidR="000872B0">
        <w:rPr>
          <w:rFonts w:cs="Times New Roman"/>
          <w:szCs w:val="24"/>
        </w:rPr>
        <w:t xml:space="preserve">extract </w:t>
      </w:r>
      <w:r w:rsidRPr="00C32675">
        <w:rPr>
          <w:rFonts w:cs="Times New Roman"/>
          <w:szCs w:val="24"/>
        </w:rPr>
        <w:t>the json</w:t>
      </w:r>
      <w:r w:rsidR="000872B0">
        <w:rPr>
          <w:rFonts w:cs="Times New Roman"/>
          <w:szCs w:val="24"/>
        </w:rPr>
        <w:t xml:space="preserve"> tweet</w:t>
      </w:r>
      <w:r w:rsidRPr="00C32675">
        <w:rPr>
          <w:rFonts w:cs="Times New Roman"/>
          <w:szCs w:val="24"/>
        </w:rPr>
        <w:t xml:space="preserve">. Out of all the fields available in json download of the tweets, </w:t>
      </w:r>
      <w:r w:rsidR="00DE794E" w:rsidRPr="00C32675">
        <w:rPr>
          <w:rFonts w:cs="Times New Roman"/>
          <w:szCs w:val="24"/>
        </w:rPr>
        <w:t>f</w:t>
      </w:r>
      <w:r w:rsidRPr="00C32675">
        <w:rPr>
          <w:rFonts w:cs="Times New Roman"/>
          <w:szCs w:val="24"/>
        </w:rPr>
        <w:t xml:space="preserve">ollowing features </w:t>
      </w:r>
      <w:r w:rsidR="000872B0">
        <w:rPr>
          <w:rFonts w:cs="Times New Roman"/>
          <w:szCs w:val="24"/>
        </w:rPr>
        <w:t xml:space="preserve">are </w:t>
      </w:r>
      <w:r w:rsidRPr="00C32675">
        <w:rPr>
          <w:rFonts w:cs="Times New Roman"/>
          <w:szCs w:val="24"/>
        </w:rPr>
        <w:t xml:space="preserve">considered for the </w:t>
      </w:r>
      <w:r w:rsidR="005B7E52">
        <w:rPr>
          <w:rFonts w:cs="Times New Roman"/>
          <w:szCs w:val="24"/>
        </w:rPr>
        <w:t>research</w:t>
      </w:r>
      <w:r w:rsidRPr="00C32675">
        <w:rPr>
          <w:rFonts w:cs="Times New Roman"/>
          <w:szCs w:val="24"/>
        </w:rPr>
        <w:t>:</w:t>
      </w:r>
    </w:p>
    <w:p w14:paraId="499FEAFD" w14:textId="37A45AA1" w:rsidR="004F71DB" w:rsidRPr="00C32675" w:rsidRDefault="00781570" w:rsidP="00367899">
      <w:pPr>
        <w:pStyle w:val="Tables"/>
        <w:rPr>
          <w:b/>
        </w:rPr>
      </w:pPr>
      <w:bookmarkStart w:id="318" w:name="_Toc166430452"/>
      <w:r w:rsidRPr="00C32675">
        <w:t xml:space="preserve">Table </w:t>
      </w:r>
      <w:r w:rsidR="001B5CE7">
        <w:fldChar w:fldCharType="begin"/>
      </w:r>
      <w:r w:rsidR="001B5CE7">
        <w:instrText xml:space="preserve"> STYLEREF 1 \s </w:instrText>
      </w:r>
      <w:r w:rsidR="001B5CE7">
        <w:fldChar w:fldCharType="separate"/>
      </w:r>
      <w:r w:rsidR="000100BD">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8</w:t>
      </w:r>
      <w:r w:rsidR="001B5CE7">
        <w:fldChar w:fldCharType="end"/>
      </w:r>
      <w:r w:rsidRPr="00C32675">
        <w:t>: StockTwits Tweets Data</w:t>
      </w:r>
      <w:bookmarkEnd w:id="318"/>
    </w:p>
    <w:tbl>
      <w:tblPr>
        <w:tblStyle w:val="GridTable1Light-Accent5"/>
        <w:tblW w:w="0" w:type="auto"/>
        <w:jc w:val="center"/>
        <w:tblLook w:val="04A0" w:firstRow="1" w:lastRow="0" w:firstColumn="1" w:lastColumn="0" w:noHBand="0" w:noVBand="1"/>
      </w:tblPr>
      <w:tblGrid>
        <w:gridCol w:w="1670"/>
        <w:gridCol w:w="1096"/>
        <w:gridCol w:w="4936"/>
      </w:tblGrid>
      <w:tr w:rsidR="00D850B0" w:rsidRPr="00C32675" w14:paraId="35548A95" w14:textId="77777777" w:rsidTr="00B276FA">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706C694" w14:textId="77777777" w:rsidR="004F71DB" w:rsidRPr="00C32675" w:rsidRDefault="004F71DB" w:rsidP="00872CDF">
            <w:pPr>
              <w:spacing w:line="360" w:lineRule="auto"/>
              <w:rPr>
                <w:rFonts w:cs="Times New Roman"/>
                <w:sz w:val="24"/>
                <w:szCs w:val="24"/>
              </w:rPr>
            </w:pPr>
            <w:r w:rsidRPr="00C32675">
              <w:rPr>
                <w:rFonts w:cs="Times New Roman"/>
                <w:sz w:val="24"/>
                <w:szCs w:val="24"/>
              </w:rPr>
              <w:t>Column</w:t>
            </w:r>
          </w:p>
        </w:tc>
        <w:tc>
          <w:tcPr>
            <w:tcW w:w="1096" w:type="dxa"/>
          </w:tcPr>
          <w:p w14:paraId="79FCC6FF"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Type</w:t>
            </w:r>
          </w:p>
        </w:tc>
        <w:tc>
          <w:tcPr>
            <w:tcW w:w="4936" w:type="dxa"/>
          </w:tcPr>
          <w:p w14:paraId="716B1D6B" w14:textId="77777777" w:rsidR="004F71DB" w:rsidRPr="00C32675" w:rsidRDefault="004F71DB"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Description</w:t>
            </w:r>
          </w:p>
        </w:tc>
      </w:tr>
      <w:tr w:rsidR="00D850B0" w:rsidRPr="00C32675" w14:paraId="197EF706"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145EB96E" w14:textId="1C7312F6"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message_id</w:t>
            </w:r>
          </w:p>
        </w:tc>
        <w:tc>
          <w:tcPr>
            <w:tcW w:w="1096" w:type="dxa"/>
          </w:tcPr>
          <w:p w14:paraId="10FC7200" w14:textId="6649480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Bigint</w:t>
            </w:r>
          </w:p>
        </w:tc>
        <w:tc>
          <w:tcPr>
            <w:tcW w:w="4936" w:type="dxa"/>
          </w:tcPr>
          <w:p w14:paraId="3FAE36F4" w14:textId="2E84BFDE"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Message number</w:t>
            </w:r>
          </w:p>
        </w:tc>
      </w:tr>
      <w:tr w:rsidR="00D850B0" w:rsidRPr="00C32675" w14:paraId="42DD28E1"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42CEF8B" w14:textId="23712E7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symbol</w:t>
            </w:r>
          </w:p>
        </w:tc>
        <w:tc>
          <w:tcPr>
            <w:tcW w:w="1096" w:type="dxa"/>
          </w:tcPr>
          <w:p w14:paraId="5AEE7977" w14:textId="09342C8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9B6BF7F" w14:textId="798D67B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Stock that message focuses</w:t>
            </w:r>
          </w:p>
        </w:tc>
      </w:tr>
      <w:tr w:rsidR="00D850B0" w:rsidRPr="00C32675" w14:paraId="317D6497"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07554196" w14:textId="76E1B518"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tweet</w:t>
            </w:r>
          </w:p>
        </w:tc>
        <w:tc>
          <w:tcPr>
            <w:tcW w:w="1096" w:type="dxa"/>
          </w:tcPr>
          <w:p w14:paraId="6CC1C798"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Text</w:t>
            </w:r>
          </w:p>
        </w:tc>
        <w:tc>
          <w:tcPr>
            <w:tcW w:w="4936" w:type="dxa"/>
          </w:tcPr>
          <w:p w14:paraId="61130395" w14:textId="77777777"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The content of the tweet</w:t>
            </w:r>
          </w:p>
        </w:tc>
      </w:tr>
      <w:tr w:rsidR="00D850B0" w:rsidRPr="00C32675" w14:paraId="367C6AE2"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3288B931" w14:textId="1CE3915D" w:rsidR="004F71DB" w:rsidRPr="00C32675" w:rsidRDefault="004F71DB" w:rsidP="00872CDF">
            <w:pPr>
              <w:spacing w:line="360" w:lineRule="auto"/>
              <w:rPr>
                <w:rFonts w:cs="Times New Roman"/>
                <w:b w:val="0"/>
                <w:bCs w:val="0"/>
                <w:sz w:val="24"/>
                <w:szCs w:val="24"/>
              </w:rPr>
            </w:pPr>
            <w:r w:rsidRPr="00C32675">
              <w:rPr>
                <w:rFonts w:cs="Times New Roman"/>
                <w:b w:val="0"/>
                <w:bCs w:val="0"/>
                <w:sz w:val="24"/>
                <w:szCs w:val="24"/>
              </w:rPr>
              <w:t>created_at</w:t>
            </w:r>
          </w:p>
        </w:tc>
        <w:tc>
          <w:tcPr>
            <w:tcW w:w="1096" w:type="dxa"/>
          </w:tcPr>
          <w:p w14:paraId="42355974" w14:textId="192404B2"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Datetime</w:t>
            </w:r>
          </w:p>
        </w:tc>
        <w:tc>
          <w:tcPr>
            <w:tcW w:w="4936" w:type="dxa"/>
          </w:tcPr>
          <w:p w14:paraId="13B58A04" w14:textId="254BD493"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Date when the tweet was created</w:t>
            </w:r>
          </w:p>
        </w:tc>
      </w:tr>
      <w:tr w:rsidR="007F52FB" w:rsidRPr="00C32675" w14:paraId="6B5F3313" w14:textId="77777777" w:rsidTr="00B276FA">
        <w:trPr>
          <w:cantSplit/>
          <w:jc w:val="center"/>
        </w:trPr>
        <w:tc>
          <w:tcPr>
            <w:cnfStyle w:val="001000000000" w:firstRow="0" w:lastRow="0" w:firstColumn="1" w:lastColumn="0" w:oddVBand="0" w:evenVBand="0" w:oddHBand="0" w:evenHBand="0" w:firstRowFirstColumn="0" w:firstRowLastColumn="0" w:lastRowFirstColumn="0" w:lastRowLastColumn="0"/>
            <w:tcW w:w="1336" w:type="dxa"/>
          </w:tcPr>
          <w:p w14:paraId="5E1D391D" w14:textId="38290FEA" w:rsidR="004F71DB" w:rsidRPr="00C32675" w:rsidRDefault="00C33AD4" w:rsidP="00872CDF">
            <w:pPr>
              <w:spacing w:line="360" w:lineRule="auto"/>
              <w:rPr>
                <w:rFonts w:cs="Times New Roman"/>
                <w:b w:val="0"/>
                <w:bCs w:val="0"/>
                <w:sz w:val="24"/>
                <w:szCs w:val="24"/>
              </w:rPr>
            </w:pPr>
            <w:proofErr w:type="spellStart"/>
            <w:r>
              <w:rPr>
                <w:rFonts w:cs="Times New Roman"/>
                <w:b w:val="0"/>
                <w:bCs w:val="0"/>
                <w:sz w:val="24"/>
                <w:szCs w:val="24"/>
              </w:rPr>
              <w:t>u</w:t>
            </w:r>
            <w:r w:rsidR="00B276FA">
              <w:rPr>
                <w:rFonts w:cs="Times New Roman"/>
                <w:b w:val="0"/>
                <w:bCs w:val="0"/>
                <w:sz w:val="24"/>
                <w:szCs w:val="24"/>
              </w:rPr>
              <w:t>ser_s</w:t>
            </w:r>
            <w:r w:rsidR="004F71DB" w:rsidRPr="00C32675">
              <w:rPr>
                <w:rFonts w:cs="Times New Roman"/>
                <w:b w:val="0"/>
                <w:bCs w:val="0"/>
                <w:sz w:val="24"/>
                <w:szCs w:val="24"/>
              </w:rPr>
              <w:t>entiment</w:t>
            </w:r>
            <w:proofErr w:type="spellEnd"/>
          </w:p>
        </w:tc>
        <w:tc>
          <w:tcPr>
            <w:tcW w:w="1096" w:type="dxa"/>
          </w:tcPr>
          <w:p w14:paraId="222505A6" w14:textId="0E588E19" w:rsidR="004F71DB" w:rsidRPr="00C32675" w:rsidRDefault="004F71D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String</w:t>
            </w:r>
          </w:p>
        </w:tc>
        <w:tc>
          <w:tcPr>
            <w:tcW w:w="4936" w:type="dxa"/>
          </w:tcPr>
          <w:p w14:paraId="01566B4E" w14:textId="04CC9D1B" w:rsidR="004F71DB" w:rsidRPr="00C32675" w:rsidRDefault="00AB4539"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User tagged s</w:t>
            </w:r>
            <w:r w:rsidR="004F71DB" w:rsidRPr="00C32675">
              <w:rPr>
                <w:rFonts w:cs="Times New Roman"/>
                <w:sz w:val="24"/>
                <w:szCs w:val="24"/>
              </w:rPr>
              <w:t xml:space="preserve">entiment </w:t>
            </w:r>
            <w:r w:rsidRPr="00C32675">
              <w:rPr>
                <w:rFonts w:cs="Times New Roman"/>
                <w:sz w:val="24"/>
                <w:szCs w:val="24"/>
              </w:rPr>
              <w:t>(</w:t>
            </w:r>
            <w:r w:rsidR="004F71DB" w:rsidRPr="00C32675">
              <w:rPr>
                <w:rFonts w:cs="Times New Roman"/>
                <w:sz w:val="24"/>
                <w:szCs w:val="24"/>
              </w:rPr>
              <w:t>Bullish / Bearish /None</w:t>
            </w:r>
            <w:r w:rsidRPr="00C32675">
              <w:rPr>
                <w:rFonts w:cs="Times New Roman"/>
                <w:sz w:val="24"/>
                <w:szCs w:val="24"/>
              </w:rPr>
              <w:t>)</w:t>
            </w:r>
          </w:p>
        </w:tc>
      </w:tr>
    </w:tbl>
    <w:p w14:paraId="28D8A62C" w14:textId="055F389D" w:rsidR="00E125C6" w:rsidRPr="00C32675" w:rsidRDefault="00846EE8" w:rsidP="00872CDF">
      <w:pPr>
        <w:spacing w:before="160"/>
        <w:rPr>
          <w:rFonts w:cs="Times New Roman"/>
          <w:szCs w:val="24"/>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aims to generate the Sentiment Score as additional feature post preprocessing of the tweet </w:t>
      </w:r>
      <w:r w:rsidR="00AA4656">
        <w:rPr>
          <w:rFonts w:cs="Times New Roman"/>
          <w:szCs w:val="24"/>
        </w:rPr>
        <w:t xml:space="preserve">by application of VADER (described in </w:t>
      </w:r>
      <w:r w:rsidR="00AA4656" w:rsidRPr="00AA4656">
        <w:rPr>
          <w:rStyle w:val="CrossReferenceStyleChar"/>
        </w:rPr>
        <w:fldChar w:fldCharType="begin"/>
      </w:r>
      <w:r w:rsidR="00AA4656" w:rsidRPr="00AA4656">
        <w:rPr>
          <w:rStyle w:val="CrossReferenceStyleChar"/>
        </w:rPr>
        <w:instrText xml:space="preserve"> REF _Ref166406408 \r \h </w:instrText>
      </w:r>
      <w:r w:rsidR="00AA4656">
        <w:rPr>
          <w:rStyle w:val="CrossReferenceStyleChar"/>
        </w:rPr>
        <w:instrText xml:space="preserve"> \* MERGEFORMAT </w:instrText>
      </w:r>
      <w:r w:rsidR="00AA4656" w:rsidRPr="00AA4656">
        <w:rPr>
          <w:rStyle w:val="CrossReferenceStyleChar"/>
        </w:rPr>
        <w:fldChar w:fldCharType="separate"/>
      </w:r>
      <w:r w:rsidR="000100BD">
        <w:rPr>
          <w:rStyle w:val="CrossReferenceStyleChar"/>
          <w:b/>
          <w:bCs/>
          <w:lang w:val="en-US"/>
        </w:rPr>
        <w:t xml:space="preserve">Error! Reference source not </w:t>
      </w:r>
      <w:proofErr w:type="spellStart"/>
      <w:r w:rsidR="000100BD">
        <w:rPr>
          <w:rStyle w:val="CrossReferenceStyleChar"/>
          <w:b/>
          <w:bCs/>
          <w:lang w:val="en-US"/>
        </w:rPr>
        <w:t>found.</w:t>
      </w:r>
      <w:r w:rsidR="00AA4656" w:rsidRPr="00AA4656">
        <w:rPr>
          <w:rStyle w:val="CrossReferenceStyleChar"/>
        </w:rPr>
        <w:fldChar w:fldCharType="end"/>
      </w:r>
      <w:r w:rsidR="00AA4656" w:rsidRPr="00AA4656">
        <w:rPr>
          <w:rStyle w:val="CrossReferenceStyleChar"/>
        </w:rPr>
        <w:fldChar w:fldCharType="begin"/>
      </w:r>
      <w:r w:rsidR="00AA4656" w:rsidRPr="00AA4656">
        <w:rPr>
          <w:rStyle w:val="CrossReferenceStyleChar"/>
        </w:rPr>
        <w:instrText xml:space="preserve"> REF _Ref166406408 \h </w:instrText>
      </w:r>
      <w:r w:rsidR="00AA4656">
        <w:rPr>
          <w:rStyle w:val="CrossReferenceStyleChar"/>
        </w:rPr>
        <w:instrText xml:space="preserve"> \* MERGEFORMAT </w:instrText>
      </w:r>
      <w:r w:rsidR="00AA4656" w:rsidRPr="00AA4656">
        <w:rPr>
          <w:rStyle w:val="CrossReferenceStyleChar"/>
        </w:rPr>
        <w:fldChar w:fldCharType="separate"/>
      </w:r>
      <w:r w:rsidR="000100BD">
        <w:rPr>
          <w:rStyle w:val="CrossReferenceStyleChar"/>
          <w:b/>
          <w:bCs/>
          <w:lang w:val="en-US"/>
        </w:rPr>
        <w:t>Error</w:t>
      </w:r>
      <w:proofErr w:type="spellEnd"/>
      <w:r w:rsidR="000100BD">
        <w:rPr>
          <w:rStyle w:val="CrossReferenceStyleChar"/>
          <w:b/>
          <w:bCs/>
          <w:lang w:val="en-US"/>
        </w:rPr>
        <w:t>! Reference source not found.</w:t>
      </w:r>
      <w:r w:rsidR="00AA4656" w:rsidRPr="00AA4656">
        <w:rPr>
          <w:rStyle w:val="CrossReferenceStyleChar"/>
        </w:rPr>
        <w:fldChar w:fldCharType="end"/>
      </w:r>
      <w:r w:rsidR="00AA4656">
        <w:rPr>
          <w:rFonts w:cs="Times New Roman"/>
          <w:szCs w:val="24"/>
        </w:rPr>
        <w:t>)</w:t>
      </w:r>
      <w:r w:rsidR="00E125C6" w:rsidRPr="00C32675">
        <w:rPr>
          <w:rFonts w:cs="Times New Roman"/>
          <w:szCs w:val="24"/>
        </w:rPr>
        <w:t>.</w:t>
      </w:r>
      <w:r w:rsidR="00A742B0" w:rsidRPr="00C32675">
        <w:rPr>
          <w:rFonts w:cs="Times New Roman"/>
          <w:szCs w:val="24"/>
        </w:rPr>
        <w:t xml:space="preserve"> The </w:t>
      </w:r>
      <w:r w:rsidR="005B7E52">
        <w:rPr>
          <w:rFonts w:cs="Times New Roman"/>
          <w:szCs w:val="24"/>
        </w:rPr>
        <w:t>research</w:t>
      </w:r>
      <w:r w:rsidR="00D21E4F" w:rsidRPr="00C32675">
        <w:rPr>
          <w:rFonts w:cs="Times New Roman"/>
          <w:szCs w:val="24"/>
        </w:rPr>
        <w:t xml:space="preserve"> </w:t>
      </w:r>
      <w:r w:rsidR="00117EFE">
        <w:rPr>
          <w:rFonts w:cs="Times New Roman"/>
          <w:szCs w:val="24"/>
        </w:rPr>
        <w:t xml:space="preserve">will make use of </w:t>
      </w:r>
      <w:r w:rsidR="00D21E4F" w:rsidRPr="00C32675">
        <w:rPr>
          <w:rFonts w:cs="Times New Roman"/>
          <w:szCs w:val="24"/>
        </w:rPr>
        <w:t xml:space="preserve">the number </w:t>
      </w:r>
      <w:r w:rsidRPr="00C32675">
        <w:rPr>
          <w:rFonts w:cs="Times New Roman"/>
          <w:szCs w:val="24"/>
        </w:rPr>
        <w:t xml:space="preserve">of </w:t>
      </w:r>
      <w:r w:rsidR="00117EFE">
        <w:rPr>
          <w:rFonts w:cs="Times New Roman"/>
          <w:szCs w:val="24"/>
        </w:rPr>
        <w:t xml:space="preserve">Bullish and Bearish </w:t>
      </w:r>
      <w:r w:rsidRPr="00C32675">
        <w:rPr>
          <w:rFonts w:cs="Times New Roman"/>
          <w:szCs w:val="24"/>
        </w:rPr>
        <w:t>t</w:t>
      </w:r>
      <w:r w:rsidR="00E125C6" w:rsidRPr="00C32675">
        <w:rPr>
          <w:rFonts w:cs="Times New Roman"/>
          <w:szCs w:val="24"/>
        </w:rPr>
        <w:t>weet</w:t>
      </w:r>
      <w:r w:rsidR="00A742B0" w:rsidRPr="00C32675">
        <w:rPr>
          <w:rFonts w:cs="Times New Roman"/>
          <w:szCs w:val="24"/>
        </w:rPr>
        <w:t xml:space="preserve">s </w:t>
      </w:r>
      <w:r w:rsidR="00117EFE">
        <w:rPr>
          <w:rFonts w:cs="Times New Roman"/>
          <w:szCs w:val="24"/>
        </w:rPr>
        <w:t>and Bull/Bear tweet ratio during EDA</w:t>
      </w:r>
      <w:r w:rsidR="00A742B0" w:rsidRPr="00C32675">
        <w:rPr>
          <w:rFonts w:cs="Times New Roman"/>
          <w:szCs w:val="24"/>
        </w:rPr>
        <w:t xml:space="preserve">. </w:t>
      </w:r>
    </w:p>
    <w:p w14:paraId="722055F5" w14:textId="712E93D7" w:rsidR="007D1C93" w:rsidRPr="00C32675" w:rsidRDefault="007D1C93" w:rsidP="00872CDF">
      <w:pPr>
        <w:pStyle w:val="Heading2"/>
        <w:numPr>
          <w:ilvl w:val="1"/>
          <w:numId w:val="21"/>
        </w:numPr>
      </w:pPr>
      <w:bookmarkStart w:id="319" w:name="_Toc166430528"/>
      <w:r w:rsidRPr="00C32675">
        <w:t>Feature Engineering</w:t>
      </w:r>
      <w:bookmarkEnd w:id="319"/>
    </w:p>
    <w:p w14:paraId="377BFF7D" w14:textId="08DBBBED" w:rsidR="007D1C93" w:rsidRPr="00C32675" w:rsidRDefault="00AB4539" w:rsidP="00AD3A1C">
      <w:pPr>
        <w:pStyle w:val="Heading3"/>
      </w:pPr>
      <w:r w:rsidRPr="00C32675">
        <w:t xml:space="preserve">Feature for </w:t>
      </w:r>
      <w:r w:rsidR="007D1C93" w:rsidRPr="00C32675">
        <w:t>Technical Indicators</w:t>
      </w:r>
    </w:p>
    <w:p w14:paraId="3B132C6B" w14:textId="77777777" w:rsidR="00AB4539" w:rsidRDefault="007D1C93" w:rsidP="00872CDF">
      <w:pPr>
        <w:rPr>
          <w:rFonts w:cs="Times New Roman"/>
          <w:szCs w:val="24"/>
        </w:rPr>
      </w:pPr>
      <w:r w:rsidRPr="00C32675">
        <w:rPr>
          <w:rFonts w:cs="Times New Roman"/>
          <w:szCs w:val="24"/>
        </w:rPr>
        <w:t xml:space="preserve">Technical indicators capture different aspects of market behaviour, including trend direction, momentum, volatility, and overbought/oversold conditions. Incorporating these indicators helps the model understand the current market context and make more informed decisions based on historical patterns and signals.  </w:t>
      </w:r>
    </w:p>
    <w:p w14:paraId="1005E04E" w14:textId="77777777" w:rsidR="00CB3A16" w:rsidRDefault="00CB3A16" w:rsidP="00872CDF">
      <w:pPr>
        <w:rPr>
          <w:rFonts w:cs="Times New Roman"/>
          <w:szCs w:val="24"/>
        </w:rPr>
      </w:pPr>
    </w:p>
    <w:p w14:paraId="1E07251B" w14:textId="77777777" w:rsidR="00CB3A16" w:rsidRDefault="00CB3A16" w:rsidP="00872CDF">
      <w:pPr>
        <w:rPr>
          <w:rFonts w:cs="Times New Roman"/>
          <w:szCs w:val="24"/>
        </w:rPr>
      </w:pPr>
    </w:p>
    <w:p w14:paraId="63DE3662" w14:textId="77777777" w:rsidR="00CB3A16" w:rsidRPr="00C32675" w:rsidRDefault="00CB3A16" w:rsidP="00872CDF">
      <w:pPr>
        <w:rPr>
          <w:rFonts w:cs="Times New Roman"/>
          <w:szCs w:val="24"/>
        </w:rPr>
      </w:pPr>
    </w:p>
    <w:p w14:paraId="0F1953EA" w14:textId="5310EF64" w:rsidR="00CB3A16" w:rsidRDefault="00CB3A16" w:rsidP="00CB3A16">
      <w:pPr>
        <w:pStyle w:val="Tables"/>
      </w:pPr>
      <w:bookmarkStart w:id="320" w:name="_Toc166430453"/>
      <w:r>
        <w:t xml:space="preserve">Table </w:t>
      </w:r>
      <w:r w:rsidR="001B5CE7">
        <w:fldChar w:fldCharType="begin"/>
      </w:r>
      <w:r w:rsidR="001B5CE7">
        <w:instrText xml:space="preserve"> STYLEREF 1 \s </w:instrText>
      </w:r>
      <w:r w:rsidR="001B5CE7">
        <w:fldChar w:fldCharType="separate"/>
      </w:r>
      <w:r w:rsidR="000100BD">
        <w:rPr>
          <w:noProof/>
        </w:rPr>
        <w:t>3</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9</w:t>
      </w:r>
      <w:r w:rsidR="001B5CE7">
        <w:fldChar w:fldCharType="end"/>
      </w:r>
      <w:r>
        <w:t>: Technical indicators</w:t>
      </w:r>
      <w:bookmarkEnd w:id="320"/>
    </w:p>
    <w:tbl>
      <w:tblPr>
        <w:tblStyle w:val="GridTable1Light-Accent5"/>
        <w:tblW w:w="0" w:type="auto"/>
        <w:jc w:val="center"/>
        <w:tblLook w:val="04A0" w:firstRow="1" w:lastRow="0" w:firstColumn="1" w:lastColumn="0" w:noHBand="0" w:noVBand="1"/>
      </w:tblPr>
      <w:tblGrid>
        <w:gridCol w:w="1809"/>
        <w:gridCol w:w="7478"/>
      </w:tblGrid>
      <w:tr w:rsidR="004A7BD0" w:rsidRPr="00531F18" w14:paraId="4E707824" w14:textId="77777777" w:rsidTr="00531F18">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7E99E2C0" w14:textId="4CB5096F" w:rsidR="004A7BD0" w:rsidRPr="00531F18" w:rsidRDefault="004A7BD0" w:rsidP="00531F18">
            <w:pPr>
              <w:spacing w:line="360" w:lineRule="auto"/>
              <w:rPr>
                <w:rFonts w:cs="Times New Roman"/>
                <w:sz w:val="24"/>
                <w:szCs w:val="24"/>
              </w:rPr>
            </w:pPr>
            <w:r w:rsidRPr="00531F18">
              <w:rPr>
                <w:rFonts w:cs="Times New Roman"/>
                <w:sz w:val="24"/>
                <w:szCs w:val="24"/>
              </w:rPr>
              <w:t>Indicator</w:t>
            </w:r>
          </w:p>
        </w:tc>
        <w:tc>
          <w:tcPr>
            <w:tcW w:w="7478" w:type="dxa"/>
          </w:tcPr>
          <w:p w14:paraId="709CE7AB" w14:textId="361BE2FB" w:rsidR="004A7BD0" w:rsidRPr="00531F18" w:rsidRDefault="004A7BD0" w:rsidP="00531F18">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Description</w:t>
            </w:r>
          </w:p>
        </w:tc>
      </w:tr>
      <w:tr w:rsidR="004A7BD0" w:rsidRPr="00531F18" w14:paraId="26980235"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BBDE202" w14:textId="7060D685" w:rsidR="004A7BD0" w:rsidRPr="00531F18" w:rsidRDefault="00531F18" w:rsidP="00531F18">
            <w:pPr>
              <w:spacing w:line="360" w:lineRule="auto"/>
              <w:rPr>
                <w:rFonts w:cs="Times New Roman"/>
                <w:b w:val="0"/>
                <w:bCs w:val="0"/>
                <w:sz w:val="24"/>
                <w:szCs w:val="24"/>
              </w:rPr>
            </w:pPr>
            <w:r>
              <w:rPr>
                <w:rFonts w:cs="Times New Roman"/>
                <w:b w:val="0"/>
                <w:bCs w:val="0"/>
                <w:sz w:val="24"/>
                <w:szCs w:val="24"/>
              </w:rPr>
              <w:t>MA</w:t>
            </w:r>
          </w:p>
        </w:tc>
        <w:tc>
          <w:tcPr>
            <w:tcW w:w="7478" w:type="dxa"/>
          </w:tcPr>
          <w:p w14:paraId="4E9433E7" w14:textId="5C573ECB"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Moving Averages: </w:t>
            </w:r>
            <w:r w:rsidR="004A7BD0" w:rsidRPr="00531F18">
              <w:rPr>
                <w:rFonts w:cs="Times New Roman"/>
                <w:sz w:val="24"/>
                <w:szCs w:val="24"/>
              </w:rPr>
              <w:t>Calculated by averaging the closing prices over a specified time period (e.g., [5 | 10 | 20 | 50 | 200]-day moving average)</w:t>
            </w:r>
          </w:p>
        </w:tc>
      </w:tr>
      <w:tr w:rsidR="004A7BD0" w:rsidRPr="00531F18" w14:paraId="7FC92EB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30996433" w14:textId="3566D36A" w:rsidR="004A7BD0" w:rsidRPr="00531F18" w:rsidRDefault="00531F18" w:rsidP="00531F18">
            <w:pPr>
              <w:spacing w:line="360" w:lineRule="auto"/>
              <w:rPr>
                <w:rFonts w:cs="Times New Roman"/>
                <w:b w:val="0"/>
                <w:bCs w:val="0"/>
                <w:sz w:val="24"/>
                <w:szCs w:val="24"/>
              </w:rPr>
            </w:pPr>
            <w:r w:rsidRPr="00531F18">
              <w:rPr>
                <w:rFonts w:cs="Times New Roman"/>
                <w:b w:val="0"/>
                <w:bCs w:val="0"/>
                <w:sz w:val="24"/>
                <w:szCs w:val="24"/>
              </w:rPr>
              <w:t>RSI</w:t>
            </w:r>
          </w:p>
        </w:tc>
        <w:tc>
          <w:tcPr>
            <w:tcW w:w="7478" w:type="dxa"/>
          </w:tcPr>
          <w:p w14:paraId="07A5D42B" w14:textId="3BABD19F"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 xml:space="preserve">Relative Strength Indicator: </w:t>
            </w:r>
            <w:r w:rsidR="004A7BD0" w:rsidRPr="00531F18">
              <w:rPr>
                <w:rFonts w:cs="Times New Roman"/>
                <w:sz w:val="24"/>
                <w:szCs w:val="24"/>
              </w:rPr>
              <w:t>A momentum oscillator that measures the speed and change of price movements. It ranges from 0 to 100. Anything above 70 is considered overbought and below 30 is considered oversold</w:t>
            </w:r>
            <w:r>
              <w:rPr>
                <w:rFonts w:cs="Times New Roman"/>
                <w:sz w:val="24"/>
                <w:szCs w:val="24"/>
              </w:rPr>
              <w:t>.</w:t>
            </w:r>
          </w:p>
        </w:tc>
      </w:tr>
      <w:tr w:rsidR="004A7BD0" w:rsidRPr="00531F18" w14:paraId="002FF02C"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64120C0D" w14:textId="35203760"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Bollinger Bands</w:t>
            </w:r>
          </w:p>
        </w:tc>
        <w:tc>
          <w:tcPr>
            <w:tcW w:w="7478" w:type="dxa"/>
          </w:tcPr>
          <w:p w14:paraId="23654C61" w14:textId="2793AD04" w:rsidR="004A7BD0" w:rsidRPr="00531F18" w:rsidRDefault="004A7BD0"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Volatility bands placed above and below a moving average, indicating potential overbought or oversold conditions</w:t>
            </w:r>
          </w:p>
        </w:tc>
      </w:tr>
      <w:tr w:rsidR="004A7BD0" w:rsidRPr="00531F18" w14:paraId="738E8D06" w14:textId="77777777" w:rsidTr="00531F18">
        <w:trPr>
          <w:cantSplit/>
          <w:jc w:val="center"/>
        </w:trPr>
        <w:tc>
          <w:tcPr>
            <w:cnfStyle w:val="001000000000" w:firstRow="0" w:lastRow="0" w:firstColumn="1" w:lastColumn="0" w:oddVBand="0" w:evenVBand="0" w:oddHBand="0" w:evenHBand="0" w:firstRowFirstColumn="0" w:firstRowLastColumn="0" w:lastRowFirstColumn="0" w:lastRowLastColumn="0"/>
            <w:tcW w:w="1809" w:type="dxa"/>
          </w:tcPr>
          <w:p w14:paraId="4A1D6DAC" w14:textId="7192DF0D" w:rsidR="004A7BD0" w:rsidRPr="00531F18" w:rsidRDefault="004A7BD0" w:rsidP="00531F18">
            <w:pPr>
              <w:spacing w:line="360" w:lineRule="auto"/>
              <w:rPr>
                <w:rFonts w:cs="Times New Roman"/>
                <w:b w:val="0"/>
                <w:bCs w:val="0"/>
                <w:sz w:val="24"/>
                <w:szCs w:val="24"/>
              </w:rPr>
            </w:pPr>
            <w:r w:rsidRPr="00531F18">
              <w:rPr>
                <w:rFonts w:cs="Times New Roman"/>
                <w:b w:val="0"/>
                <w:bCs w:val="0"/>
                <w:sz w:val="24"/>
                <w:szCs w:val="24"/>
              </w:rPr>
              <w:t>MACD</w:t>
            </w:r>
          </w:p>
        </w:tc>
        <w:tc>
          <w:tcPr>
            <w:tcW w:w="7478" w:type="dxa"/>
          </w:tcPr>
          <w:p w14:paraId="66054756" w14:textId="4ABBC830" w:rsidR="004A7BD0" w:rsidRPr="00531F18" w:rsidRDefault="00531F18" w:rsidP="00531F18">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531F18">
              <w:rPr>
                <w:rFonts w:cs="Times New Roman"/>
                <w:sz w:val="24"/>
                <w:szCs w:val="24"/>
              </w:rPr>
              <w:t>Moving</w:t>
            </w:r>
            <w:r>
              <w:rPr>
                <w:rFonts w:cs="Times New Roman"/>
                <w:sz w:val="24"/>
                <w:szCs w:val="24"/>
              </w:rPr>
              <w:t xml:space="preserve"> </w:t>
            </w:r>
            <w:r w:rsidRPr="00531F18">
              <w:rPr>
                <w:rFonts w:cs="Times New Roman"/>
                <w:sz w:val="24"/>
                <w:szCs w:val="24"/>
              </w:rPr>
              <w:t>Average Convergence Divergence</w:t>
            </w:r>
            <w:r>
              <w:rPr>
                <w:rFonts w:cs="Times New Roman"/>
                <w:sz w:val="24"/>
                <w:szCs w:val="24"/>
              </w:rPr>
              <w:t xml:space="preserve">- </w:t>
            </w:r>
            <w:r w:rsidR="004A7BD0" w:rsidRPr="00531F18">
              <w:rPr>
                <w:rFonts w:cs="Times New Roman"/>
                <w:sz w:val="24"/>
                <w:szCs w:val="24"/>
              </w:rPr>
              <w:t>A trend</w:t>
            </w:r>
            <w:r>
              <w:rPr>
                <w:rFonts w:cs="Times New Roman"/>
                <w:sz w:val="24"/>
                <w:szCs w:val="24"/>
              </w:rPr>
              <w:t xml:space="preserve"> </w:t>
            </w:r>
            <w:r w:rsidR="004A7BD0" w:rsidRPr="00531F18">
              <w:rPr>
                <w:rFonts w:cs="Times New Roman"/>
                <w:sz w:val="24"/>
                <w:szCs w:val="24"/>
              </w:rPr>
              <w:t>following momentum indicator that shows the relationship between two moving averages</w:t>
            </w:r>
          </w:p>
        </w:tc>
      </w:tr>
    </w:tbl>
    <w:p w14:paraId="6BF8A5E3" w14:textId="21C756DF" w:rsidR="007D1C93" w:rsidRPr="00C32675" w:rsidRDefault="0063751B" w:rsidP="00531F18">
      <w:r>
        <w:t>M</w:t>
      </w:r>
      <w:r w:rsidR="007D1C93" w:rsidRPr="00C32675">
        <w:t>inim</w:t>
      </w:r>
      <w:r>
        <w:t>ally</w:t>
      </w:r>
      <w:r w:rsidR="007D1C93" w:rsidRPr="00C32675">
        <w:t xml:space="preserve">, the </w:t>
      </w:r>
      <w:r w:rsidR="005B7E52">
        <w:t>research</w:t>
      </w:r>
      <w:r w:rsidR="007D1C93" w:rsidRPr="00C32675">
        <w:t xml:space="preserve"> </w:t>
      </w:r>
      <w:r>
        <w:t xml:space="preserve">will aim </w:t>
      </w:r>
      <w:r w:rsidR="007D1C93" w:rsidRPr="00C32675">
        <w:t xml:space="preserve">to explore the combination of 5-day, 10-day and </w:t>
      </w:r>
      <w:r>
        <w:t>20</w:t>
      </w:r>
      <w:r w:rsidR="007D1C93" w:rsidRPr="00C32675">
        <w:t>-day moving averages indicator alongside Adj-Close price to establish relationship of the recent</w:t>
      </w:r>
      <w:r w:rsidR="006A5C3D">
        <w:t xml:space="preserve">ness </w:t>
      </w:r>
      <w:r w:rsidR="00531F18">
        <w:t xml:space="preserve">of </w:t>
      </w:r>
      <w:r w:rsidR="00531F18" w:rsidRPr="00C32675">
        <w:t>social</w:t>
      </w:r>
      <w:r w:rsidR="007D1C93" w:rsidRPr="00C32675">
        <w:t xml:space="preserve"> media </w:t>
      </w:r>
      <w:r w:rsidR="006A5C3D">
        <w:t xml:space="preserve">messages </w:t>
      </w:r>
      <w:r w:rsidR="007D1C93" w:rsidRPr="00C32675">
        <w:t xml:space="preserve">on the price action due. </w:t>
      </w:r>
    </w:p>
    <w:p w14:paraId="5EF5A6DC" w14:textId="2A8EFDBD" w:rsidR="00AD3A1C" w:rsidRPr="00AD3A1C" w:rsidRDefault="00AD3A1C" w:rsidP="00AD3A1C">
      <w:pPr>
        <w:pStyle w:val="Heading3"/>
      </w:pPr>
      <w:r w:rsidRPr="00AD3A1C">
        <w:t>Feature Extraction for Sentiments</w:t>
      </w:r>
    </w:p>
    <w:p w14:paraId="0E5055D9" w14:textId="2ED06803" w:rsidR="00AD3A1C" w:rsidRPr="00AD3A1C" w:rsidRDefault="00AD3A1C" w:rsidP="00AD3A1C">
      <w:pPr>
        <w:pStyle w:val="ListParagraph"/>
        <w:numPr>
          <w:ilvl w:val="0"/>
          <w:numId w:val="79"/>
        </w:numPr>
        <w:rPr>
          <w:rFonts w:cs="Times New Roman"/>
          <w:szCs w:val="24"/>
        </w:rPr>
      </w:pPr>
      <w:r w:rsidRPr="00AD3A1C">
        <w:rPr>
          <w:rFonts w:cs="Times New Roman"/>
          <w:szCs w:val="24"/>
        </w:rPr>
        <w:t xml:space="preserve">Sentiment Score Calculation: The </w:t>
      </w:r>
      <w:r w:rsidR="005B7E52">
        <w:rPr>
          <w:rFonts w:cs="Times New Roman"/>
          <w:szCs w:val="24"/>
        </w:rPr>
        <w:t>research</w:t>
      </w:r>
      <w:r w:rsidRPr="00AD3A1C">
        <w:rPr>
          <w:rFonts w:cs="Times New Roman"/>
          <w:szCs w:val="24"/>
        </w:rPr>
        <w:t xml:space="preserve"> will utilize the VADER </w:t>
      </w:r>
      <w:proofErr w:type="spellStart"/>
      <w:r w:rsidRPr="00AD3A1C">
        <w:rPr>
          <w:rFonts w:cs="Times New Roman"/>
          <w:szCs w:val="24"/>
        </w:rPr>
        <w:t>analyzer</w:t>
      </w:r>
      <w:proofErr w:type="spellEnd"/>
      <w:r w:rsidRPr="00AD3A1C">
        <w:rPr>
          <w:rFonts w:cs="Times New Roman"/>
          <w:szCs w:val="24"/>
        </w:rPr>
        <w:t xml:space="preserve"> to compute sentiment scores based on the primary feature </w:t>
      </w:r>
      <w:r>
        <w:rPr>
          <w:rFonts w:cs="Times New Roman"/>
          <w:szCs w:val="24"/>
        </w:rPr>
        <w:t xml:space="preserve">i.e. </w:t>
      </w:r>
      <w:r w:rsidRPr="00AD3A1C">
        <w:rPr>
          <w:rFonts w:cs="Times New Roman"/>
          <w:szCs w:val="24"/>
        </w:rPr>
        <w:t>tweet text</w:t>
      </w:r>
      <w:r>
        <w:rPr>
          <w:rFonts w:cs="Times New Roman"/>
          <w:szCs w:val="24"/>
        </w:rPr>
        <w:t xml:space="preserve"> without preprocessing to keep the context and intensity intact</w:t>
      </w:r>
      <w:r w:rsidRPr="00AD3A1C">
        <w:rPr>
          <w:rFonts w:cs="Times New Roman"/>
          <w:szCs w:val="24"/>
        </w:rPr>
        <w:t>.</w:t>
      </w:r>
    </w:p>
    <w:p w14:paraId="3AFA25F9" w14:textId="1DA2CC8D" w:rsidR="00AD3A1C" w:rsidRPr="00AD3A1C" w:rsidRDefault="00AD3A1C" w:rsidP="00AD3A1C">
      <w:pPr>
        <w:pStyle w:val="ListParagraph"/>
        <w:numPr>
          <w:ilvl w:val="0"/>
          <w:numId w:val="79"/>
        </w:numPr>
        <w:rPr>
          <w:rFonts w:cs="Times New Roman"/>
          <w:szCs w:val="24"/>
        </w:rPr>
      </w:pPr>
      <w:r w:rsidRPr="00AD3A1C">
        <w:rPr>
          <w:rFonts w:cs="Times New Roman"/>
          <w:szCs w:val="24"/>
        </w:rPr>
        <w:t>Sentiment Categorization:</w:t>
      </w:r>
      <w:r w:rsidR="0092523D">
        <w:rPr>
          <w:rFonts w:cs="Times New Roman"/>
          <w:szCs w:val="24"/>
        </w:rPr>
        <w:t xml:space="preserve"> T</w:t>
      </w:r>
      <w:r w:rsidRPr="00AD3A1C">
        <w:rPr>
          <w:rFonts w:cs="Times New Roman"/>
          <w:szCs w:val="24"/>
        </w:rPr>
        <w:t xml:space="preserve">he </w:t>
      </w:r>
      <w:r w:rsidR="005B7E52">
        <w:rPr>
          <w:rFonts w:cs="Times New Roman"/>
          <w:szCs w:val="24"/>
        </w:rPr>
        <w:t>research</w:t>
      </w:r>
      <w:r w:rsidRPr="00AD3A1C">
        <w:rPr>
          <w:rFonts w:cs="Times New Roman"/>
          <w:szCs w:val="24"/>
        </w:rPr>
        <w:t xml:space="preserve"> will </w:t>
      </w:r>
      <w:r w:rsidR="0092523D">
        <w:rPr>
          <w:rFonts w:cs="Times New Roman"/>
          <w:szCs w:val="24"/>
        </w:rPr>
        <w:t xml:space="preserve">than </w:t>
      </w:r>
      <w:r w:rsidRPr="00AD3A1C">
        <w:rPr>
          <w:rFonts w:cs="Times New Roman"/>
          <w:szCs w:val="24"/>
        </w:rPr>
        <w:t>categorize tweets into sentiment classes, including Bullish, Bearish, or Neutral, based on the derived sentiment scores.</w:t>
      </w:r>
    </w:p>
    <w:p w14:paraId="4DE41D99" w14:textId="298F8784" w:rsidR="00AD3A1C" w:rsidRPr="00AD3A1C" w:rsidRDefault="00AD3A1C" w:rsidP="00AD3A1C">
      <w:pPr>
        <w:pStyle w:val="ListParagraph"/>
        <w:numPr>
          <w:ilvl w:val="0"/>
          <w:numId w:val="79"/>
        </w:numPr>
        <w:rPr>
          <w:rFonts w:cs="Times New Roman"/>
          <w:szCs w:val="24"/>
        </w:rPr>
      </w:pPr>
      <w:r w:rsidRPr="00AD3A1C">
        <w:rPr>
          <w:rFonts w:cs="Times New Roman"/>
          <w:szCs w:val="24"/>
        </w:rPr>
        <w:t>Bull/Bear Ratio Calculation: To assess the intensity of market sentiment, the research will calculate the Bull/Bear ratio. This ratio will be determined by dividing the number of bearish tweets by the number of bullish tweets, aggregated at daily intervals. This metric serves as an indicator of the market sentiment's strength.</w:t>
      </w:r>
    </w:p>
    <w:p w14:paraId="5C309176" w14:textId="268735C2" w:rsidR="004A7D44" w:rsidRPr="00C32675" w:rsidRDefault="004A7D44" w:rsidP="00872CDF">
      <w:pPr>
        <w:pStyle w:val="Heading2"/>
        <w:numPr>
          <w:ilvl w:val="1"/>
          <w:numId w:val="21"/>
        </w:numPr>
      </w:pPr>
      <w:bookmarkStart w:id="321" w:name="_Toc159151781"/>
      <w:bookmarkStart w:id="322" w:name="_Toc166430529"/>
      <w:r w:rsidRPr="00C32675">
        <w:t>Pre</w:t>
      </w:r>
      <w:r w:rsidR="000C13D7" w:rsidRPr="00C32675">
        <w:t>-</w:t>
      </w:r>
      <w:r w:rsidRPr="00C32675">
        <w:t>processing</w:t>
      </w:r>
      <w:bookmarkEnd w:id="321"/>
      <w:bookmarkEnd w:id="322"/>
    </w:p>
    <w:p w14:paraId="5849F763" w14:textId="26C72523" w:rsidR="00D850B0" w:rsidRPr="00856C1A" w:rsidRDefault="00A344B7" w:rsidP="00872CDF">
      <w:pPr>
        <w:rPr>
          <w:rFonts w:cs="Times New Roman"/>
          <w:szCs w:val="24"/>
        </w:rPr>
      </w:pPr>
      <w:r w:rsidRPr="00C32675">
        <w:rPr>
          <w:rFonts w:cs="Times New Roman"/>
          <w:szCs w:val="24"/>
        </w:rPr>
        <w:t>The</w:t>
      </w:r>
      <w:r w:rsidR="003E1503" w:rsidRPr="00C32675">
        <w:rPr>
          <w:rFonts w:cs="Times New Roman"/>
          <w:szCs w:val="24"/>
        </w:rPr>
        <w:t xml:space="preserve"> previous section</w:t>
      </w:r>
      <w:r w:rsidRPr="00C32675">
        <w:rPr>
          <w:rFonts w:cs="Times New Roman"/>
          <w:szCs w:val="24"/>
        </w:rPr>
        <w:t xml:space="preserve"> discussed </w:t>
      </w:r>
      <w:r w:rsidR="003E1503" w:rsidRPr="00C32675">
        <w:rPr>
          <w:rFonts w:cs="Times New Roman"/>
          <w:szCs w:val="24"/>
        </w:rPr>
        <w:t xml:space="preserve">the collection and enrichment of data, which encompassed multiple </w:t>
      </w:r>
      <w:r w:rsidR="007A4F46">
        <w:rPr>
          <w:rFonts w:cs="Times New Roman"/>
          <w:szCs w:val="24"/>
        </w:rPr>
        <w:t>data sources</w:t>
      </w:r>
      <w:r w:rsidR="003E1503" w:rsidRPr="00C32675">
        <w:rPr>
          <w:rFonts w:cs="Times New Roman"/>
          <w:szCs w:val="24"/>
        </w:rPr>
        <w:t xml:space="preserve">, including time series data for stock prices and unstructured text data for tweets. To ensure data quality and preserve important hidden patterns and trends, various preprocessing steps such as data cleaning, normalization, </w:t>
      </w:r>
      <w:r w:rsidRPr="00C32675">
        <w:rPr>
          <w:rFonts w:cs="Times New Roman"/>
          <w:szCs w:val="24"/>
        </w:rPr>
        <w:t xml:space="preserve">lowercasing </w:t>
      </w:r>
      <w:r w:rsidR="003E1503" w:rsidRPr="00C32675">
        <w:rPr>
          <w:rFonts w:cs="Times New Roman"/>
          <w:szCs w:val="24"/>
        </w:rPr>
        <w:t xml:space="preserve">and feature extraction </w:t>
      </w:r>
      <w:r w:rsidR="007A4F46">
        <w:rPr>
          <w:rFonts w:cs="Times New Roman"/>
          <w:szCs w:val="24"/>
        </w:rPr>
        <w:t xml:space="preserve">will be </w:t>
      </w:r>
      <w:r w:rsidR="003E1503" w:rsidRPr="00C32675">
        <w:rPr>
          <w:rFonts w:cs="Times New Roman"/>
          <w:szCs w:val="24"/>
        </w:rPr>
        <w:t>applied to both stock prices and tweets</w:t>
      </w:r>
      <w:r w:rsidRPr="00C32675">
        <w:rPr>
          <w:rFonts w:cs="Times New Roman"/>
          <w:szCs w:val="24"/>
        </w:rPr>
        <w:t xml:space="preserve"> as </w:t>
      </w:r>
      <w:r w:rsidR="007A4F46">
        <w:rPr>
          <w:rFonts w:cs="Times New Roman"/>
          <w:szCs w:val="24"/>
        </w:rPr>
        <w:t>outlined below</w:t>
      </w:r>
      <w:r w:rsidR="003E1503" w:rsidRPr="00C32675">
        <w:rPr>
          <w:rFonts w:cs="Times New Roman"/>
          <w:szCs w:val="24"/>
        </w:rPr>
        <w:t>.</w:t>
      </w:r>
      <w:bookmarkStart w:id="323" w:name="_Toc165967012"/>
      <w:bookmarkStart w:id="324" w:name="_Toc166266023"/>
      <w:bookmarkStart w:id="325" w:name="_Toc166266182"/>
      <w:bookmarkStart w:id="326" w:name="_Toc166267438"/>
      <w:bookmarkStart w:id="327" w:name="_Toc166267589"/>
      <w:bookmarkStart w:id="328" w:name="_Toc166267741"/>
      <w:bookmarkStart w:id="329" w:name="_Toc166267891"/>
      <w:bookmarkStart w:id="330" w:name="_Toc166268000"/>
      <w:bookmarkStart w:id="331" w:name="_Toc166303546"/>
      <w:bookmarkStart w:id="332" w:name="_Toc166303654"/>
      <w:bookmarkStart w:id="333" w:name="_Toc166303769"/>
      <w:bookmarkStart w:id="334" w:name="_Toc166303918"/>
      <w:bookmarkStart w:id="335" w:name="_Toc166304050"/>
      <w:bookmarkStart w:id="336" w:name="_Toc166304188"/>
      <w:bookmarkStart w:id="337" w:name="_Toc166304321"/>
      <w:bookmarkStart w:id="338" w:name="_Toc166304453"/>
      <w:bookmarkStart w:id="339" w:name="_Toc166304585"/>
      <w:bookmarkStart w:id="340" w:name="_Toc166304717"/>
      <w:bookmarkStart w:id="341" w:name="_Toc166304855"/>
      <w:bookmarkStart w:id="342" w:name="_Toc166304987"/>
      <w:bookmarkStart w:id="343" w:name="_Toc166305125"/>
      <w:bookmarkStart w:id="344" w:name="_Toc166305263"/>
      <w:bookmarkStart w:id="345" w:name="_Toc166305401"/>
      <w:bookmarkStart w:id="346" w:name="_Toc166305533"/>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35087113" w14:textId="31590D1B" w:rsidR="00C7608E" w:rsidRPr="00C32675" w:rsidRDefault="00524F2B" w:rsidP="00AD3A1C">
      <w:pPr>
        <w:pStyle w:val="Heading3"/>
      </w:pPr>
      <w:r w:rsidRPr="00524F2B">
        <w:lastRenderedPageBreak/>
        <w:t>Stock Price</w:t>
      </w:r>
    </w:p>
    <w:p w14:paraId="473EBA46" w14:textId="3A88184E" w:rsidR="00992486" w:rsidRPr="00C32675" w:rsidRDefault="00992486" w:rsidP="00872CDF">
      <w:pPr>
        <w:rPr>
          <w:rFonts w:cs="Times New Roman"/>
          <w:szCs w:val="24"/>
        </w:rPr>
      </w:pPr>
      <w:r w:rsidRPr="00C32675">
        <w:rPr>
          <w:rFonts w:cs="Times New Roman"/>
          <w:szCs w:val="24"/>
        </w:rPr>
        <w:t xml:space="preserve">The price data </w:t>
      </w:r>
      <w:r w:rsidR="00D53A34">
        <w:rPr>
          <w:rFonts w:cs="Times New Roman"/>
          <w:szCs w:val="24"/>
        </w:rPr>
        <w:t xml:space="preserve">will </w:t>
      </w:r>
      <w:r w:rsidRPr="00C32675">
        <w:rPr>
          <w:rFonts w:cs="Times New Roman"/>
          <w:szCs w:val="24"/>
        </w:rPr>
        <w:t>undergo preprocessing/feature engineering to ensure its suitability for analysis. The following steps are undertaken:</w:t>
      </w:r>
    </w:p>
    <w:p w14:paraId="6ECA417B" w14:textId="4752223C" w:rsidR="00D53A34" w:rsidRDefault="00992486" w:rsidP="00872CDF">
      <w:pPr>
        <w:pStyle w:val="ListParagraph"/>
        <w:numPr>
          <w:ilvl w:val="0"/>
          <w:numId w:val="8"/>
        </w:numPr>
        <w:rPr>
          <w:rFonts w:cs="Times New Roman"/>
          <w:szCs w:val="24"/>
        </w:rPr>
      </w:pPr>
      <w:r w:rsidRPr="00C32675">
        <w:rPr>
          <w:rFonts w:cs="Times New Roman"/>
          <w:szCs w:val="24"/>
        </w:rPr>
        <w:t xml:space="preserve">Identification of </w:t>
      </w:r>
      <w:r w:rsidR="00D53A34">
        <w:rPr>
          <w:rFonts w:cs="Times New Roman"/>
          <w:szCs w:val="24"/>
        </w:rPr>
        <w:t>key</w:t>
      </w:r>
      <w:r w:rsidRPr="00C32675">
        <w:rPr>
          <w:rFonts w:cs="Times New Roman"/>
          <w:szCs w:val="24"/>
        </w:rPr>
        <w:t xml:space="preserve"> feature: </w:t>
      </w:r>
      <w:r w:rsidR="00D53A34">
        <w:rPr>
          <w:rFonts w:cs="Times New Roman"/>
          <w:szCs w:val="24"/>
        </w:rPr>
        <w:t xml:space="preserve">“Adj-Close” as outlined in </w:t>
      </w:r>
      <w:r w:rsidR="00D53A34" w:rsidRPr="00D53A34">
        <w:rPr>
          <w:rStyle w:val="CrossReferenceStyleChar"/>
        </w:rPr>
        <w:fldChar w:fldCharType="begin"/>
      </w:r>
      <w:r w:rsidR="00D53A34" w:rsidRPr="00D53A34">
        <w:rPr>
          <w:rStyle w:val="CrossReferenceStyleChar"/>
        </w:rPr>
        <w:instrText xml:space="preserve"> REF _Ref166407587 \w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0100BD">
        <w:rPr>
          <w:rStyle w:val="CrossReferenceStyleChar"/>
        </w:rPr>
        <w:t xml:space="preserve">3.5.1. </w:t>
      </w:r>
      <w:r w:rsidR="00D53A34" w:rsidRPr="00D53A34">
        <w:rPr>
          <w:rStyle w:val="CrossReferenceStyleChar"/>
        </w:rPr>
        <w:fldChar w:fldCharType="end"/>
      </w:r>
      <w:r w:rsidR="00D53A34" w:rsidRPr="00D53A34">
        <w:rPr>
          <w:rStyle w:val="CrossReferenceStyleChar"/>
        </w:rPr>
        <w:fldChar w:fldCharType="begin"/>
      </w:r>
      <w:r w:rsidR="00D53A34" w:rsidRPr="00D53A34">
        <w:rPr>
          <w:rStyle w:val="CrossReferenceStyleChar"/>
        </w:rPr>
        <w:instrText xml:space="preserve"> REF _Ref166407587 \h </w:instrText>
      </w:r>
      <w:r w:rsidR="00D53A34">
        <w:rPr>
          <w:rStyle w:val="CrossReferenceStyleChar"/>
        </w:rPr>
        <w:instrText xml:space="preserve"> \* MERGEFORMAT </w:instrText>
      </w:r>
      <w:r w:rsidR="00D53A34" w:rsidRPr="00D53A34">
        <w:rPr>
          <w:rStyle w:val="CrossReferenceStyleChar"/>
        </w:rPr>
      </w:r>
      <w:r w:rsidR="00D53A34" w:rsidRPr="00D53A34">
        <w:rPr>
          <w:rStyle w:val="CrossReferenceStyleChar"/>
        </w:rPr>
        <w:fldChar w:fldCharType="separate"/>
      </w:r>
      <w:r w:rsidR="000100BD" w:rsidRPr="000100BD">
        <w:rPr>
          <w:rStyle w:val="CrossReferenceStyleChar"/>
        </w:rPr>
        <w:t>Stock Price Features</w:t>
      </w:r>
      <w:r w:rsidR="00D53A34" w:rsidRPr="00D53A34">
        <w:rPr>
          <w:rStyle w:val="CrossReferenceStyleChar"/>
        </w:rPr>
        <w:fldChar w:fldCharType="end"/>
      </w:r>
      <w:r w:rsidR="00B54697" w:rsidRPr="00C32675">
        <w:rPr>
          <w:rFonts w:cs="Times New Roman"/>
          <w:szCs w:val="24"/>
        </w:rPr>
        <w:t xml:space="preserve">. </w:t>
      </w:r>
    </w:p>
    <w:p w14:paraId="4427AEE6" w14:textId="77777777" w:rsidR="00D53A34" w:rsidRDefault="00C7608E" w:rsidP="00872CDF">
      <w:pPr>
        <w:pStyle w:val="ListParagraph"/>
        <w:numPr>
          <w:ilvl w:val="0"/>
          <w:numId w:val="8"/>
        </w:numPr>
        <w:rPr>
          <w:rFonts w:cs="Times New Roman"/>
          <w:szCs w:val="24"/>
        </w:rPr>
      </w:pPr>
      <w:r w:rsidRPr="00C32675">
        <w:rPr>
          <w:rFonts w:cs="Times New Roman"/>
          <w:szCs w:val="24"/>
        </w:rPr>
        <w:t xml:space="preserve">Data Cleaning: </w:t>
      </w:r>
    </w:p>
    <w:p w14:paraId="57BFB73B" w14:textId="36612B1E" w:rsidR="00D53A34" w:rsidRDefault="00D53A34" w:rsidP="00D53A34">
      <w:pPr>
        <w:pStyle w:val="ListParagraph"/>
        <w:numPr>
          <w:ilvl w:val="1"/>
          <w:numId w:val="8"/>
        </w:numPr>
        <w:rPr>
          <w:rFonts w:cs="Times New Roman"/>
          <w:szCs w:val="24"/>
        </w:rPr>
      </w:pPr>
      <w:r>
        <w:rPr>
          <w:rFonts w:cs="Times New Roman"/>
          <w:szCs w:val="24"/>
        </w:rPr>
        <w:t>D</w:t>
      </w:r>
      <w:r w:rsidR="00C7608E" w:rsidRPr="00C32675">
        <w:rPr>
          <w:rFonts w:cs="Times New Roman"/>
          <w:szCs w:val="24"/>
        </w:rPr>
        <w:t xml:space="preserve">ata </w:t>
      </w:r>
      <w:r w:rsidR="00104C82">
        <w:rPr>
          <w:rFonts w:cs="Times New Roman"/>
          <w:szCs w:val="24"/>
        </w:rPr>
        <w:t xml:space="preserve">&amp; Feature engineered data </w:t>
      </w:r>
      <w:r w:rsidR="00B54697" w:rsidRPr="00C32675">
        <w:rPr>
          <w:rFonts w:cs="Times New Roman"/>
          <w:szCs w:val="24"/>
        </w:rPr>
        <w:t xml:space="preserve">will </w:t>
      </w:r>
      <w:r w:rsidR="00C7608E" w:rsidRPr="00C32675">
        <w:rPr>
          <w:rFonts w:cs="Times New Roman"/>
          <w:szCs w:val="24"/>
        </w:rPr>
        <w:t>under</w:t>
      </w:r>
      <w:r w:rsidR="001A0132" w:rsidRPr="00C32675">
        <w:rPr>
          <w:rFonts w:cs="Times New Roman"/>
          <w:szCs w:val="24"/>
        </w:rPr>
        <w:t>go</w:t>
      </w:r>
      <w:r w:rsidR="00C7608E" w:rsidRPr="00C32675">
        <w:rPr>
          <w:rFonts w:cs="Times New Roman"/>
          <w:szCs w:val="24"/>
        </w:rPr>
        <w:t xml:space="preserve"> cleaning to address missing values</w:t>
      </w:r>
      <w:r w:rsidR="00104C82">
        <w:rPr>
          <w:rFonts w:cs="Times New Roman"/>
          <w:szCs w:val="24"/>
        </w:rPr>
        <w:t xml:space="preserve">.  </w:t>
      </w:r>
      <w:r w:rsidR="00104C82" w:rsidRPr="00C32675">
        <w:rPr>
          <w:rFonts w:cs="Times New Roman"/>
          <w:szCs w:val="24"/>
        </w:rPr>
        <w:t>For</w:t>
      </w:r>
      <w:r w:rsidR="00104C82">
        <w:rPr>
          <w:rFonts w:cs="Times New Roman"/>
          <w:szCs w:val="24"/>
        </w:rPr>
        <w:t xml:space="preserve"> </w:t>
      </w:r>
      <w:r w:rsidR="00104C82" w:rsidRPr="00C32675">
        <w:rPr>
          <w:rFonts w:cs="Times New Roman"/>
          <w:szCs w:val="24"/>
        </w:rPr>
        <w:t xml:space="preserve">instance, moving averages for a </w:t>
      </w:r>
      <w:r w:rsidR="00104C82">
        <w:rPr>
          <w:rFonts w:cs="Times New Roman"/>
          <w:szCs w:val="24"/>
        </w:rPr>
        <w:t>20</w:t>
      </w:r>
      <w:r w:rsidR="00104C82" w:rsidRPr="00C32675">
        <w:rPr>
          <w:rFonts w:cs="Times New Roman"/>
          <w:szCs w:val="24"/>
        </w:rPr>
        <w:t xml:space="preserve">-day period, the first </w:t>
      </w:r>
      <w:r w:rsidR="00104C82">
        <w:rPr>
          <w:rFonts w:cs="Times New Roman"/>
          <w:szCs w:val="24"/>
        </w:rPr>
        <w:t>19</w:t>
      </w:r>
      <w:r w:rsidR="00104C82" w:rsidRPr="00C32675">
        <w:rPr>
          <w:rFonts w:cs="Times New Roman"/>
          <w:szCs w:val="24"/>
        </w:rPr>
        <w:t xml:space="preserve"> rows </w:t>
      </w:r>
      <w:r w:rsidR="00104C82">
        <w:rPr>
          <w:rFonts w:cs="Times New Roman"/>
          <w:szCs w:val="24"/>
        </w:rPr>
        <w:t>would be null</w:t>
      </w:r>
      <w:r w:rsidR="00104C82" w:rsidRPr="00C32675">
        <w:rPr>
          <w:rFonts w:cs="Times New Roman"/>
          <w:szCs w:val="24"/>
        </w:rPr>
        <w:t>.</w:t>
      </w:r>
    </w:p>
    <w:p w14:paraId="0BA74BDC" w14:textId="0287D14D" w:rsidR="00D53A34" w:rsidRDefault="00D53A34" w:rsidP="00D53A34">
      <w:pPr>
        <w:pStyle w:val="ListParagraph"/>
        <w:numPr>
          <w:ilvl w:val="1"/>
          <w:numId w:val="8"/>
        </w:numPr>
        <w:rPr>
          <w:rFonts w:cs="Times New Roman"/>
          <w:szCs w:val="24"/>
        </w:rPr>
      </w:pPr>
      <w:r>
        <w:rPr>
          <w:rFonts w:cs="Times New Roman"/>
          <w:szCs w:val="24"/>
        </w:rPr>
        <w:t xml:space="preserve">Handling </w:t>
      </w:r>
      <w:r w:rsidR="00C7608E" w:rsidRPr="00C32675">
        <w:rPr>
          <w:rFonts w:cs="Times New Roman"/>
          <w:szCs w:val="24"/>
        </w:rPr>
        <w:t xml:space="preserve">Outlier </w:t>
      </w:r>
      <w:r>
        <w:rPr>
          <w:rFonts w:cs="Times New Roman"/>
          <w:szCs w:val="24"/>
        </w:rPr>
        <w:t xml:space="preserve">detection </w:t>
      </w:r>
      <w:r w:rsidR="00DE2B7A" w:rsidRPr="00C32675">
        <w:rPr>
          <w:rFonts w:cs="Times New Roman"/>
          <w:szCs w:val="24"/>
        </w:rPr>
        <w:t>such as a sudden jump due to some corporate announcement (corporate actions) or market manipulation</w:t>
      </w:r>
      <w:r w:rsidR="00C7608E" w:rsidRPr="00C32675">
        <w:rPr>
          <w:rFonts w:cs="Times New Roman"/>
          <w:szCs w:val="24"/>
        </w:rPr>
        <w:t>.</w:t>
      </w:r>
      <w:r w:rsidR="00992486" w:rsidRPr="00C32675">
        <w:rPr>
          <w:rFonts w:cs="Times New Roman"/>
          <w:szCs w:val="24"/>
        </w:rPr>
        <w:t xml:space="preserve"> </w:t>
      </w:r>
    </w:p>
    <w:p w14:paraId="7CEAC724" w14:textId="58CA53CC" w:rsidR="00C7608E" w:rsidRPr="00C32675" w:rsidRDefault="00D53A34" w:rsidP="00D53A34">
      <w:pPr>
        <w:pStyle w:val="ListParagraph"/>
        <w:numPr>
          <w:ilvl w:val="1"/>
          <w:numId w:val="8"/>
        </w:numPr>
        <w:rPr>
          <w:rFonts w:cs="Times New Roman"/>
          <w:szCs w:val="24"/>
        </w:rPr>
      </w:pPr>
      <w:r>
        <w:rPr>
          <w:rFonts w:cs="Times New Roman"/>
          <w:szCs w:val="24"/>
        </w:rPr>
        <w:t>Handling m</w:t>
      </w:r>
      <w:r w:rsidR="00992486" w:rsidRPr="00C32675">
        <w:rPr>
          <w:rFonts w:cs="Times New Roman"/>
          <w:szCs w:val="24"/>
        </w:rPr>
        <w:t xml:space="preserve">issing values and anomalies often occur due to factors like regional holidays, as well as special trading hours </w:t>
      </w:r>
      <w:r w:rsidR="00104C82">
        <w:rPr>
          <w:rFonts w:cs="Times New Roman"/>
          <w:szCs w:val="24"/>
        </w:rPr>
        <w:t xml:space="preserve">(i.e. </w:t>
      </w:r>
      <w:r w:rsidR="00992486" w:rsidRPr="00C32675">
        <w:rPr>
          <w:rFonts w:cs="Times New Roman"/>
          <w:szCs w:val="24"/>
        </w:rPr>
        <w:t>Diwali muhurta trading or Election Day holiday</w:t>
      </w:r>
      <w:r w:rsidR="00104C82">
        <w:rPr>
          <w:rFonts w:cs="Times New Roman"/>
          <w:szCs w:val="24"/>
        </w:rPr>
        <w:t>)</w:t>
      </w:r>
      <w:r w:rsidR="00992486" w:rsidRPr="00C32675">
        <w:rPr>
          <w:rFonts w:cs="Times New Roman"/>
          <w:szCs w:val="24"/>
        </w:rPr>
        <w:t xml:space="preserve">. </w:t>
      </w:r>
    </w:p>
    <w:p w14:paraId="0B060E5D" w14:textId="063A918F" w:rsidR="00C7608E" w:rsidRPr="00C32675" w:rsidRDefault="00C7608E" w:rsidP="00872CDF">
      <w:pPr>
        <w:pStyle w:val="ListParagraph"/>
        <w:numPr>
          <w:ilvl w:val="0"/>
          <w:numId w:val="29"/>
        </w:numPr>
        <w:rPr>
          <w:rFonts w:cs="Times New Roman"/>
          <w:szCs w:val="24"/>
        </w:rPr>
      </w:pPr>
      <w:r w:rsidRPr="00C32675">
        <w:rPr>
          <w:rFonts w:cs="Times New Roman"/>
          <w:szCs w:val="24"/>
        </w:rPr>
        <w:t xml:space="preserve">Feature Engineering: </w:t>
      </w:r>
      <w:r w:rsidR="00494B86" w:rsidRPr="00C32675">
        <w:rPr>
          <w:rFonts w:cs="Times New Roman"/>
          <w:szCs w:val="24"/>
        </w:rPr>
        <w:t xml:space="preserve">The research </w:t>
      </w:r>
      <w:r w:rsidR="00104C82">
        <w:rPr>
          <w:rFonts w:cs="Times New Roman"/>
          <w:szCs w:val="24"/>
        </w:rPr>
        <w:t xml:space="preserve">will </w:t>
      </w:r>
      <w:r w:rsidR="00494B86" w:rsidRPr="00C32675">
        <w:rPr>
          <w:rFonts w:cs="Times New Roman"/>
          <w:szCs w:val="24"/>
        </w:rPr>
        <w:t>utilis</w:t>
      </w:r>
      <w:r w:rsidR="00104C82">
        <w:rPr>
          <w:rFonts w:cs="Times New Roman"/>
          <w:szCs w:val="24"/>
        </w:rPr>
        <w:t>e</w:t>
      </w:r>
      <w:r w:rsidR="00494B86" w:rsidRPr="00C32675">
        <w:rPr>
          <w:rFonts w:cs="Times New Roman"/>
          <w:szCs w:val="24"/>
        </w:rPr>
        <w:t xml:space="preserve"> Moving Averages </w:t>
      </w:r>
      <w:r w:rsidR="00104C82">
        <w:rPr>
          <w:rFonts w:cs="Times New Roman"/>
          <w:szCs w:val="24"/>
        </w:rPr>
        <w:t xml:space="preserve">as a signal for </w:t>
      </w:r>
      <w:r w:rsidR="00494B86" w:rsidRPr="00C32675">
        <w:rPr>
          <w:rFonts w:cs="Times New Roman"/>
          <w:szCs w:val="24"/>
        </w:rPr>
        <w:t>trend tracking</w:t>
      </w:r>
      <w:r w:rsidR="001943B2" w:rsidRPr="00C32675">
        <w:rPr>
          <w:rFonts w:cs="Times New Roman"/>
          <w:szCs w:val="24"/>
        </w:rPr>
        <w:t xml:space="preserve"> indicator</w:t>
      </w:r>
      <w:r w:rsidRPr="00C32675">
        <w:rPr>
          <w:rFonts w:cs="Times New Roman"/>
          <w:szCs w:val="24"/>
        </w:rPr>
        <w:t xml:space="preserve">. </w:t>
      </w:r>
    </w:p>
    <w:p w14:paraId="782746DD" w14:textId="271280C9" w:rsidR="00C7608E" w:rsidRPr="00C32675" w:rsidRDefault="00104C82" w:rsidP="00872CDF">
      <w:pPr>
        <w:pStyle w:val="ListParagraph"/>
        <w:numPr>
          <w:ilvl w:val="0"/>
          <w:numId w:val="8"/>
        </w:numPr>
        <w:rPr>
          <w:rFonts w:cs="Times New Roman"/>
          <w:szCs w:val="24"/>
        </w:rPr>
      </w:pPr>
      <w:r>
        <w:rPr>
          <w:rFonts w:cs="Times New Roman"/>
          <w:szCs w:val="24"/>
        </w:rPr>
        <w:t>Normalization/Standardization</w:t>
      </w:r>
      <w:r w:rsidR="00C7608E" w:rsidRPr="00C32675">
        <w:rPr>
          <w:rFonts w:cs="Times New Roman"/>
          <w:szCs w:val="24"/>
        </w:rPr>
        <w:t xml:space="preserve">: </w:t>
      </w:r>
      <w:r>
        <w:rPr>
          <w:rFonts w:cs="Times New Roman"/>
          <w:szCs w:val="24"/>
        </w:rPr>
        <w:t xml:space="preserve">The </w:t>
      </w:r>
      <w:r w:rsidR="005B7E52">
        <w:rPr>
          <w:rFonts w:cs="Times New Roman"/>
          <w:szCs w:val="24"/>
        </w:rPr>
        <w:t>research</w:t>
      </w:r>
      <w:r>
        <w:rPr>
          <w:rFonts w:cs="Times New Roman"/>
          <w:szCs w:val="24"/>
        </w:rPr>
        <w:t xml:space="preserve"> will implement these to </w:t>
      </w:r>
      <w:r w:rsidR="00C7608E" w:rsidRPr="00C32675">
        <w:rPr>
          <w:rFonts w:cs="Times New Roman"/>
          <w:szCs w:val="24"/>
        </w:rPr>
        <w:t xml:space="preserve">ensure consistency and comparability across numerical data, including the newly created technical indicators. </w:t>
      </w:r>
      <w:r>
        <w:rPr>
          <w:rFonts w:cs="Times New Roman"/>
          <w:szCs w:val="24"/>
        </w:rPr>
        <w:t xml:space="preserve">Normalization </w:t>
      </w:r>
      <w:r w:rsidR="00C7608E" w:rsidRPr="00C32675">
        <w:rPr>
          <w:rFonts w:cs="Times New Roman"/>
          <w:szCs w:val="24"/>
        </w:rPr>
        <w:t xml:space="preserve">scales the data to a common </w:t>
      </w:r>
      <w:r w:rsidR="0084362F" w:rsidRPr="00C32675">
        <w:rPr>
          <w:rFonts w:cs="Times New Roman"/>
          <w:szCs w:val="24"/>
        </w:rPr>
        <w:t>range (</w:t>
      </w:r>
      <w:r w:rsidR="00B54697" w:rsidRPr="00C32675">
        <w:rPr>
          <w:rFonts w:cs="Times New Roman"/>
          <w:szCs w:val="24"/>
        </w:rPr>
        <w:t>0 to 1)</w:t>
      </w:r>
      <w:r w:rsidR="00C7608E" w:rsidRPr="00C32675">
        <w:rPr>
          <w:rFonts w:cs="Times New Roman"/>
          <w:szCs w:val="24"/>
        </w:rPr>
        <w:t xml:space="preserve">, while </w:t>
      </w:r>
      <w:r>
        <w:rPr>
          <w:rFonts w:cs="Times New Roman"/>
          <w:szCs w:val="24"/>
        </w:rPr>
        <w:t xml:space="preserve">Standardization </w:t>
      </w:r>
      <w:r w:rsidR="00C7608E" w:rsidRPr="00C32675">
        <w:rPr>
          <w:rFonts w:cs="Times New Roman"/>
          <w:szCs w:val="24"/>
        </w:rPr>
        <w:t>adjusts the data to have a mean of 0 and a standard deviation of 1.</w:t>
      </w:r>
    </w:p>
    <w:p w14:paraId="25ABE751" w14:textId="1FEB3916" w:rsidR="00C7608E" w:rsidRPr="00C32675" w:rsidRDefault="00C7608E" w:rsidP="0066038D">
      <w:pPr>
        <w:pStyle w:val="Heading3"/>
      </w:pPr>
      <w:r w:rsidRPr="00C32675">
        <w:t>Tweets</w:t>
      </w:r>
    </w:p>
    <w:p w14:paraId="5C56ED01" w14:textId="0CC2BB75" w:rsidR="00B87D8D" w:rsidRPr="00C32675" w:rsidRDefault="00F630CB" w:rsidP="00872CDF">
      <w:pPr>
        <w:rPr>
          <w:rFonts w:cs="Times New Roman"/>
          <w:szCs w:val="24"/>
        </w:rPr>
      </w:pPr>
      <w:r w:rsidRPr="00C32675">
        <w:rPr>
          <w:rFonts w:cs="Times New Roman"/>
          <w:szCs w:val="24"/>
        </w:rPr>
        <w:t>Stock</w:t>
      </w:r>
      <w:r w:rsidR="009367FC" w:rsidRPr="00C32675">
        <w:rPr>
          <w:rFonts w:cs="Times New Roman"/>
          <w:szCs w:val="24"/>
        </w:rPr>
        <w:t>t</w:t>
      </w:r>
      <w:r w:rsidRPr="00C32675">
        <w:rPr>
          <w:rFonts w:cs="Times New Roman"/>
          <w:szCs w:val="24"/>
        </w:rPr>
        <w:t xml:space="preserve">wits </w:t>
      </w:r>
      <w:r w:rsidR="0036662D">
        <w:rPr>
          <w:rFonts w:cs="Times New Roman"/>
          <w:szCs w:val="24"/>
        </w:rPr>
        <w:t xml:space="preserve">tweet </w:t>
      </w:r>
      <w:r w:rsidRPr="00C32675">
        <w:rPr>
          <w:rFonts w:cs="Times New Roman"/>
          <w:szCs w:val="24"/>
        </w:rPr>
        <w:t xml:space="preserve">functions as a signal indicator reflecting user sentiment, which is typically </w:t>
      </w:r>
      <w:r w:rsidR="0036662D">
        <w:rPr>
          <w:rFonts w:cs="Times New Roman"/>
          <w:szCs w:val="24"/>
        </w:rPr>
        <w:t xml:space="preserve">feature engineered </w:t>
      </w:r>
      <w:r w:rsidR="0036662D" w:rsidRPr="00C32675">
        <w:rPr>
          <w:rFonts w:cs="Times New Roman"/>
          <w:szCs w:val="24"/>
        </w:rPr>
        <w:t>as</w:t>
      </w:r>
      <w:r w:rsidRPr="00C32675">
        <w:rPr>
          <w:rFonts w:cs="Times New Roman"/>
          <w:szCs w:val="24"/>
        </w:rPr>
        <w:t xml:space="preserve"> Bullish, Bearish, or Neutral</w:t>
      </w:r>
      <w:r w:rsidR="0036662D">
        <w:rPr>
          <w:rFonts w:cs="Times New Roman"/>
          <w:szCs w:val="24"/>
        </w:rPr>
        <w:t xml:space="preserve"> using the raw tweet only. </w:t>
      </w:r>
      <w:proofErr w:type="gramStart"/>
      <w:r w:rsidR="0036662D">
        <w:rPr>
          <w:rFonts w:cs="Times New Roman"/>
          <w:szCs w:val="24"/>
        </w:rPr>
        <w:t>However</w:t>
      </w:r>
      <w:proofErr w:type="gramEnd"/>
      <w:r w:rsidR="0036662D">
        <w:rPr>
          <w:rFonts w:cs="Times New Roman"/>
          <w:szCs w:val="24"/>
        </w:rPr>
        <w:t xml:space="preserve"> in order to understand more contextual information from the User tweet, tweet will undergo following preprocessing:</w:t>
      </w:r>
    </w:p>
    <w:p w14:paraId="61EED90C" w14:textId="05DBB979"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Cleaning: </w:t>
      </w:r>
      <w:r w:rsidR="0036662D">
        <w:rPr>
          <w:rFonts w:cs="Times New Roman"/>
          <w:szCs w:val="24"/>
        </w:rPr>
        <w:t xml:space="preserve">This will </w:t>
      </w:r>
      <w:r w:rsidRPr="00C32675">
        <w:rPr>
          <w:rFonts w:cs="Times New Roman"/>
          <w:szCs w:val="24"/>
        </w:rPr>
        <w:t xml:space="preserve">eliminate special characters, punctuation, URLs, and non-alphanumeric characters, ensuring that only relevant </w:t>
      </w:r>
      <w:r w:rsidR="0036662D">
        <w:rPr>
          <w:rFonts w:cs="Times New Roman"/>
          <w:szCs w:val="24"/>
        </w:rPr>
        <w:t xml:space="preserve">tweet </w:t>
      </w:r>
      <w:r w:rsidRPr="00C32675">
        <w:rPr>
          <w:rFonts w:cs="Times New Roman"/>
          <w:szCs w:val="24"/>
        </w:rPr>
        <w:t>text remains.</w:t>
      </w:r>
    </w:p>
    <w:p w14:paraId="7647F100" w14:textId="2C04B374" w:rsidR="0036662D" w:rsidRPr="00C32675" w:rsidRDefault="0036662D" w:rsidP="0036662D">
      <w:pPr>
        <w:pStyle w:val="ListParagraph"/>
        <w:numPr>
          <w:ilvl w:val="0"/>
          <w:numId w:val="9"/>
        </w:numPr>
        <w:rPr>
          <w:rFonts w:cs="Times New Roman"/>
          <w:szCs w:val="24"/>
        </w:rPr>
      </w:pPr>
      <w:r>
        <w:rPr>
          <w:rFonts w:cs="Times New Roman"/>
          <w:szCs w:val="24"/>
        </w:rPr>
        <w:t>Lowercasing</w:t>
      </w:r>
      <w:r w:rsidRPr="00C32675">
        <w:rPr>
          <w:rFonts w:cs="Times New Roman"/>
          <w:szCs w:val="24"/>
        </w:rPr>
        <w:t xml:space="preserve">: </w:t>
      </w:r>
      <w:r>
        <w:rPr>
          <w:rFonts w:cs="Times New Roman"/>
          <w:szCs w:val="24"/>
        </w:rPr>
        <w:t xml:space="preserve">Tweet will be </w:t>
      </w:r>
      <w:r w:rsidRPr="00C32675">
        <w:rPr>
          <w:rFonts w:cs="Times New Roman"/>
          <w:szCs w:val="24"/>
        </w:rPr>
        <w:t>lowercase</w:t>
      </w:r>
      <w:r>
        <w:rPr>
          <w:rFonts w:cs="Times New Roman"/>
          <w:szCs w:val="24"/>
        </w:rPr>
        <w:t>d</w:t>
      </w:r>
      <w:r w:rsidRPr="00C32675">
        <w:rPr>
          <w:rFonts w:cs="Times New Roman"/>
          <w:szCs w:val="24"/>
        </w:rPr>
        <w:t xml:space="preserve"> simplifying subsequent text processing tasks like tokenization. </w:t>
      </w:r>
    </w:p>
    <w:p w14:paraId="23097CED" w14:textId="1EAF8805" w:rsidR="00B87D8D" w:rsidRPr="00C32675" w:rsidRDefault="0036662D" w:rsidP="00872CDF">
      <w:pPr>
        <w:pStyle w:val="ListParagraph"/>
        <w:numPr>
          <w:ilvl w:val="0"/>
          <w:numId w:val="9"/>
        </w:numPr>
        <w:rPr>
          <w:rFonts w:cs="Times New Roman"/>
          <w:szCs w:val="24"/>
        </w:rPr>
      </w:pPr>
      <w:r>
        <w:rPr>
          <w:rFonts w:cs="Times New Roman"/>
          <w:szCs w:val="24"/>
        </w:rPr>
        <w:t>Tokenization</w:t>
      </w:r>
      <w:r w:rsidR="00B87D8D" w:rsidRPr="00C32675">
        <w:rPr>
          <w:rFonts w:cs="Times New Roman"/>
          <w:szCs w:val="24"/>
        </w:rPr>
        <w:t xml:space="preserve">: </w:t>
      </w:r>
      <w:r>
        <w:rPr>
          <w:rFonts w:cs="Times New Roman"/>
          <w:szCs w:val="24"/>
        </w:rPr>
        <w:t xml:space="preserve">It will perform </w:t>
      </w:r>
      <w:r w:rsidR="00B87D8D" w:rsidRPr="00C32675">
        <w:rPr>
          <w:rFonts w:cs="Times New Roman"/>
          <w:szCs w:val="24"/>
        </w:rPr>
        <w:t xml:space="preserve">tokenization, stemming, or lemmatization, and removal of stop words to standardize and prepare tweet </w:t>
      </w:r>
      <w:r>
        <w:rPr>
          <w:rFonts w:cs="Times New Roman"/>
          <w:szCs w:val="24"/>
        </w:rPr>
        <w:t>for word cloud analysis</w:t>
      </w:r>
      <w:r w:rsidR="00B87D8D" w:rsidRPr="00C32675">
        <w:rPr>
          <w:rFonts w:cs="Times New Roman"/>
          <w:szCs w:val="24"/>
        </w:rPr>
        <w:t xml:space="preserve">. </w:t>
      </w:r>
    </w:p>
    <w:p w14:paraId="2A9B7267" w14:textId="7C4D6EEB" w:rsidR="00B87D8D" w:rsidRPr="00C32675" w:rsidRDefault="00B87D8D" w:rsidP="00872CDF">
      <w:pPr>
        <w:pStyle w:val="ListParagraph"/>
        <w:numPr>
          <w:ilvl w:val="0"/>
          <w:numId w:val="9"/>
        </w:numPr>
        <w:rPr>
          <w:rFonts w:cs="Times New Roman"/>
          <w:szCs w:val="24"/>
        </w:rPr>
      </w:pPr>
      <w:r w:rsidRPr="00C32675">
        <w:rPr>
          <w:rFonts w:cs="Times New Roman"/>
          <w:szCs w:val="24"/>
        </w:rPr>
        <w:t xml:space="preserve">Keyword Analysis: Specific words or phrases linked with bullish or bearish trends are </w:t>
      </w:r>
      <w:r w:rsidR="0036662D">
        <w:rPr>
          <w:rFonts w:cs="Times New Roman"/>
          <w:szCs w:val="24"/>
        </w:rPr>
        <w:t xml:space="preserve">detected and </w:t>
      </w:r>
      <w:r w:rsidRPr="00C32675">
        <w:rPr>
          <w:rFonts w:cs="Times New Roman"/>
          <w:szCs w:val="24"/>
        </w:rPr>
        <w:t>associated with optimistic or pessimistic views on stock performance.</w:t>
      </w:r>
    </w:p>
    <w:p w14:paraId="2880B043" w14:textId="41A5331E" w:rsidR="00B87D8D" w:rsidRPr="00C32675" w:rsidRDefault="00B87D8D" w:rsidP="00872CDF">
      <w:pPr>
        <w:pStyle w:val="ListParagraph"/>
        <w:numPr>
          <w:ilvl w:val="0"/>
          <w:numId w:val="9"/>
        </w:numPr>
        <w:rPr>
          <w:rFonts w:cs="Times New Roman"/>
          <w:szCs w:val="24"/>
        </w:rPr>
      </w:pPr>
      <w:r w:rsidRPr="00C32675">
        <w:rPr>
          <w:rFonts w:cs="Times New Roman"/>
          <w:szCs w:val="24"/>
        </w:rPr>
        <w:lastRenderedPageBreak/>
        <w:t xml:space="preserve">Contextual Analysis: The context surrounding tweets is thoroughly examined to discern the underlying causes of bullish or bearish sentiment. </w:t>
      </w:r>
    </w:p>
    <w:p w14:paraId="7F941F5C" w14:textId="073672AF" w:rsidR="009367FC" w:rsidRPr="00C32675" w:rsidRDefault="009367FC" w:rsidP="00872CDF">
      <w:pPr>
        <w:rPr>
          <w:rFonts w:cs="Times New Roman"/>
          <w:szCs w:val="24"/>
        </w:rPr>
      </w:pPr>
      <w:r w:rsidRPr="00C32675">
        <w:rPr>
          <w:rFonts w:cs="Times New Roman"/>
          <w:szCs w:val="24"/>
        </w:rPr>
        <w:t xml:space="preserve">In summary, during the preprocessing stage, it is imperative to eliminate any missing values, noise, or anomalies in the selected data. Inconsistencies in the chosen data, particularly in stock market tweets, can lead to unreliable results or mispredictions of the test data. Such inaccuracies could have severe consequences if the model were implemented in a real-market scenario, potentially resulting in significant financial losses. Therefore, meticulous attention to steps mentioned above is essential to mitigate risks and ensure the reliability of subsequent analyses and predictions. </w:t>
      </w:r>
    </w:p>
    <w:p w14:paraId="337AD022" w14:textId="1213BDC7" w:rsidR="00E54644" w:rsidRDefault="00BB70C4" w:rsidP="00872CDF">
      <w:pPr>
        <w:pStyle w:val="Heading2"/>
        <w:numPr>
          <w:ilvl w:val="1"/>
          <w:numId w:val="21"/>
        </w:numPr>
      </w:pPr>
      <w:bookmarkStart w:id="347" w:name="_Toc166430530"/>
      <w:r>
        <w:t xml:space="preserve">Exploratory Data Analytics (EDA) with </w:t>
      </w:r>
      <w:r w:rsidR="00E54644" w:rsidRPr="00C32675">
        <w:t>Visual Analytics</w:t>
      </w:r>
      <w:bookmarkEnd w:id="347"/>
    </w:p>
    <w:p w14:paraId="1E07F686" w14:textId="2D700653" w:rsidR="00BB70C4" w:rsidRPr="00BB70C4" w:rsidRDefault="00BB70C4" w:rsidP="00BB70C4">
      <w:pPr>
        <w:rPr>
          <w:rFonts w:eastAsia="Times New Roman" w:cs="Times New Roman"/>
          <w:kern w:val="0"/>
          <w:szCs w:val="24"/>
          <w14:ligatures w14:val="none"/>
        </w:rPr>
      </w:pPr>
      <w:r w:rsidRPr="00BB70C4">
        <w:t xml:space="preserve">Exploratory Data Analysis (EDA) </w:t>
      </w:r>
      <w:r>
        <w:t xml:space="preserve">will </w:t>
      </w:r>
      <w:r w:rsidRPr="00BB70C4">
        <w:t xml:space="preserve">play a crucial role in understanding the characteristics and underlying patterns within stock market dataset. </w:t>
      </w:r>
      <w:r>
        <w:t xml:space="preserve">This </w:t>
      </w:r>
      <w:r w:rsidR="005B7E52">
        <w:t>research</w:t>
      </w:r>
      <w:r>
        <w:t xml:space="preserve"> will incorporate EDA t</w:t>
      </w:r>
      <w:r w:rsidRPr="00BB70C4">
        <w:t>o enhance this process and leverage the human brain's superior ability to process visual information.</w:t>
      </w:r>
      <w:r>
        <w:t xml:space="preserve"> </w:t>
      </w:r>
      <w:r w:rsidRPr="00BB70C4">
        <w:rPr>
          <w:rFonts w:eastAsia="Times New Roman" w:cs="Times New Roman"/>
          <w:kern w:val="0"/>
          <w:szCs w:val="24"/>
          <w14:ligatures w14:val="none"/>
        </w:rPr>
        <w:t>Traditionally, data analysis relied on rows and columns of numbers. Visual Analytics flip</w:t>
      </w:r>
      <w:r>
        <w:rPr>
          <w:rFonts w:eastAsia="Times New Roman" w:cs="Times New Roman"/>
          <w:kern w:val="0"/>
          <w:szCs w:val="24"/>
          <w14:ligatures w14:val="none"/>
        </w:rPr>
        <w:t>ped</w:t>
      </w:r>
      <w:r w:rsidRPr="00BB70C4">
        <w:rPr>
          <w:rFonts w:eastAsia="Times New Roman" w:cs="Times New Roman"/>
          <w:kern w:val="0"/>
          <w:szCs w:val="24"/>
          <w14:ligatures w14:val="none"/>
        </w:rPr>
        <w:t xml:space="preserve"> the script. By transforming data into interactive charts, graphs, and maps, it speaks directly to brains' powerful image processing abilities.</w:t>
      </w:r>
    </w:p>
    <w:p w14:paraId="2CCC919B" w14:textId="0CB57E51" w:rsidR="00BB70C4" w:rsidRPr="00BB70C4" w:rsidRDefault="00BB70C4" w:rsidP="00BB70C4">
      <w:pPr>
        <w:rPr>
          <w:lang w:eastAsia="en-IN" w:bidi="hi-IN"/>
        </w:rPr>
      </w:pPr>
      <w:r w:rsidRPr="00BB70C4">
        <w:rPr>
          <w:lang w:eastAsia="en-IN" w:bidi="hi-IN"/>
        </w:rPr>
        <w:t>This approach transforms raw data into a more readily interpretable format, facilitating the identification of trends, correlations, and potential anomalies.</w:t>
      </w:r>
      <w:r>
        <w:rPr>
          <w:lang w:eastAsia="en-IN" w:bidi="hi-IN"/>
        </w:rPr>
        <w:t xml:space="preserve"> </w:t>
      </w:r>
      <w:r w:rsidRPr="00BB70C4">
        <w:rPr>
          <w:lang w:eastAsia="en-IN" w:bidi="hi-IN"/>
        </w:rPr>
        <w:t xml:space="preserve">During the EDA phase, </w:t>
      </w:r>
      <w:r>
        <w:rPr>
          <w:lang w:eastAsia="en-IN" w:bidi="hi-IN"/>
        </w:rPr>
        <w:t xml:space="preserve">the </w:t>
      </w:r>
      <w:r w:rsidR="005B7E52">
        <w:rPr>
          <w:lang w:eastAsia="en-IN" w:bidi="hi-IN"/>
        </w:rPr>
        <w:t>research</w:t>
      </w:r>
      <w:r>
        <w:rPr>
          <w:lang w:eastAsia="en-IN" w:bidi="hi-IN"/>
        </w:rPr>
        <w:t xml:space="preserve"> </w:t>
      </w:r>
      <w:r w:rsidRPr="00BB70C4">
        <w:rPr>
          <w:lang w:eastAsia="en-IN" w:bidi="hi-IN"/>
        </w:rPr>
        <w:t>will employ a variety of visual analytics techniques:</w:t>
      </w:r>
    </w:p>
    <w:p w14:paraId="3EFABDA0" w14:textId="3D0CBE64" w:rsidR="00BB70C4" w:rsidRPr="00BB70C4" w:rsidRDefault="00BB70C4" w:rsidP="00BB70C4">
      <w:pPr>
        <w:pStyle w:val="ListParagraph"/>
        <w:numPr>
          <w:ilvl w:val="0"/>
          <w:numId w:val="82"/>
        </w:numPr>
        <w:rPr>
          <w:lang w:eastAsia="en-IN" w:bidi="hi-IN"/>
        </w:rPr>
      </w:pPr>
      <w:r w:rsidRPr="00BB70C4">
        <w:rPr>
          <w:b/>
          <w:bCs/>
          <w:lang w:eastAsia="en-IN" w:bidi="hi-IN"/>
        </w:rPr>
        <w:t>Interactive filtering and drill-down:</w:t>
      </w:r>
      <w:r w:rsidRPr="00BB70C4">
        <w:rPr>
          <w:lang w:eastAsia="en-IN" w:bidi="hi-IN"/>
        </w:rPr>
        <w:t xml:space="preserve"> This allows us to explore specific data subsets based on variables like timeframes, </w:t>
      </w:r>
      <w:r>
        <w:rPr>
          <w:lang w:eastAsia="en-IN" w:bidi="hi-IN"/>
        </w:rPr>
        <w:t>stocks</w:t>
      </w:r>
      <w:r w:rsidRPr="00BB70C4">
        <w:rPr>
          <w:lang w:eastAsia="en-IN" w:bidi="hi-IN"/>
        </w:rPr>
        <w:t xml:space="preserve">. For example, </w:t>
      </w:r>
      <w:r>
        <w:rPr>
          <w:lang w:eastAsia="en-IN" w:bidi="hi-IN"/>
        </w:rPr>
        <w:t xml:space="preserve">it will </w:t>
      </w:r>
      <w:r w:rsidRPr="00BB70C4">
        <w:rPr>
          <w:lang w:eastAsia="en-IN" w:bidi="hi-IN"/>
        </w:rPr>
        <w:t>utilize interactive heatmaps to visualize how market sentiment towards specific industries changes over time.</w:t>
      </w:r>
    </w:p>
    <w:p w14:paraId="3449868E" w14:textId="5FE80F30" w:rsidR="00BB70C4" w:rsidRPr="00BB70C4" w:rsidRDefault="00BB70C4" w:rsidP="00BB70C4">
      <w:pPr>
        <w:pStyle w:val="ListParagraph"/>
        <w:numPr>
          <w:ilvl w:val="0"/>
          <w:numId w:val="82"/>
        </w:numPr>
        <w:rPr>
          <w:lang w:eastAsia="en-IN" w:bidi="hi-IN"/>
        </w:rPr>
      </w:pPr>
      <w:r w:rsidRPr="00BB70C4">
        <w:rPr>
          <w:b/>
          <w:bCs/>
          <w:lang w:eastAsia="en-IN" w:bidi="hi-IN"/>
        </w:rPr>
        <w:t>Focus and context optimization:</w:t>
      </w:r>
      <w:r w:rsidRPr="00BB70C4">
        <w:rPr>
          <w:lang w:eastAsia="en-IN" w:bidi="hi-IN"/>
        </w:rPr>
        <w:t xml:space="preserve"> This technique ensures </w:t>
      </w:r>
      <w:r>
        <w:rPr>
          <w:lang w:eastAsia="en-IN" w:bidi="hi-IN"/>
        </w:rPr>
        <w:t xml:space="preserve">to </w:t>
      </w:r>
      <w:r w:rsidRPr="00BB70C4">
        <w:rPr>
          <w:lang w:eastAsia="en-IN" w:bidi="hi-IN"/>
        </w:rPr>
        <w:t xml:space="preserve">maintain a clear understanding of the broader picture while simultaneously investigating details. </w:t>
      </w:r>
    </w:p>
    <w:p w14:paraId="03BBD0DA" w14:textId="77777777" w:rsidR="00BB70C4" w:rsidRPr="00BB70C4" w:rsidRDefault="00BB70C4" w:rsidP="00BB70C4">
      <w:pPr>
        <w:pStyle w:val="ListParagraph"/>
        <w:numPr>
          <w:ilvl w:val="0"/>
          <w:numId w:val="82"/>
        </w:numPr>
        <w:rPr>
          <w:lang w:eastAsia="en-IN" w:bidi="hi-IN"/>
        </w:rPr>
      </w:pPr>
      <w:r w:rsidRPr="00BB70C4">
        <w:rPr>
          <w:b/>
          <w:bCs/>
          <w:lang w:eastAsia="en-IN" w:bidi="hi-IN"/>
        </w:rPr>
        <w:t>Comparative visualizations:</w:t>
      </w:r>
      <w:r w:rsidRPr="00BB70C4">
        <w:rPr>
          <w:lang w:eastAsia="en-IN" w:bidi="hi-IN"/>
        </w:rPr>
        <w:t xml:space="preserve"> By presenting data in side-by-side comparisons, we can readily identify relationships and potential correlations between variables. Scatter plots, for instance, can reveal potential associations between news sentiment and stock price fluctuations.</w:t>
      </w:r>
    </w:p>
    <w:p w14:paraId="5747F7D0" w14:textId="1BCA2F40" w:rsidR="00BB70C4" w:rsidRPr="00BB70C4" w:rsidRDefault="00BB70C4" w:rsidP="00BB70C4">
      <w:pPr>
        <w:rPr>
          <w:lang w:eastAsia="en-IN" w:bidi="hi-IN"/>
        </w:rPr>
      </w:pPr>
      <w:r w:rsidRPr="00BB70C4">
        <w:rPr>
          <w:lang w:eastAsia="en-IN" w:bidi="hi-IN"/>
        </w:rPr>
        <w:t xml:space="preserve">By integrating Visual Analytics into EDA process, </w:t>
      </w:r>
      <w:r>
        <w:rPr>
          <w:lang w:eastAsia="en-IN" w:bidi="hi-IN"/>
        </w:rPr>
        <w:t xml:space="preserve">the </w:t>
      </w:r>
      <w:r w:rsidR="005B7E52">
        <w:rPr>
          <w:lang w:eastAsia="en-IN" w:bidi="hi-IN"/>
        </w:rPr>
        <w:t>research</w:t>
      </w:r>
      <w:r w:rsidRPr="00BB70C4">
        <w:rPr>
          <w:lang w:eastAsia="en-IN" w:bidi="hi-IN"/>
        </w:rPr>
        <w:t xml:space="preserve"> aim</w:t>
      </w:r>
      <w:r>
        <w:rPr>
          <w:lang w:eastAsia="en-IN" w:bidi="hi-IN"/>
        </w:rPr>
        <w:t>s</w:t>
      </w:r>
      <w:r w:rsidRPr="00BB70C4">
        <w:rPr>
          <w:lang w:eastAsia="en-IN" w:bidi="hi-IN"/>
        </w:rPr>
        <w:t xml:space="preserve"> to:</w:t>
      </w:r>
    </w:p>
    <w:p w14:paraId="7EFABE60" w14:textId="77777777" w:rsidR="00BB70C4" w:rsidRPr="00BB70C4" w:rsidRDefault="00BB70C4" w:rsidP="00BB70C4">
      <w:pPr>
        <w:pStyle w:val="ListParagraph"/>
        <w:numPr>
          <w:ilvl w:val="0"/>
          <w:numId w:val="82"/>
        </w:numPr>
        <w:rPr>
          <w:lang w:eastAsia="en-IN" w:bidi="hi-IN"/>
        </w:rPr>
      </w:pPr>
      <w:r w:rsidRPr="00BB70C4">
        <w:rPr>
          <w:b/>
          <w:bCs/>
          <w:lang w:eastAsia="en-IN" w:bidi="hi-IN"/>
        </w:rPr>
        <w:t>Reduce information overload:</w:t>
      </w:r>
      <w:r w:rsidRPr="00BB70C4">
        <w:rPr>
          <w:lang w:eastAsia="en-IN" w:bidi="hi-IN"/>
        </w:rPr>
        <w:t xml:space="preserve"> Visual representations condense complex data into readily digestible formats, mitigating the risk of overlooking crucial information.</w:t>
      </w:r>
    </w:p>
    <w:p w14:paraId="74666494" w14:textId="77777777" w:rsidR="00BB70C4" w:rsidRPr="00BB70C4" w:rsidRDefault="00BB70C4" w:rsidP="00BB70C4">
      <w:pPr>
        <w:pStyle w:val="ListParagraph"/>
        <w:numPr>
          <w:ilvl w:val="0"/>
          <w:numId w:val="82"/>
        </w:numPr>
        <w:rPr>
          <w:lang w:eastAsia="en-IN" w:bidi="hi-IN"/>
        </w:rPr>
      </w:pPr>
      <w:r w:rsidRPr="00BB70C4">
        <w:rPr>
          <w:b/>
          <w:bCs/>
          <w:lang w:eastAsia="en-IN" w:bidi="hi-IN"/>
        </w:rPr>
        <w:lastRenderedPageBreak/>
        <w:t>Facilitate intuitive exploration:</w:t>
      </w:r>
      <w:r w:rsidRPr="00BB70C4">
        <w:rPr>
          <w:lang w:eastAsia="en-IN" w:bidi="hi-IN"/>
        </w:rPr>
        <w:t xml:space="preserve"> Interactive visualizations empower researchers to delve deeper into specific data subsets and uncover hidden patterns.</w:t>
      </w:r>
    </w:p>
    <w:p w14:paraId="172D7DC6" w14:textId="77777777" w:rsidR="00BB70C4" w:rsidRPr="00BB70C4" w:rsidRDefault="00BB70C4" w:rsidP="00BB70C4">
      <w:pPr>
        <w:pStyle w:val="ListParagraph"/>
        <w:numPr>
          <w:ilvl w:val="0"/>
          <w:numId w:val="82"/>
        </w:numPr>
        <w:rPr>
          <w:lang w:eastAsia="en-IN" w:bidi="hi-IN"/>
        </w:rPr>
      </w:pPr>
      <w:r w:rsidRPr="00BB70C4">
        <w:rPr>
          <w:b/>
          <w:bCs/>
          <w:lang w:eastAsia="en-IN" w:bidi="hi-IN"/>
        </w:rPr>
        <w:t>Enhance pattern recognition:</w:t>
      </w:r>
      <w:r w:rsidRPr="00BB70C4">
        <w:rPr>
          <w:lang w:eastAsia="en-IN" w:bidi="hi-IN"/>
        </w:rPr>
        <w:t xml:space="preserve"> The human brain excels at processing visual information. Visualizations highlight key features and relationships within the data, aiding in the discovery of potential trends and anomalies.</w:t>
      </w:r>
    </w:p>
    <w:p w14:paraId="473EE015" w14:textId="77777777" w:rsidR="00BB70C4" w:rsidRPr="00BB70C4" w:rsidRDefault="00BB70C4" w:rsidP="00BB70C4">
      <w:pPr>
        <w:rPr>
          <w:lang w:eastAsia="en-IN" w:bidi="hi-IN"/>
        </w:rPr>
      </w:pPr>
      <w:r w:rsidRPr="00BB70C4">
        <w:rPr>
          <w:lang w:eastAsia="en-IN" w:bidi="hi-IN"/>
        </w:rPr>
        <w:t>The insights gleaned from the Visual Analytics-driven EDA will then inform subsequent data preprocessing steps and guide the selection of appropriate machine learning algorithms. This combined approach ensures a comprehensive understanding of the data and lays a solid foundation for robust stock price prediction models.</w:t>
      </w:r>
    </w:p>
    <w:p w14:paraId="52105603" w14:textId="77777777" w:rsidR="004A7D44" w:rsidRPr="00C32675" w:rsidRDefault="004A7D44" w:rsidP="00872CDF">
      <w:pPr>
        <w:pStyle w:val="Heading2"/>
        <w:numPr>
          <w:ilvl w:val="1"/>
          <w:numId w:val="21"/>
        </w:numPr>
      </w:pPr>
      <w:bookmarkStart w:id="348" w:name="_Toc159151784"/>
      <w:bookmarkStart w:id="349" w:name="_Toc166430531"/>
      <w:r w:rsidRPr="00C32675">
        <w:t>Model Evaluation</w:t>
      </w:r>
      <w:bookmarkEnd w:id="348"/>
      <w:bookmarkEnd w:id="349"/>
      <w:r w:rsidRPr="00C32675">
        <w:t xml:space="preserve">  </w:t>
      </w:r>
    </w:p>
    <w:p w14:paraId="1902C4C8" w14:textId="48AE0943" w:rsidR="009319A0" w:rsidRPr="00C32675" w:rsidRDefault="001A3A82" w:rsidP="00872CDF">
      <w:pPr>
        <w:rPr>
          <w:rFonts w:cs="Times New Roman"/>
          <w:szCs w:val="24"/>
        </w:rPr>
      </w:pPr>
      <w:r w:rsidRPr="00C32675">
        <w:rPr>
          <w:rFonts w:cs="Times New Roman"/>
          <w:szCs w:val="24"/>
        </w:rPr>
        <w:t>In this</w:t>
      </w:r>
      <w:r w:rsidR="009319A0" w:rsidRPr="00C32675">
        <w:rPr>
          <w:rFonts w:cs="Times New Roman"/>
          <w:szCs w:val="24"/>
        </w:rPr>
        <w:t xml:space="preserve"> stage, </w:t>
      </w:r>
      <w:r w:rsidR="009502C2">
        <w:rPr>
          <w:rFonts w:cs="Times New Roman"/>
          <w:szCs w:val="24"/>
        </w:rPr>
        <w:t xml:space="preserve">chosen </w:t>
      </w:r>
      <w:r w:rsidRPr="00C32675">
        <w:rPr>
          <w:rFonts w:cs="Times New Roman"/>
          <w:szCs w:val="24"/>
        </w:rPr>
        <w:t>models</w:t>
      </w:r>
      <w:r w:rsidR="009319A0" w:rsidRPr="00C32675">
        <w:rPr>
          <w:rFonts w:cs="Times New Roman"/>
          <w:szCs w:val="24"/>
        </w:rPr>
        <w:t xml:space="preserve"> </w:t>
      </w:r>
      <w:r w:rsidR="009502C2">
        <w:rPr>
          <w:rFonts w:cs="Times New Roman"/>
          <w:szCs w:val="24"/>
        </w:rPr>
        <w:t xml:space="preserve">will undergo scrutiny for its effective ness to meet research objectives and at the same time they </w:t>
      </w:r>
      <w:proofErr w:type="spellStart"/>
      <w:r w:rsidR="009502C2">
        <w:rPr>
          <w:rFonts w:cs="Times New Roman"/>
          <w:szCs w:val="24"/>
        </w:rPr>
        <w:t>shold</w:t>
      </w:r>
      <w:proofErr w:type="spellEnd"/>
      <w:r w:rsidR="009502C2">
        <w:rPr>
          <w:rFonts w:cs="Times New Roman"/>
          <w:szCs w:val="24"/>
        </w:rPr>
        <w:t xml:space="preserve"> be </w:t>
      </w:r>
      <w:r w:rsidRPr="00C32675">
        <w:rPr>
          <w:rFonts w:cs="Times New Roman"/>
          <w:szCs w:val="24"/>
        </w:rPr>
        <w:t>interpreted</w:t>
      </w:r>
      <w:r w:rsidR="009319A0" w:rsidRPr="00C32675">
        <w:rPr>
          <w:rFonts w:cs="Times New Roman"/>
          <w:szCs w:val="24"/>
        </w:rPr>
        <w:t xml:space="preserve"> and evaluated to assess </w:t>
      </w:r>
      <w:r w:rsidR="009502C2">
        <w:rPr>
          <w:rFonts w:cs="Times New Roman"/>
          <w:szCs w:val="24"/>
        </w:rPr>
        <w:t xml:space="preserve">the </w:t>
      </w:r>
      <w:r w:rsidR="009319A0" w:rsidRPr="00C32675">
        <w:rPr>
          <w:rFonts w:cs="Times New Roman"/>
          <w:szCs w:val="24"/>
        </w:rPr>
        <w:t xml:space="preserve">performances. </w:t>
      </w:r>
      <w:r w:rsidR="009502C2">
        <w:rPr>
          <w:rFonts w:cs="Times New Roman"/>
          <w:szCs w:val="24"/>
        </w:rPr>
        <w:t>T</w:t>
      </w:r>
      <w:r w:rsidR="009319A0" w:rsidRPr="00C32675">
        <w:rPr>
          <w:rFonts w:cs="Times New Roman"/>
          <w:szCs w:val="24"/>
        </w:rPr>
        <w:t>he mode</w:t>
      </w:r>
      <w:r w:rsidR="009502C2">
        <w:rPr>
          <w:rFonts w:cs="Times New Roman"/>
          <w:szCs w:val="24"/>
        </w:rPr>
        <w:t>l</w:t>
      </w:r>
      <w:r w:rsidR="009319A0" w:rsidRPr="00C32675">
        <w:rPr>
          <w:rFonts w:cs="Times New Roman"/>
          <w:szCs w:val="24"/>
        </w:rPr>
        <w:t xml:space="preserve">s </w:t>
      </w:r>
      <w:r w:rsidRPr="00C32675">
        <w:rPr>
          <w:rFonts w:cs="Times New Roman"/>
          <w:szCs w:val="24"/>
        </w:rPr>
        <w:t>built</w:t>
      </w:r>
      <w:r w:rsidR="009319A0" w:rsidRPr="00C32675">
        <w:rPr>
          <w:rFonts w:cs="Times New Roman"/>
          <w:szCs w:val="24"/>
        </w:rPr>
        <w:t xml:space="preserve"> for stock prediction </w:t>
      </w:r>
      <w:r w:rsidR="00442D56" w:rsidRPr="00C32675">
        <w:rPr>
          <w:rFonts w:cs="Times New Roman"/>
          <w:szCs w:val="24"/>
        </w:rPr>
        <w:t>is</w:t>
      </w:r>
      <w:r w:rsidR="009319A0" w:rsidRPr="00C32675">
        <w:rPr>
          <w:rFonts w:cs="Times New Roman"/>
          <w:szCs w:val="24"/>
        </w:rPr>
        <w:t xml:space="preserve"> evaluated by deriving the </w:t>
      </w:r>
      <w:r w:rsidRPr="00C32675">
        <w:rPr>
          <w:rFonts w:cs="Times New Roman"/>
          <w:szCs w:val="24"/>
        </w:rPr>
        <w:t>parameters</w:t>
      </w:r>
      <w:r w:rsidR="009319A0" w:rsidRPr="00C32675">
        <w:rPr>
          <w:rFonts w:cs="Times New Roman"/>
          <w:szCs w:val="24"/>
        </w:rPr>
        <w:t xml:space="preserve"> from the A</w:t>
      </w:r>
      <w:r w:rsidR="00442D56" w:rsidRPr="00C32675">
        <w:rPr>
          <w:rFonts w:cs="Times New Roman"/>
          <w:szCs w:val="24"/>
        </w:rPr>
        <w:t>ccumulated Return</w:t>
      </w:r>
      <w:r w:rsidR="009319A0" w:rsidRPr="00C32675">
        <w:rPr>
          <w:rFonts w:cs="Times New Roman"/>
          <w:szCs w:val="24"/>
        </w:rPr>
        <w:t xml:space="preserve">, </w:t>
      </w:r>
      <w:r w:rsidR="004F745E" w:rsidRPr="00C32675">
        <w:rPr>
          <w:rFonts w:cs="Times New Roman"/>
          <w:szCs w:val="24"/>
        </w:rPr>
        <w:t>Cumulative</w:t>
      </w:r>
      <w:r w:rsidR="00442D56" w:rsidRPr="00C32675">
        <w:rPr>
          <w:rFonts w:cs="Times New Roman"/>
          <w:szCs w:val="24"/>
        </w:rPr>
        <w:t xml:space="preserve"> Return, or Returns with respect to a Benchmark</w:t>
      </w:r>
      <w:r w:rsidR="009502C2">
        <w:rPr>
          <w:rFonts w:cs="Times New Roman"/>
          <w:szCs w:val="24"/>
        </w:rPr>
        <w:t xml:space="preserve"> or a chosen strategy</w:t>
      </w:r>
      <w:r w:rsidR="009319A0" w:rsidRPr="00C32675">
        <w:rPr>
          <w:rFonts w:cs="Times New Roman"/>
          <w:szCs w:val="24"/>
        </w:rPr>
        <w:t xml:space="preserve">. </w:t>
      </w:r>
      <w:r w:rsidR="00AE0A8C" w:rsidRPr="00C32675">
        <w:rPr>
          <w:rFonts w:cs="Times New Roman"/>
          <w:szCs w:val="24"/>
        </w:rPr>
        <w:t>A brief definition of the term is as follows:</w:t>
      </w:r>
    </w:p>
    <w:p w14:paraId="1BCA2EEE" w14:textId="77777777" w:rsidR="004A7D44" w:rsidRPr="00C32675" w:rsidRDefault="004A7D44"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2A09B4D4" w14:textId="3C22C2BC"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Accumulated Return: Accumulated return represents the total return accumulated by an investment strategy over a specific duration. </w:t>
      </w:r>
    </w:p>
    <w:p w14:paraId="2CC289CF" w14:textId="16C9A320" w:rsidR="00442D56" w:rsidRPr="00C32675" w:rsidRDefault="00442D56" w:rsidP="00872CDF">
      <w:pPr>
        <w:pStyle w:val="ListParagraph"/>
        <w:numPr>
          <w:ilvl w:val="0"/>
          <w:numId w:val="3"/>
        </w:numPr>
        <w:rPr>
          <w:rFonts w:cs="Times New Roman"/>
          <w:bCs/>
          <w:szCs w:val="24"/>
        </w:rPr>
      </w:pPr>
      <w:r w:rsidRPr="00C32675">
        <w:rPr>
          <w:rFonts w:cs="Times New Roman"/>
          <w:bCs/>
          <w:szCs w:val="24"/>
        </w:rPr>
        <w:t xml:space="preserve">Returns against a Benchmark Index: Returns against a benchmark index compare the performance of an investment strategy or portfolio to that of a selected benchmark index. This comparison allows investors to assess how well their investment strategy has performed relative to a standard reference point. </w:t>
      </w:r>
    </w:p>
    <w:p w14:paraId="692A06E4" w14:textId="4904DD10" w:rsidR="00AE0A8C" w:rsidRPr="00C32675" w:rsidRDefault="00AE0A8C" w:rsidP="00872CDF">
      <w:pPr>
        <w:pStyle w:val="ListParagraph"/>
        <w:numPr>
          <w:ilvl w:val="0"/>
          <w:numId w:val="3"/>
        </w:numPr>
        <w:rPr>
          <w:rFonts w:cs="Times New Roman"/>
          <w:bCs/>
          <w:szCs w:val="24"/>
        </w:rPr>
      </w:pPr>
      <w:r w:rsidRPr="00C32675">
        <w:rPr>
          <w:rFonts w:cs="Times New Roman"/>
          <w:bCs/>
          <w:szCs w:val="24"/>
        </w:rPr>
        <w:t>Returns against Systemic Liquidation Strategy: One amongst various strategy applied involving the systematic liquidation of stock holdings across a sequence of 10 transactions, each strategically timed at 10 discrete intervals within a predetermined timeframe</w:t>
      </w:r>
      <w:r w:rsidR="009502C2">
        <w:rPr>
          <w:rFonts w:cs="Times New Roman"/>
          <w:bCs/>
          <w:szCs w:val="24"/>
        </w:rPr>
        <w:t xml:space="preserve"> </w:t>
      </w:r>
      <w:r w:rsidR="005D38CE">
        <w:rPr>
          <w:rFonts w:cs="Times New Roman"/>
          <w:bCs/>
          <w:szCs w:val="24"/>
        </w:rPr>
        <w:t>referred</w:t>
      </w:r>
      <w:r w:rsidR="009502C2">
        <w:rPr>
          <w:rFonts w:cs="Times New Roman"/>
          <w:bCs/>
          <w:szCs w:val="24"/>
        </w:rPr>
        <w:t xml:space="preserve"> as </w:t>
      </w:r>
      <w:r w:rsidR="005D38CE">
        <w:rPr>
          <w:rFonts w:cs="Times New Roman"/>
          <w:szCs w:val="24"/>
        </w:rPr>
        <w:t>Decadal Diversified Selling Strategy (</w:t>
      </w:r>
      <w:r w:rsidR="005D38CE">
        <w:rPr>
          <w:rFonts w:cs="Times New Roman"/>
          <w:bCs/>
          <w:szCs w:val="24"/>
        </w:rPr>
        <w:t>henceforth referred as DDSS</w:t>
      </w:r>
      <w:r w:rsidR="009502C2">
        <w:rPr>
          <w:rFonts w:cs="Times New Roman"/>
          <w:bCs/>
          <w:szCs w:val="24"/>
        </w:rPr>
        <w:t>)</w:t>
      </w:r>
      <w:r w:rsidRPr="00C32675">
        <w:rPr>
          <w:rFonts w:cs="Times New Roman"/>
          <w:bCs/>
          <w:szCs w:val="24"/>
        </w:rPr>
        <w:t>.</w:t>
      </w:r>
    </w:p>
    <w:p w14:paraId="12362500" w14:textId="77777777" w:rsidR="004A7D44" w:rsidRPr="00C32675" w:rsidRDefault="004A7D44"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0136E4B0" w14:textId="122E45C8" w:rsidR="0091200C" w:rsidRPr="00C32675" w:rsidRDefault="0091200C" w:rsidP="00872CDF">
      <w:pPr>
        <w:pStyle w:val="Heading2"/>
        <w:numPr>
          <w:ilvl w:val="0"/>
          <w:numId w:val="0"/>
        </w:numPr>
      </w:pPr>
      <w:bookmarkStart w:id="350" w:name="_Toc166430532"/>
      <w:r w:rsidRPr="00C32675">
        <w:lastRenderedPageBreak/>
        <w:t>Summary</w:t>
      </w:r>
      <w:bookmarkEnd w:id="350"/>
    </w:p>
    <w:p w14:paraId="1E4CF86D" w14:textId="77777777" w:rsidR="008F5C62" w:rsidRDefault="00ED13FD" w:rsidP="00872CDF">
      <w:pPr>
        <w:rPr>
          <w:rFonts w:eastAsiaTheme="majorEastAsia" w:cs="Times New Roman"/>
          <w:bCs/>
          <w:szCs w:val="24"/>
        </w:rPr>
      </w:pPr>
      <w:r>
        <w:rPr>
          <w:rFonts w:eastAsiaTheme="majorEastAsia" w:cs="Times New Roman"/>
          <w:bCs/>
          <w:szCs w:val="24"/>
        </w:rPr>
        <w:t xml:space="preserve">This chapter </w:t>
      </w:r>
      <w:r w:rsidR="006021AF" w:rsidRPr="00C32675">
        <w:rPr>
          <w:rFonts w:eastAsiaTheme="majorEastAsia" w:cs="Times New Roman"/>
          <w:bCs/>
          <w:szCs w:val="24"/>
        </w:rPr>
        <w:t xml:space="preserve">delved into foundational work of modelling both stock price dynamics and </w:t>
      </w:r>
      <w:r w:rsidR="00BB70C4">
        <w:rPr>
          <w:rFonts w:eastAsiaTheme="majorEastAsia" w:cs="Times New Roman"/>
          <w:bCs/>
          <w:szCs w:val="24"/>
        </w:rPr>
        <w:t xml:space="preserve">StockTwits </w:t>
      </w:r>
      <w:r w:rsidR="006021AF" w:rsidRPr="00C32675">
        <w:rPr>
          <w:rFonts w:eastAsiaTheme="majorEastAsia" w:cs="Times New Roman"/>
          <w:bCs/>
          <w:szCs w:val="24"/>
        </w:rPr>
        <w:t xml:space="preserve">sentiment, providing a rationale for the selection of machine learning methods pertinent to the research objectives. </w:t>
      </w:r>
    </w:p>
    <w:p w14:paraId="44BA7E5A" w14:textId="290AAEB2" w:rsidR="008F5C62" w:rsidRDefault="006021AF" w:rsidP="00872CDF">
      <w:pPr>
        <w:rPr>
          <w:rFonts w:eastAsiaTheme="majorEastAsia" w:cs="Times New Roman"/>
          <w:bCs/>
          <w:szCs w:val="24"/>
        </w:rPr>
      </w:pPr>
      <w:r w:rsidRPr="00C32675">
        <w:rPr>
          <w:rFonts w:eastAsiaTheme="majorEastAsia" w:cs="Times New Roman"/>
          <w:bCs/>
          <w:szCs w:val="24"/>
        </w:rPr>
        <w:t xml:space="preserve">It initiated with a comprehensive discourse on Algorithm Selection, elucidating the criteria governing model choice within specific contexts. </w:t>
      </w:r>
      <w:r w:rsidR="008F5C62">
        <w:rPr>
          <w:rFonts w:eastAsiaTheme="majorEastAsia" w:cs="Times New Roman"/>
          <w:bCs/>
          <w:szCs w:val="24"/>
        </w:rPr>
        <w:t xml:space="preserve">It </w:t>
      </w:r>
      <w:r w:rsidRPr="00C32675">
        <w:rPr>
          <w:rFonts w:eastAsiaTheme="majorEastAsia" w:cs="Times New Roman"/>
          <w:bCs/>
          <w:szCs w:val="24"/>
        </w:rPr>
        <w:t xml:space="preserve">laid the groundwork for subsequent </w:t>
      </w:r>
      <w:r w:rsidR="00ED13FD">
        <w:rPr>
          <w:rFonts w:eastAsiaTheme="majorEastAsia" w:cs="Times New Roman"/>
          <w:bCs/>
          <w:szCs w:val="24"/>
        </w:rPr>
        <w:t xml:space="preserve">phase </w:t>
      </w:r>
      <w:r w:rsidRPr="00C32675">
        <w:rPr>
          <w:rFonts w:eastAsiaTheme="majorEastAsia" w:cs="Times New Roman"/>
          <w:bCs/>
          <w:szCs w:val="24"/>
        </w:rPr>
        <w:t xml:space="preserve">detailed in </w:t>
      </w:r>
      <w:r w:rsidR="00ED13FD" w:rsidRPr="00ED13FD">
        <w:rPr>
          <w:rStyle w:val="CrossReferenceStyleChar"/>
        </w:rPr>
        <w:fldChar w:fldCharType="begin"/>
      </w:r>
      <w:r w:rsidR="00ED13FD" w:rsidRPr="00ED13FD">
        <w:rPr>
          <w:rStyle w:val="CrossReferenceStyleChar"/>
        </w:rPr>
        <w:instrText xml:space="preserve"> REF _Ref166403331 \r \h </w:instrText>
      </w:r>
      <w:r w:rsidR="00ED13FD">
        <w:rPr>
          <w:rStyle w:val="CrossReferenceStyleChar"/>
        </w:rPr>
        <w:instrText xml:space="preserve"> \* MERGEFORMAT </w:instrText>
      </w:r>
      <w:r w:rsidR="00ED13FD" w:rsidRPr="00ED13FD">
        <w:rPr>
          <w:rStyle w:val="CrossReferenceStyleChar"/>
        </w:rPr>
      </w:r>
      <w:r w:rsidR="00ED13FD" w:rsidRPr="00ED13FD">
        <w:rPr>
          <w:rStyle w:val="CrossReferenceStyleChar"/>
        </w:rPr>
        <w:fldChar w:fldCharType="separate"/>
      </w:r>
      <w:r w:rsidR="000100BD">
        <w:rPr>
          <w:rStyle w:val="CrossReferenceStyleChar"/>
        </w:rPr>
        <w:t xml:space="preserve">Chapter 4: </w:t>
      </w:r>
      <w:r w:rsidR="00ED13FD" w:rsidRPr="00ED13FD">
        <w:rPr>
          <w:rStyle w:val="CrossReferenceStyleChar"/>
        </w:rPr>
        <w:fldChar w:fldCharType="end"/>
      </w:r>
      <w:r w:rsidR="00ED13FD" w:rsidRPr="00ED13FD">
        <w:rPr>
          <w:rStyle w:val="CrossReferenceStyleChar"/>
        </w:rPr>
        <w:fldChar w:fldCharType="begin"/>
      </w:r>
      <w:r w:rsidR="00ED13FD" w:rsidRPr="00ED13FD">
        <w:rPr>
          <w:rStyle w:val="CrossReferenceStyleChar"/>
        </w:rPr>
        <w:instrText xml:space="preserve"> REF _Ref166403334 \h </w:instrText>
      </w:r>
      <w:r w:rsidR="00ED13FD">
        <w:rPr>
          <w:rStyle w:val="CrossReferenceStyleChar"/>
        </w:rPr>
        <w:instrText xml:space="preserve"> \* MERGEFORMAT </w:instrText>
      </w:r>
      <w:r w:rsidR="00ED13FD" w:rsidRPr="00ED13FD">
        <w:rPr>
          <w:rStyle w:val="CrossReferenceStyleChar"/>
        </w:rPr>
      </w:r>
      <w:r w:rsidR="00ED13FD" w:rsidRPr="00ED13FD">
        <w:rPr>
          <w:rStyle w:val="CrossReferenceStyleChar"/>
        </w:rPr>
        <w:fldChar w:fldCharType="separate"/>
      </w:r>
      <w:r w:rsidR="000100BD" w:rsidRPr="000100BD">
        <w:rPr>
          <w:rStyle w:val="CrossReferenceStyleChar"/>
        </w:rPr>
        <w:t>Analysis</w:t>
      </w:r>
      <w:r w:rsidR="00ED13FD" w:rsidRPr="00ED13FD">
        <w:rPr>
          <w:rStyle w:val="CrossReferenceStyleChar"/>
        </w:rPr>
        <w:fldChar w:fldCharType="end"/>
      </w:r>
      <w:r w:rsidR="00ED13FD">
        <w:rPr>
          <w:rFonts w:eastAsiaTheme="majorEastAsia" w:cs="Times New Roman"/>
          <w:bCs/>
          <w:szCs w:val="24"/>
        </w:rPr>
        <w:t xml:space="preserve"> </w:t>
      </w:r>
      <w:r w:rsidRPr="00C32675">
        <w:rPr>
          <w:rFonts w:eastAsiaTheme="majorEastAsia" w:cs="Times New Roman"/>
          <w:bCs/>
          <w:szCs w:val="24"/>
        </w:rPr>
        <w:t xml:space="preserve">spanning data selection, preprocessing, and model evaluation, with a view on leveraging visual analytics to extract actionable insights. </w:t>
      </w:r>
    </w:p>
    <w:p w14:paraId="32212439" w14:textId="54EC6FE6" w:rsidR="00DB43DF" w:rsidRDefault="006021AF" w:rsidP="00872CDF">
      <w:pPr>
        <w:rPr>
          <w:rFonts w:eastAsiaTheme="majorEastAsia" w:cs="Times New Roman"/>
          <w:bCs/>
          <w:szCs w:val="24"/>
        </w:rPr>
      </w:pPr>
      <w:r w:rsidRPr="00C32675">
        <w:rPr>
          <w:rFonts w:eastAsiaTheme="majorEastAsia" w:cs="Times New Roman"/>
          <w:bCs/>
          <w:szCs w:val="24"/>
        </w:rPr>
        <w:t xml:space="preserve">Notably, it explored the adoption of unsupervised learning methods, particularly DQN-based Reinforcement Learning, focusing on the autonomous learning potential of its reward function in discerning successful strategies. Algorithmic considerations evaluated the efficacy of LSTM and </w:t>
      </w:r>
      <w:r w:rsidR="009516CA">
        <w:rPr>
          <w:rFonts w:eastAsiaTheme="majorEastAsia" w:cs="Times New Roman"/>
          <w:bCs/>
          <w:szCs w:val="24"/>
        </w:rPr>
        <w:t>Deep-Q-Network</w:t>
      </w:r>
      <w:r w:rsidRPr="00C32675">
        <w:rPr>
          <w:rFonts w:eastAsiaTheme="majorEastAsia" w:cs="Times New Roman"/>
          <w:bCs/>
          <w:szCs w:val="24"/>
        </w:rPr>
        <w:t xml:space="preserve"> approaches for </w:t>
      </w:r>
      <w:r w:rsidR="00DB43DF">
        <w:rPr>
          <w:rFonts w:eastAsiaTheme="majorEastAsia" w:cs="Times New Roman"/>
          <w:bCs/>
          <w:szCs w:val="24"/>
        </w:rPr>
        <w:t>price data</w:t>
      </w:r>
      <w:r w:rsidRPr="00C32675">
        <w:rPr>
          <w:rFonts w:eastAsiaTheme="majorEastAsia" w:cs="Times New Roman"/>
          <w:bCs/>
          <w:szCs w:val="24"/>
        </w:rPr>
        <w:t xml:space="preserve">, while </w:t>
      </w:r>
      <w:r w:rsidR="00DB43DF">
        <w:rPr>
          <w:rFonts w:eastAsiaTheme="majorEastAsia" w:cs="Times New Roman"/>
          <w:bCs/>
          <w:szCs w:val="24"/>
        </w:rPr>
        <w:t xml:space="preserve">VADER was evaluated for social media </w:t>
      </w:r>
      <w:r w:rsidRPr="00C32675">
        <w:rPr>
          <w:rFonts w:eastAsiaTheme="majorEastAsia" w:cs="Times New Roman"/>
          <w:bCs/>
          <w:szCs w:val="24"/>
        </w:rPr>
        <w:t xml:space="preserve">sentiment </w:t>
      </w:r>
      <w:r w:rsidR="00BB70C4">
        <w:rPr>
          <w:rFonts w:eastAsiaTheme="majorEastAsia" w:cs="Times New Roman"/>
          <w:bCs/>
          <w:szCs w:val="24"/>
        </w:rPr>
        <w:t>assessment</w:t>
      </w:r>
      <w:r w:rsidRPr="00C32675">
        <w:rPr>
          <w:rFonts w:eastAsiaTheme="majorEastAsia" w:cs="Times New Roman"/>
          <w:bCs/>
          <w:szCs w:val="24"/>
        </w:rPr>
        <w:t xml:space="preserve">. </w:t>
      </w:r>
    </w:p>
    <w:p w14:paraId="214BBA86" w14:textId="77777777" w:rsidR="00DB43DF" w:rsidRDefault="006021AF" w:rsidP="00872CDF">
      <w:pPr>
        <w:rPr>
          <w:rFonts w:eastAsiaTheme="majorEastAsia" w:cs="Times New Roman"/>
          <w:bCs/>
          <w:szCs w:val="24"/>
        </w:rPr>
      </w:pPr>
      <w:r w:rsidRPr="00C32675">
        <w:rPr>
          <w:rFonts w:eastAsiaTheme="majorEastAsia" w:cs="Times New Roman"/>
          <w:bCs/>
          <w:szCs w:val="24"/>
        </w:rPr>
        <w:t>Detailed elucidation on data collection and preprocessing techniques for both stock prices and tweets</w:t>
      </w:r>
      <w:r w:rsidR="00E1475F" w:rsidRPr="00C32675">
        <w:rPr>
          <w:rFonts w:eastAsiaTheme="majorEastAsia" w:cs="Times New Roman"/>
          <w:bCs/>
          <w:szCs w:val="24"/>
        </w:rPr>
        <w:t xml:space="preserve"> </w:t>
      </w:r>
      <w:r w:rsidR="00BB70C4">
        <w:rPr>
          <w:rFonts w:eastAsiaTheme="majorEastAsia" w:cs="Times New Roman"/>
          <w:bCs/>
          <w:szCs w:val="24"/>
        </w:rPr>
        <w:t xml:space="preserve">were </w:t>
      </w:r>
      <w:r w:rsidR="00DB43DF">
        <w:rPr>
          <w:rFonts w:eastAsiaTheme="majorEastAsia" w:cs="Times New Roman"/>
          <w:bCs/>
          <w:szCs w:val="24"/>
        </w:rPr>
        <w:t>discussed with rational</w:t>
      </w:r>
      <w:r w:rsidRPr="00C32675">
        <w:rPr>
          <w:rFonts w:eastAsiaTheme="majorEastAsia" w:cs="Times New Roman"/>
          <w:bCs/>
          <w:szCs w:val="24"/>
        </w:rPr>
        <w:t xml:space="preserve">, </w:t>
      </w:r>
      <w:r w:rsidR="00DB43DF">
        <w:rPr>
          <w:rFonts w:eastAsiaTheme="majorEastAsia" w:cs="Times New Roman"/>
          <w:bCs/>
          <w:szCs w:val="24"/>
        </w:rPr>
        <w:t xml:space="preserve">enriching with </w:t>
      </w:r>
      <w:r w:rsidRPr="00C32675">
        <w:rPr>
          <w:rFonts w:eastAsiaTheme="majorEastAsia" w:cs="Times New Roman"/>
          <w:bCs/>
          <w:szCs w:val="24"/>
        </w:rPr>
        <w:t>technical indicators</w:t>
      </w:r>
      <w:r w:rsidR="00DB43DF">
        <w:rPr>
          <w:rFonts w:eastAsiaTheme="majorEastAsia" w:cs="Times New Roman"/>
          <w:bCs/>
          <w:szCs w:val="24"/>
        </w:rPr>
        <w:t xml:space="preserve"> and </w:t>
      </w:r>
      <w:r w:rsidRPr="00C32675">
        <w:rPr>
          <w:rFonts w:eastAsiaTheme="majorEastAsia" w:cs="Times New Roman"/>
          <w:bCs/>
          <w:szCs w:val="24"/>
        </w:rPr>
        <w:t xml:space="preserve">sentiment analysis features, and </w:t>
      </w:r>
      <w:r w:rsidR="00DB43DF">
        <w:rPr>
          <w:rFonts w:eastAsiaTheme="majorEastAsia" w:cs="Times New Roman"/>
          <w:bCs/>
          <w:szCs w:val="24"/>
        </w:rPr>
        <w:t xml:space="preserve">with a close </w:t>
      </w:r>
      <w:r w:rsidRPr="00C32675">
        <w:rPr>
          <w:rFonts w:eastAsiaTheme="majorEastAsia" w:cs="Times New Roman"/>
          <w:bCs/>
          <w:szCs w:val="24"/>
        </w:rPr>
        <w:t xml:space="preserve">attention to data normalization, cleansing, and sentiment scoring. </w:t>
      </w:r>
    </w:p>
    <w:p w14:paraId="2BC4A1D8" w14:textId="077D3623" w:rsidR="00B75AF9" w:rsidRDefault="006021AF" w:rsidP="00872CDF">
      <w:pPr>
        <w:rPr>
          <w:rFonts w:eastAsiaTheme="majorEastAsia" w:cs="Times New Roman"/>
          <w:bCs/>
          <w:szCs w:val="24"/>
        </w:rPr>
      </w:pPr>
      <w:r w:rsidRPr="00C32675">
        <w:rPr>
          <w:rFonts w:eastAsiaTheme="majorEastAsia" w:cs="Times New Roman"/>
          <w:bCs/>
          <w:szCs w:val="24"/>
        </w:rPr>
        <w:t>The chapter culminate</w:t>
      </w:r>
      <w:r w:rsidR="00E1475F" w:rsidRPr="00C32675">
        <w:rPr>
          <w:rFonts w:eastAsiaTheme="majorEastAsia" w:cs="Times New Roman"/>
          <w:bCs/>
          <w:szCs w:val="24"/>
        </w:rPr>
        <w:t>d</w:t>
      </w:r>
      <w:r w:rsidRPr="00C32675">
        <w:rPr>
          <w:rFonts w:eastAsiaTheme="majorEastAsia" w:cs="Times New Roman"/>
          <w:bCs/>
          <w:szCs w:val="24"/>
        </w:rPr>
        <w:t xml:space="preserve"> in a discussion on model evaluation metrics, spanning metric-based and strategy-based assessments, to gauge predictive power and risk-adjusted performance.</w:t>
      </w:r>
    </w:p>
    <w:p w14:paraId="34EF2DC7" w14:textId="77777777" w:rsidR="00581E42" w:rsidRPr="00C32675" w:rsidRDefault="00581E42" w:rsidP="00872CDF">
      <w:pPr>
        <w:rPr>
          <w:rFonts w:eastAsiaTheme="majorEastAsia" w:cs="Times New Roman"/>
          <w:bCs/>
          <w:szCs w:val="24"/>
        </w:rPr>
      </w:pPr>
    </w:p>
    <w:p w14:paraId="7CE0ACC1" w14:textId="7B27B46F" w:rsidR="004B4F11" w:rsidRPr="00C32675" w:rsidRDefault="005A4B75" w:rsidP="00872CDF">
      <w:pPr>
        <w:pStyle w:val="Heading1"/>
        <w:numPr>
          <w:ilvl w:val="0"/>
          <w:numId w:val="21"/>
        </w:numPr>
        <w:rPr>
          <w:rFonts w:cs="Times New Roman"/>
          <w:szCs w:val="24"/>
        </w:rPr>
      </w:pPr>
      <w:r w:rsidRPr="00C32675">
        <w:rPr>
          <w:rFonts w:cs="Times New Roman"/>
          <w:bCs/>
          <w:szCs w:val="24"/>
        </w:rPr>
        <w:br w:type="page"/>
      </w:r>
      <w:bookmarkStart w:id="351" w:name="_Ref166402651"/>
      <w:bookmarkStart w:id="352" w:name="_Ref166402654"/>
      <w:bookmarkStart w:id="353" w:name="_Ref166403331"/>
      <w:bookmarkStart w:id="354" w:name="_Ref166403334"/>
      <w:bookmarkStart w:id="355" w:name="_Toc166430533"/>
      <w:r w:rsidR="00EB3908">
        <w:rPr>
          <w:rFonts w:cs="Times New Roman"/>
          <w:szCs w:val="24"/>
        </w:rPr>
        <w:lastRenderedPageBreak/>
        <w:t>Analysis</w:t>
      </w:r>
      <w:bookmarkEnd w:id="351"/>
      <w:bookmarkEnd w:id="352"/>
      <w:bookmarkEnd w:id="353"/>
      <w:bookmarkEnd w:id="354"/>
      <w:bookmarkEnd w:id="355"/>
    </w:p>
    <w:p w14:paraId="4DFD4213" w14:textId="0360B619" w:rsidR="00990C60" w:rsidRPr="00C32675" w:rsidRDefault="00990C60" w:rsidP="00872CDF">
      <w:pPr>
        <w:pStyle w:val="Heading2"/>
        <w:numPr>
          <w:ilvl w:val="1"/>
          <w:numId w:val="21"/>
        </w:numPr>
      </w:pPr>
      <w:bookmarkStart w:id="356" w:name="_Toc166430534"/>
      <w:r w:rsidRPr="00C32675">
        <w:t>Introduction</w:t>
      </w:r>
      <w:bookmarkEnd w:id="356"/>
    </w:p>
    <w:p w14:paraId="0B3355A8" w14:textId="503762EF" w:rsidR="000D4C16"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This chapter </w:t>
      </w:r>
      <w:r>
        <w:rPr>
          <w:rFonts w:eastAsia="Times New Roman" w:cs="Times New Roman"/>
          <w:kern w:val="0"/>
          <w:szCs w:val="24"/>
          <w:lang w:val="en-GB" w:eastAsia="en-GB"/>
          <w14:ligatures w14:val="none"/>
        </w:rPr>
        <w:t xml:space="preserve">will </w:t>
      </w:r>
      <w:r w:rsidR="006862B5">
        <w:rPr>
          <w:rFonts w:eastAsia="Times New Roman" w:cs="Times New Roman"/>
          <w:kern w:val="0"/>
          <w:szCs w:val="24"/>
          <w:lang w:val="en-GB" w:eastAsia="en-GB"/>
          <w14:ligatures w14:val="none"/>
        </w:rPr>
        <w:t xml:space="preserve">implement </w:t>
      </w:r>
      <w:r w:rsidRPr="000D4C16">
        <w:rPr>
          <w:rFonts w:eastAsia="Times New Roman" w:cs="Times New Roman"/>
          <w:kern w:val="0"/>
          <w:szCs w:val="24"/>
          <w:lang w:val="en-GB" w:eastAsia="en-GB"/>
          <w14:ligatures w14:val="none"/>
        </w:rPr>
        <w:t xml:space="preserve">the </w:t>
      </w:r>
      <w:r>
        <w:rPr>
          <w:rFonts w:eastAsia="Times New Roman" w:cs="Times New Roman"/>
          <w:kern w:val="0"/>
          <w:szCs w:val="24"/>
          <w:lang w:val="en-GB" w:eastAsia="en-GB"/>
          <w14:ligatures w14:val="none"/>
        </w:rPr>
        <w:t xml:space="preserve">blueprint </w:t>
      </w:r>
      <w:r w:rsidRPr="000D4C16">
        <w:rPr>
          <w:rFonts w:eastAsia="Times New Roman" w:cs="Times New Roman"/>
          <w:kern w:val="0"/>
          <w:szCs w:val="24"/>
          <w:lang w:val="en-GB" w:eastAsia="en-GB"/>
          <w14:ligatures w14:val="none"/>
        </w:rPr>
        <w:t xml:space="preserve">outlined in </w:t>
      </w:r>
      <w:r w:rsidRPr="00FE4F21">
        <w:rPr>
          <w:rStyle w:val="CrossReferenceStyleChar"/>
        </w:rPr>
        <w:fldChar w:fldCharType="begin"/>
      </w:r>
      <w:r w:rsidRPr="00FE4F21">
        <w:rPr>
          <w:rStyle w:val="CrossReferenceStyleChar"/>
        </w:rPr>
        <w:instrText xml:space="preserve"> REF _Ref166174386 \r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0100BD">
        <w:rPr>
          <w:rStyle w:val="CrossReferenceStyleChar"/>
        </w:rPr>
        <w:t xml:space="preserve">Chapter 3: </w:t>
      </w:r>
      <w:r w:rsidRPr="00FE4F21">
        <w:rPr>
          <w:rStyle w:val="CrossReferenceStyleChar"/>
        </w:rPr>
        <w:fldChar w:fldCharType="end"/>
      </w:r>
      <w:r w:rsidRPr="00FE4F21">
        <w:rPr>
          <w:rStyle w:val="CrossReferenceStyleChar"/>
        </w:rPr>
        <w:fldChar w:fldCharType="begin"/>
      </w:r>
      <w:r w:rsidRPr="00FE4F21">
        <w:rPr>
          <w:rStyle w:val="CrossReferenceStyleChar"/>
        </w:rPr>
        <w:instrText xml:space="preserve"> REF _Ref166174386 \h </w:instrText>
      </w:r>
      <w:r>
        <w:rPr>
          <w:rStyle w:val="CrossReferenceStyleChar"/>
        </w:rPr>
        <w:instrText xml:space="preserve"> \* MERGEFORMAT </w:instrText>
      </w:r>
      <w:r w:rsidRPr="00FE4F21">
        <w:rPr>
          <w:rStyle w:val="CrossReferenceStyleChar"/>
        </w:rPr>
      </w:r>
      <w:r w:rsidRPr="00FE4F21">
        <w:rPr>
          <w:rStyle w:val="CrossReferenceStyleChar"/>
        </w:rPr>
        <w:fldChar w:fldCharType="separate"/>
      </w:r>
      <w:r w:rsidR="000100BD" w:rsidRPr="000100BD">
        <w:rPr>
          <w:rStyle w:val="CrossReferenceStyleChar"/>
        </w:rPr>
        <w:t>Research Methodology</w:t>
      </w:r>
      <w:r w:rsidRPr="00FE4F21">
        <w:rPr>
          <w:rStyle w:val="CrossReferenceStyleChar"/>
        </w:rPr>
        <w:fldChar w:fldCharType="end"/>
      </w:r>
      <w:r w:rsidRPr="000D4C16">
        <w:rPr>
          <w:rFonts w:eastAsia="Times New Roman" w:cs="Times New Roman"/>
          <w:kern w:val="0"/>
          <w:szCs w:val="24"/>
          <w:lang w:val="en-GB" w:eastAsia="en-GB"/>
          <w14:ligatures w14:val="none"/>
        </w:rPr>
        <w:t xml:space="preserve">, focusing on data preprocessing, feature engineering, model building, tuning, and evaluation of both price data and social media tweets. A primary objective is to uncover any potential relationships between price action and social media sentiments through </w:t>
      </w:r>
      <w:r>
        <w:rPr>
          <w:rFonts w:eastAsia="Times New Roman" w:cs="Times New Roman"/>
          <w:kern w:val="0"/>
          <w:szCs w:val="24"/>
          <w:lang w:val="en-GB" w:eastAsia="en-GB"/>
          <w14:ligatures w14:val="none"/>
        </w:rPr>
        <w:t>E</w:t>
      </w:r>
      <w:r w:rsidRPr="000D4C16">
        <w:rPr>
          <w:rFonts w:eastAsia="Times New Roman" w:cs="Times New Roman"/>
          <w:kern w:val="0"/>
          <w:szCs w:val="24"/>
          <w:lang w:val="en-GB" w:eastAsia="en-GB"/>
          <w14:ligatures w14:val="none"/>
        </w:rPr>
        <w:t xml:space="preserve">xploratory </w:t>
      </w:r>
      <w:r>
        <w:rPr>
          <w:rFonts w:eastAsia="Times New Roman" w:cs="Times New Roman"/>
          <w:kern w:val="0"/>
          <w:szCs w:val="24"/>
          <w:lang w:val="en-GB" w:eastAsia="en-GB"/>
          <w14:ligatures w14:val="none"/>
        </w:rPr>
        <w:t>D</w:t>
      </w:r>
      <w:r w:rsidRPr="000D4C16">
        <w:rPr>
          <w:rFonts w:eastAsia="Times New Roman" w:cs="Times New Roman"/>
          <w:kern w:val="0"/>
          <w:szCs w:val="24"/>
          <w:lang w:val="en-GB" w:eastAsia="en-GB"/>
          <w14:ligatures w14:val="none"/>
        </w:rPr>
        <w:t xml:space="preserve">ata </w:t>
      </w:r>
      <w:r>
        <w:rPr>
          <w:rFonts w:eastAsia="Times New Roman" w:cs="Times New Roman"/>
          <w:kern w:val="0"/>
          <w:szCs w:val="24"/>
          <w:lang w:val="en-GB" w:eastAsia="en-GB"/>
          <w14:ligatures w14:val="none"/>
        </w:rPr>
        <w:t>A</w:t>
      </w:r>
      <w:r w:rsidRPr="000D4C16">
        <w:rPr>
          <w:rFonts w:eastAsia="Times New Roman" w:cs="Times New Roman"/>
          <w:kern w:val="0"/>
          <w:szCs w:val="24"/>
          <w:lang w:val="en-GB" w:eastAsia="en-GB"/>
          <w14:ligatures w14:val="none"/>
        </w:rPr>
        <w:t xml:space="preserve">nalysis (EDA). </w:t>
      </w:r>
    </w:p>
    <w:p w14:paraId="18667A49" w14:textId="1822AA13" w:rsidR="000D4C16" w:rsidRPr="00C32675" w:rsidRDefault="000D4C16" w:rsidP="00872CDF">
      <w:pPr>
        <w:rPr>
          <w:rFonts w:eastAsia="Times New Roman" w:cs="Times New Roman"/>
          <w:kern w:val="0"/>
          <w:szCs w:val="24"/>
          <w:lang w:val="en-GB" w:eastAsia="en-GB"/>
          <w14:ligatures w14:val="none"/>
        </w:rPr>
      </w:pPr>
      <w:r w:rsidRPr="000D4C16">
        <w:rPr>
          <w:rFonts w:eastAsia="Times New Roman" w:cs="Times New Roman"/>
          <w:kern w:val="0"/>
          <w:szCs w:val="24"/>
          <w:lang w:val="en-GB" w:eastAsia="en-GB"/>
          <w14:ligatures w14:val="none"/>
        </w:rPr>
        <w:t xml:space="preserve">The initial phase involves data collection, followed by preprocessing to prepare the data for EDA and machine learning models. Feature selection is then conducted to identify the most relevant features for price action and sentiment analysis. Extensive EDA is performed, encompassing univariate and bivariate analysis to unveil correlations, eliminate irrelevant data, and address outliers as per the methodology outlined in </w:t>
      </w:r>
      <w:r>
        <w:rPr>
          <w:rFonts w:eastAsia="Times New Roman" w:cs="Times New Roman"/>
          <w:kern w:val="0"/>
          <w:szCs w:val="24"/>
          <w:lang w:val="en-GB" w:eastAsia="en-GB"/>
          <w14:ligatures w14:val="none"/>
        </w:rPr>
        <w:t>Research Methodology</w:t>
      </w:r>
      <w:r w:rsidRPr="000D4C16">
        <w:rPr>
          <w:rFonts w:eastAsia="Times New Roman" w:cs="Times New Roman"/>
          <w:kern w:val="0"/>
          <w:szCs w:val="24"/>
          <w:lang w:val="en-GB" w:eastAsia="en-GB"/>
          <w14:ligatures w14:val="none"/>
        </w:rPr>
        <w:t>. Subsequently, a suite of machine learning models is constructed, evaluated, and fine-tuned through hyperparameter tuning. The optimal model is determined, setting the stage for</w:t>
      </w:r>
      <w:r w:rsidR="000C52B4">
        <w:rPr>
          <w:rFonts w:eastAsia="Times New Roman" w:cs="Times New Roman"/>
          <w:kern w:val="0"/>
          <w:szCs w:val="24"/>
          <w:lang w:val="en-GB" w:eastAsia="en-GB"/>
          <w14:ligatures w14:val="none"/>
        </w:rPr>
        <w:t xml:space="preserve"> </w:t>
      </w:r>
      <w:r w:rsidR="000C52B4" w:rsidRPr="00981F32">
        <w:rPr>
          <w:rStyle w:val="CrossReferenceStyleChar"/>
        </w:rPr>
        <w:fldChar w:fldCharType="begin"/>
      </w:r>
      <w:r w:rsidR="000C52B4" w:rsidRPr="00981F32">
        <w:rPr>
          <w:rStyle w:val="CrossReferenceStyleChar"/>
        </w:rPr>
        <w:instrText xml:space="preserve"> REF _Ref165962143 \r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0100BD">
        <w:rPr>
          <w:rStyle w:val="CrossReferenceStyleChar"/>
        </w:rPr>
        <w:t xml:space="preserve">Chapter 5: </w:t>
      </w:r>
      <w:r w:rsidR="000C52B4" w:rsidRPr="00981F32">
        <w:rPr>
          <w:rStyle w:val="CrossReferenceStyleChar"/>
        </w:rPr>
        <w:fldChar w:fldCharType="end"/>
      </w:r>
      <w:r w:rsidR="000C52B4" w:rsidRPr="00981F32">
        <w:rPr>
          <w:rStyle w:val="CrossReferenceStyleChar"/>
        </w:rPr>
        <w:fldChar w:fldCharType="begin"/>
      </w:r>
      <w:r w:rsidR="000C52B4" w:rsidRPr="00981F32">
        <w:rPr>
          <w:rStyle w:val="CrossReferenceStyleChar"/>
        </w:rPr>
        <w:instrText xml:space="preserve"> REF _Ref165962143 \h </w:instrText>
      </w:r>
      <w:r w:rsidR="000C52B4">
        <w:rPr>
          <w:rStyle w:val="CrossReferenceStyleChar"/>
        </w:rPr>
        <w:instrText xml:space="preserve"> \* MERGEFORMAT </w:instrText>
      </w:r>
      <w:r w:rsidR="000C52B4" w:rsidRPr="00981F32">
        <w:rPr>
          <w:rStyle w:val="CrossReferenceStyleChar"/>
        </w:rPr>
      </w:r>
      <w:r w:rsidR="000C52B4" w:rsidRPr="00981F32">
        <w:rPr>
          <w:rStyle w:val="CrossReferenceStyleChar"/>
        </w:rPr>
        <w:fldChar w:fldCharType="separate"/>
      </w:r>
      <w:r w:rsidR="000100BD" w:rsidRPr="000100BD">
        <w:rPr>
          <w:rStyle w:val="CrossReferenceStyleChar"/>
        </w:rPr>
        <w:t>Results &amp; Discussion</w:t>
      </w:r>
      <w:r w:rsidR="000C52B4" w:rsidRPr="00981F32">
        <w:rPr>
          <w:rStyle w:val="CrossReferenceStyleChar"/>
        </w:rPr>
        <w:fldChar w:fldCharType="end"/>
      </w:r>
      <w:r w:rsidRPr="000D4C16">
        <w:rPr>
          <w:rFonts w:eastAsia="Times New Roman" w:cs="Times New Roman"/>
          <w:kern w:val="0"/>
          <w:szCs w:val="24"/>
          <w:lang w:val="en-GB" w:eastAsia="en-GB"/>
          <w14:ligatures w14:val="none"/>
        </w:rPr>
        <w:t>, where the outcomes of this analytical phase will be scrutinized against the research objectives set forth.</w:t>
      </w:r>
    </w:p>
    <w:p w14:paraId="5CA1CC86" w14:textId="6D930FDD" w:rsidR="006D5D76" w:rsidRPr="00C32675" w:rsidRDefault="006D5D76" w:rsidP="00872CDF">
      <w:pPr>
        <w:pStyle w:val="Heading2"/>
        <w:numPr>
          <w:ilvl w:val="1"/>
          <w:numId w:val="21"/>
        </w:numPr>
      </w:pPr>
      <w:bookmarkStart w:id="357" w:name="_Toc166430535"/>
      <w:r w:rsidRPr="00C32675">
        <w:t xml:space="preserve">Data </w:t>
      </w:r>
      <w:r w:rsidR="00FE519B" w:rsidRPr="00C32675">
        <w:t>Selection</w:t>
      </w:r>
      <w:bookmarkEnd w:id="357"/>
    </w:p>
    <w:p w14:paraId="19539B49" w14:textId="664EC5A7" w:rsidR="00E1763D" w:rsidRPr="00C32675" w:rsidRDefault="00E1763D" w:rsidP="00872CDF">
      <w:pPr>
        <w:pStyle w:val="ListParagraph"/>
        <w:ind w:left="0"/>
        <w:rPr>
          <w:rFonts w:cs="Times New Roman"/>
          <w:szCs w:val="24"/>
        </w:rPr>
      </w:pPr>
      <w:r w:rsidRPr="00C32675">
        <w:rPr>
          <w:rFonts w:eastAsia="Times New Roman" w:cs="Times New Roman"/>
          <w:kern w:val="0"/>
          <w:szCs w:val="24"/>
          <w:lang w:val="en-GB" w:eastAsia="en-GB"/>
          <w14:ligatures w14:val="none"/>
        </w:rPr>
        <w:t>Price history dataset comprises historical stock price data for the in-scope stocks. It sets the foundation for analysing past trends and patterns.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StockTwits history dataset includes a collection of historical tweets for in-scope stocks</w:t>
      </w:r>
      <w:r w:rsidR="009E3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 xml:space="preserve">sourced from social media platforms such as StockTwits. </w:t>
      </w:r>
      <w:r w:rsidR="009E3FA0" w:rsidRPr="00C32675">
        <w:rPr>
          <w:rFonts w:eastAsia="Times New Roman" w:cs="Times New Roman"/>
          <w:kern w:val="0"/>
          <w:szCs w:val="24"/>
          <w:lang w:val="en-GB" w:eastAsia="en-GB"/>
          <w14:ligatures w14:val="none"/>
        </w:rPr>
        <w:t>These</w:t>
      </w:r>
      <w:r w:rsidRPr="00C32675">
        <w:rPr>
          <w:rFonts w:eastAsia="Times New Roman" w:cs="Times New Roman"/>
          <w:kern w:val="0"/>
          <w:szCs w:val="24"/>
          <w:lang w:val="en-GB" w:eastAsia="en-GB"/>
          <w14:ligatures w14:val="none"/>
        </w:rPr>
        <w:t xml:space="preserve"> offers valuable insights into public sentiment and market perceptions surrounding the target stocks.</w:t>
      </w:r>
    </w:p>
    <w:p w14:paraId="38AD0D63" w14:textId="56998636" w:rsidR="009F451A" w:rsidRPr="00C32675" w:rsidRDefault="009F451A" w:rsidP="00981F32">
      <w:pPr>
        <w:pStyle w:val="Tables"/>
        <w:rPr>
          <w:b/>
        </w:rPr>
      </w:pPr>
      <w:bookmarkStart w:id="358" w:name="_Toc166430454"/>
      <w:r w:rsidRPr="00C32675">
        <w:t xml:space="preserve">Table </w:t>
      </w:r>
      <w:r w:rsidR="001B5CE7">
        <w:fldChar w:fldCharType="begin"/>
      </w:r>
      <w:r w:rsidR="001B5CE7">
        <w:instrText xml:space="preserve"> STYLEREF 1 \s </w:instrText>
      </w:r>
      <w:r w:rsidR="001B5CE7">
        <w:fldChar w:fldCharType="separate"/>
      </w:r>
      <w:r w:rsidR="000100BD">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1</w:t>
      </w:r>
      <w:r w:rsidR="001B5CE7">
        <w:fldChar w:fldCharType="end"/>
      </w:r>
      <w:r w:rsidRPr="00C32675">
        <w:t>: Data Selection Criteria</w:t>
      </w:r>
      <w:bookmarkEnd w:id="358"/>
    </w:p>
    <w:tbl>
      <w:tblPr>
        <w:tblStyle w:val="GridTable1Light-Accent5"/>
        <w:tblW w:w="0" w:type="auto"/>
        <w:tblLook w:val="04A0" w:firstRow="1" w:lastRow="0" w:firstColumn="1" w:lastColumn="0" w:noHBand="0" w:noVBand="1"/>
      </w:tblPr>
      <w:tblGrid>
        <w:gridCol w:w="1242"/>
        <w:gridCol w:w="4140"/>
        <w:gridCol w:w="1839"/>
        <w:gridCol w:w="1840"/>
      </w:tblGrid>
      <w:tr w:rsidR="00D850B0" w:rsidRPr="00C32675" w14:paraId="392031E3" w14:textId="03EC4C6B" w:rsidTr="00D77B0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42" w:type="dxa"/>
          </w:tcPr>
          <w:p w14:paraId="60CA2744" w14:textId="47B22E2E" w:rsidR="006D5D76" w:rsidRPr="00C32675" w:rsidRDefault="006D5D76" w:rsidP="00872CDF">
            <w:pPr>
              <w:spacing w:line="360" w:lineRule="auto"/>
              <w:rPr>
                <w:rFonts w:cs="Times New Roman"/>
                <w:sz w:val="24"/>
                <w:szCs w:val="24"/>
              </w:rPr>
            </w:pPr>
          </w:p>
        </w:tc>
        <w:tc>
          <w:tcPr>
            <w:tcW w:w="4140" w:type="dxa"/>
          </w:tcPr>
          <w:p w14:paraId="4651546A" w14:textId="21427668" w:rsidR="006D5D76" w:rsidRPr="00C32675" w:rsidRDefault="006D5D76"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Twitter Data (Stocktwits)</w:t>
            </w:r>
          </w:p>
        </w:tc>
        <w:tc>
          <w:tcPr>
            <w:tcW w:w="3679" w:type="dxa"/>
            <w:gridSpan w:val="2"/>
          </w:tcPr>
          <w:p w14:paraId="1B3C519B" w14:textId="77D4E2F4" w:rsidR="006D5D76" w:rsidRPr="00C32675" w:rsidRDefault="009E7743" w:rsidP="00872CDF">
            <w:pPr>
              <w:spacing w:line="360" w:lineRule="auto"/>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C32675">
              <w:rPr>
                <w:rFonts w:cs="Times New Roman"/>
                <w:sz w:val="24"/>
                <w:szCs w:val="24"/>
              </w:rPr>
              <w:t>Price</w:t>
            </w:r>
            <w:r w:rsidR="006D5D76" w:rsidRPr="00C32675">
              <w:rPr>
                <w:rFonts w:cs="Times New Roman"/>
                <w:sz w:val="24"/>
                <w:szCs w:val="24"/>
              </w:rPr>
              <w:t xml:space="preserve"> History</w:t>
            </w:r>
          </w:p>
        </w:tc>
      </w:tr>
      <w:tr w:rsidR="00FE519B" w:rsidRPr="00C32675" w14:paraId="5EE68E34" w14:textId="74136BA4"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2326A0F7" w14:textId="2B2D8524"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Period</w:t>
            </w:r>
          </w:p>
        </w:tc>
        <w:tc>
          <w:tcPr>
            <w:tcW w:w="7819" w:type="dxa"/>
            <w:gridSpan w:val="3"/>
          </w:tcPr>
          <w:p w14:paraId="28156598" w14:textId="6D954E0E"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1-Jan-23 to 15-Mar-24</w:t>
            </w:r>
          </w:p>
        </w:tc>
      </w:tr>
      <w:tr w:rsidR="00FE519B" w:rsidRPr="00C32675" w14:paraId="03D9C321" w14:textId="57E74B2A"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4DEA4824" w14:textId="278EC523" w:rsidR="00FE519B" w:rsidRPr="00C32675" w:rsidRDefault="00FE519B"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Stocks</w:t>
            </w:r>
          </w:p>
        </w:tc>
        <w:tc>
          <w:tcPr>
            <w:tcW w:w="7819" w:type="dxa"/>
            <w:gridSpan w:val="3"/>
          </w:tcPr>
          <w:p w14:paraId="5F3B6704" w14:textId="0D42745F" w:rsidR="00FE519B" w:rsidRPr="00C32675" w:rsidRDefault="00FE519B"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 xml:space="preserve">AAPL, MSFT, </w:t>
            </w:r>
            <w:r w:rsidR="009E3FA0" w:rsidRPr="00C32675">
              <w:rPr>
                <w:rFonts w:eastAsia="Times New Roman" w:cs="Times New Roman"/>
                <w:kern w:val="0"/>
                <w:sz w:val="24"/>
                <w:szCs w:val="24"/>
                <w:lang w:val="en-GB" w:eastAsia="en-GB"/>
                <w14:ligatures w14:val="none"/>
              </w:rPr>
              <w:t xml:space="preserve">NVDA, </w:t>
            </w:r>
            <w:r w:rsidRPr="00C32675">
              <w:rPr>
                <w:rFonts w:eastAsia="Times New Roman" w:cs="Times New Roman"/>
                <w:kern w:val="0"/>
                <w:sz w:val="24"/>
                <w:szCs w:val="24"/>
                <w:lang w:val="en-GB" w:eastAsia="en-GB"/>
                <w14:ligatures w14:val="none"/>
              </w:rPr>
              <w:t>TSLA</w:t>
            </w:r>
          </w:p>
        </w:tc>
      </w:tr>
      <w:tr w:rsidR="00D850B0" w:rsidRPr="00C32675" w14:paraId="07F07062" w14:textId="04EBFFB7"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541F8D8C" w14:textId="0C597D1D" w:rsidR="006D5D76" w:rsidRPr="00C32675" w:rsidRDefault="006D5D76"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t>Source</w:t>
            </w:r>
          </w:p>
        </w:tc>
        <w:tc>
          <w:tcPr>
            <w:tcW w:w="4140" w:type="dxa"/>
          </w:tcPr>
          <w:p w14:paraId="5986156A" w14:textId="0502A36B"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32675">
              <w:rPr>
                <w:rFonts w:eastAsia="Times New Roman" w:cs="Times New Roman"/>
                <w:kern w:val="0"/>
                <w:sz w:val="24"/>
                <w:szCs w:val="24"/>
                <w:lang w:val="en-GB" w:eastAsia="en-GB"/>
                <w14:ligatures w14:val="none"/>
              </w:rPr>
              <w:t>Stocktwits API</w:t>
            </w:r>
          </w:p>
        </w:tc>
        <w:tc>
          <w:tcPr>
            <w:tcW w:w="3679" w:type="dxa"/>
            <w:gridSpan w:val="2"/>
          </w:tcPr>
          <w:p w14:paraId="6CBDBB3C" w14:textId="2587EA62" w:rsidR="006D5D76" w:rsidRPr="00C32675" w:rsidRDefault="006D5D76"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Yahoo Finance</w:t>
            </w:r>
          </w:p>
        </w:tc>
      </w:tr>
      <w:tr w:rsidR="00A37233" w:rsidRPr="00C32675" w14:paraId="28DF29D8" w14:textId="45C4EFFF" w:rsidTr="00D77B0D">
        <w:trPr>
          <w:cantSplit/>
        </w:trPr>
        <w:tc>
          <w:tcPr>
            <w:cnfStyle w:val="001000000000" w:firstRow="0" w:lastRow="0" w:firstColumn="1" w:lastColumn="0" w:oddVBand="0" w:evenVBand="0" w:oddHBand="0" w:evenHBand="0" w:firstRowFirstColumn="0" w:firstRowLastColumn="0" w:lastRowFirstColumn="0" w:lastRowLastColumn="0"/>
            <w:tcW w:w="1242" w:type="dxa"/>
          </w:tcPr>
          <w:p w14:paraId="2E141028" w14:textId="2AD452A6" w:rsidR="00A37233" w:rsidRPr="00C32675" w:rsidRDefault="00A37233" w:rsidP="00872CDF">
            <w:pPr>
              <w:spacing w:line="360" w:lineRule="auto"/>
              <w:rPr>
                <w:rFonts w:cs="Times New Roman"/>
                <w:b w:val="0"/>
                <w:bCs w:val="0"/>
                <w:sz w:val="24"/>
                <w:szCs w:val="24"/>
              </w:rPr>
            </w:pPr>
            <w:r w:rsidRPr="00C32675">
              <w:rPr>
                <w:rFonts w:eastAsia="Times New Roman" w:cs="Times New Roman"/>
                <w:kern w:val="0"/>
                <w:sz w:val="24"/>
                <w:szCs w:val="24"/>
                <w:lang w:val="en-GB" w:eastAsia="en-GB"/>
                <w14:ligatures w14:val="none"/>
              </w:rPr>
              <w:lastRenderedPageBreak/>
              <w:t>Features</w:t>
            </w:r>
          </w:p>
        </w:tc>
        <w:tc>
          <w:tcPr>
            <w:tcW w:w="4140" w:type="dxa"/>
          </w:tcPr>
          <w:p w14:paraId="52EA4979" w14:textId="3F75472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proofErr w:type="spellStart"/>
            <w:r w:rsidRPr="00C32675">
              <w:rPr>
                <w:rFonts w:eastAsia="Times New Roman" w:cs="Times New Roman"/>
                <w:kern w:val="0"/>
                <w:sz w:val="24"/>
                <w:szCs w:val="24"/>
                <w:lang w:val="en-GB" w:eastAsia="en-GB"/>
                <w14:ligatures w14:val="none"/>
              </w:rPr>
              <w:t>Tweet_created_at</w:t>
            </w:r>
            <w:proofErr w:type="spellEnd"/>
          </w:p>
          <w:p w14:paraId="58E5C073" w14:textId="2D1327CA"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Tweet</w:t>
            </w:r>
          </w:p>
          <w:p w14:paraId="52BC9CFB" w14:textId="683A26F9"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cs="Times New Roman"/>
                <w:sz w:val="24"/>
                <w:szCs w:val="24"/>
              </w:rPr>
            </w:pPr>
            <w:proofErr w:type="spellStart"/>
            <w:r w:rsidRPr="00C32675">
              <w:rPr>
                <w:rFonts w:eastAsia="Times New Roman" w:cs="Times New Roman"/>
                <w:kern w:val="0"/>
                <w:sz w:val="24"/>
                <w:szCs w:val="24"/>
                <w:lang w:val="en-GB" w:eastAsia="en-GB"/>
                <w14:ligatures w14:val="none"/>
              </w:rPr>
              <w:t>User_sentiment</w:t>
            </w:r>
            <w:proofErr w:type="spellEnd"/>
          </w:p>
        </w:tc>
        <w:tc>
          <w:tcPr>
            <w:tcW w:w="1839" w:type="dxa"/>
          </w:tcPr>
          <w:p w14:paraId="31AFE1D3" w14:textId="47E064AE"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Date</w:t>
            </w:r>
          </w:p>
          <w:p w14:paraId="4377211C" w14:textId="6ACE66CC"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Open</w:t>
            </w:r>
          </w:p>
          <w:p w14:paraId="653F55FF"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High</w:t>
            </w:r>
          </w:p>
        </w:tc>
        <w:tc>
          <w:tcPr>
            <w:tcW w:w="1840" w:type="dxa"/>
          </w:tcPr>
          <w:p w14:paraId="051D108C" w14:textId="259BCE20"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Low</w:t>
            </w:r>
          </w:p>
          <w:p w14:paraId="390BFB30" w14:textId="77777777"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Close</w:t>
            </w:r>
          </w:p>
          <w:p w14:paraId="2F37E593" w14:textId="1BB027C6" w:rsidR="00A37233" w:rsidRPr="00C32675" w:rsidRDefault="00A37233" w:rsidP="00872CDF">
            <w:pPr>
              <w:pStyle w:val="ListParagraph"/>
              <w:numPr>
                <w:ilvl w:val="0"/>
                <w:numId w:val="6"/>
              </w:numPr>
              <w:spacing w:line="360" w:lineRule="auto"/>
              <w:ind w:left="0" w:firstLine="0"/>
              <w:contextualSpacing w:val="0"/>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Volume</w:t>
            </w:r>
          </w:p>
        </w:tc>
      </w:tr>
    </w:tbl>
    <w:p w14:paraId="3005F3EC" w14:textId="66464549" w:rsidR="00E71C9F" w:rsidRPr="00C32675" w:rsidRDefault="004A3820" w:rsidP="00872CDF">
      <w:pPr>
        <w:spacing w:before="80" w:after="8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w:t>
      </w:r>
      <w:r w:rsidR="00E71C9F" w:rsidRPr="00C32675">
        <w:rPr>
          <w:rFonts w:eastAsia="Times New Roman" w:cs="Times New Roman"/>
          <w:kern w:val="0"/>
          <w:szCs w:val="24"/>
          <w:lang w:val="en-GB" w:eastAsia="en-GB"/>
          <w14:ligatures w14:val="none"/>
        </w:rPr>
        <w:t>he entirety of this data, including any enhancements conducted through preprocessing, will be stored within the SQLite database, facilitating seamless retrieval for subsequent phases of analysis.</w:t>
      </w:r>
    </w:p>
    <w:p w14:paraId="6F3F6B23" w14:textId="457011C2" w:rsidR="006D5D76" w:rsidRPr="00C32675" w:rsidRDefault="004A3820"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Please note (unless specified), </w:t>
      </w:r>
      <w:r w:rsidR="00522D1E" w:rsidRPr="00C32675">
        <w:rPr>
          <w:rFonts w:eastAsia="Times New Roman" w:cs="Times New Roman"/>
          <w:kern w:val="0"/>
          <w:szCs w:val="24"/>
          <w:lang w:val="en-GB" w:eastAsia="en-GB"/>
          <w14:ligatures w14:val="none"/>
        </w:rPr>
        <w:t>The EDA will apply following colour schema:</w:t>
      </w:r>
    </w:p>
    <w:tbl>
      <w:tblPr>
        <w:tblStyle w:val="TableGrid"/>
        <w:tblW w:w="0" w:type="auto"/>
        <w:jc w:val="center"/>
        <w:tblLook w:val="04A0" w:firstRow="1" w:lastRow="0" w:firstColumn="1" w:lastColumn="0" w:noHBand="0" w:noVBand="1"/>
      </w:tblPr>
      <w:tblGrid>
        <w:gridCol w:w="2968"/>
        <w:gridCol w:w="2969"/>
      </w:tblGrid>
      <w:tr w:rsidR="00522D1E" w:rsidRPr="00C32675" w14:paraId="6D35593C" w14:textId="77777777" w:rsidTr="004A3820">
        <w:trPr>
          <w:trHeight w:val="288"/>
          <w:jc w:val="center"/>
        </w:trPr>
        <w:tc>
          <w:tcPr>
            <w:tcW w:w="2968" w:type="dxa"/>
            <w:shd w:val="clear" w:color="auto" w:fill="000000"/>
          </w:tcPr>
          <w:p w14:paraId="26260EA1" w14:textId="2CE41E55"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AAPL – Apple</w:t>
            </w:r>
          </w:p>
        </w:tc>
        <w:tc>
          <w:tcPr>
            <w:tcW w:w="2969" w:type="dxa"/>
            <w:shd w:val="clear" w:color="auto" w:fill="00A4EF"/>
          </w:tcPr>
          <w:p w14:paraId="1D0BEAA4" w14:textId="12699F19"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MSFT – Microsoft</w:t>
            </w:r>
          </w:p>
        </w:tc>
      </w:tr>
      <w:tr w:rsidR="00522D1E" w:rsidRPr="00C32675" w14:paraId="403E046A" w14:textId="77777777" w:rsidTr="004A3820">
        <w:trPr>
          <w:trHeight w:val="288"/>
          <w:jc w:val="center"/>
        </w:trPr>
        <w:tc>
          <w:tcPr>
            <w:tcW w:w="2968" w:type="dxa"/>
            <w:shd w:val="clear" w:color="auto" w:fill="76B900"/>
          </w:tcPr>
          <w:p w14:paraId="32AD53D3" w14:textId="11F4A1B6"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NVDA </w:t>
            </w:r>
            <w:r w:rsidR="004A3820" w:rsidRPr="00C32675">
              <w:rPr>
                <w:rFonts w:eastAsia="Times New Roman" w:cs="Times New Roman"/>
                <w:color w:val="FFFFFF" w:themeColor="background1"/>
                <w:kern w:val="0"/>
                <w:sz w:val="24"/>
                <w:szCs w:val="24"/>
                <w:lang w:val="en-GB" w:eastAsia="en-GB"/>
                <w14:ligatures w14:val="none"/>
              </w:rPr>
              <w:t>–</w:t>
            </w:r>
            <w:r w:rsidRPr="00C32675">
              <w:rPr>
                <w:rFonts w:eastAsia="Times New Roman" w:cs="Times New Roman"/>
                <w:color w:val="FFFFFF" w:themeColor="background1"/>
                <w:kern w:val="0"/>
                <w:sz w:val="24"/>
                <w:szCs w:val="24"/>
                <w:lang w:val="en-GB" w:eastAsia="en-GB"/>
                <w14:ligatures w14:val="none"/>
              </w:rPr>
              <w:t xml:space="preserve"> NVIDEA</w:t>
            </w:r>
          </w:p>
        </w:tc>
        <w:tc>
          <w:tcPr>
            <w:tcW w:w="2969" w:type="dxa"/>
            <w:shd w:val="clear" w:color="auto" w:fill="E82127"/>
          </w:tcPr>
          <w:p w14:paraId="3E759766" w14:textId="720371D4" w:rsidR="00522D1E" w:rsidRPr="00C32675" w:rsidRDefault="00522D1E" w:rsidP="00872CDF">
            <w:pPr>
              <w:spacing w:line="360" w:lineRule="auto"/>
              <w:rPr>
                <w:rFonts w:eastAsia="Times New Roman" w:cs="Times New Roman"/>
                <w:color w:val="FFFFFF" w:themeColor="background1"/>
                <w:kern w:val="0"/>
                <w:sz w:val="24"/>
                <w:szCs w:val="24"/>
                <w:lang w:val="en-GB" w:eastAsia="en-GB"/>
                <w14:ligatures w14:val="none"/>
              </w:rPr>
            </w:pPr>
            <w:r w:rsidRPr="00C32675">
              <w:rPr>
                <w:rFonts w:eastAsia="Times New Roman" w:cs="Times New Roman"/>
                <w:color w:val="FFFFFF" w:themeColor="background1"/>
                <w:kern w:val="0"/>
                <w:sz w:val="24"/>
                <w:szCs w:val="24"/>
                <w:lang w:val="en-GB" w:eastAsia="en-GB"/>
                <w14:ligatures w14:val="none"/>
              </w:rPr>
              <w:t xml:space="preserve">TSLA - </w:t>
            </w:r>
            <w:r w:rsidR="000A44EC" w:rsidRPr="00C32675">
              <w:rPr>
                <w:rFonts w:eastAsia="Times New Roman" w:cs="Times New Roman"/>
                <w:color w:val="FFFFFF" w:themeColor="background1"/>
                <w:kern w:val="0"/>
                <w:sz w:val="24"/>
                <w:szCs w:val="24"/>
                <w:lang w:val="en-GB" w:eastAsia="en-GB"/>
                <w14:ligatures w14:val="none"/>
              </w:rPr>
              <w:t>Tesla Inc</w:t>
            </w:r>
          </w:p>
        </w:tc>
      </w:tr>
    </w:tbl>
    <w:p w14:paraId="04EDC111" w14:textId="77777777" w:rsidR="004A3820" w:rsidRPr="00C32675" w:rsidRDefault="004A3820" w:rsidP="00872CDF">
      <w:pPr>
        <w:pStyle w:val="ListParagraph"/>
        <w:jc w:val="center"/>
        <w:rPr>
          <w:rFonts w:cs="Times New Roman"/>
          <w:bCs/>
          <w:szCs w:val="24"/>
        </w:rPr>
      </w:pPr>
    </w:p>
    <w:p w14:paraId="15C66047" w14:textId="4D93EEBC" w:rsidR="004A3820" w:rsidRPr="00C32675" w:rsidRDefault="004A3820" w:rsidP="00AD3A1C">
      <w:pPr>
        <w:pStyle w:val="Heading3"/>
      </w:pPr>
      <w:r w:rsidRPr="00C32675">
        <w:t>Price history at a glance</w:t>
      </w:r>
    </w:p>
    <w:p w14:paraId="1CD1D5ED" w14:textId="1AB6D7DE" w:rsidR="00F718F6" w:rsidRPr="00C32675" w:rsidRDefault="00B23489" w:rsidP="00981F32">
      <w:pPr>
        <w:pStyle w:val="Figure"/>
        <w:rPr>
          <w:b/>
        </w:rPr>
      </w:pPr>
      <w:bookmarkStart w:id="359" w:name="_Toc166430470"/>
      <w:r w:rsidRPr="00C32675">
        <w:rPr>
          <w:rFonts w:eastAsia="Times New Roman"/>
          <w:b/>
          <w:noProof/>
          <w:kern w:val="0"/>
          <w:lang w:val="en-GB" w:eastAsia="en-GB"/>
        </w:rPr>
        <w:drawing>
          <wp:anchor distT="0" distB="0" distL="114300" distR="114300" simplePos="0" relativeHeight="251657216" behindDoc="0" locked="0" layoutInCell="1" allowOverlap="1" wp14:anchorId="479E0467" wp14:editId="21C1C98C">
            <wp:simplePos x="0" y="0"/>
            <wp:positionH relativeFrom="column">
              <wp:posOffset>746125</wp:posOffset>
            </wp:positionH>
            <wp:positionV relativeFrom="paragraph">
              <wp:posOffset>216865</wp:posOffset>
            </wp:positionV>
            <wp:extent cx="3832860" cy="1944370"/>
            <wp:effectExtent l="19050" t="19050" r="15240" b="17780"/>
            <wp:wrapTopAndBottom/>
            <wp:docPr id="113375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5921" name="Picture 11337559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2860" cy="1944370"/>
                    </a:xfrm>
                    <a:prstGeom prst="rect">
                      <a:avLst/>
                    </a:prstGeom>
                    <a:noFill/>
                    <a:ln w="12700" cap="flat">
                      <a:solidFill>
                        <a:schemeClr val="tx1"/>
                      </a:solidFill>
                      <a:round/>
                    </a:ln>
                  </pic:spPr>
                </pic:pic>
              </a:graphicData>
            </a:graphic>
          </wp:anchor>
        </w:drawing>
      </w:r>
      <w:r w:rsidR="009F451A"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w:t>
      </w:r>
      <w:r w:rsidR="00394F90">
        <w:fldChar w:fldCharType="end"/>
      </w:r>
      <w:r w:rsidR="009F451A" w:rsidRPr="00C32675">
        <w:t>: Stocks Statistics</w:t>
      </w:r>
      <w:bookmarkEnd w:id="359"/>
    </w:p>
    <w:p w14:paraId="5BE1BB67" w14:textId="5C90F84E" w:rsidR="00BC561D" w:rsidRPr="00C32675" w:rsidRDefault="00BC561D" w:rsidP="00981F32">
      <w:pPr>
        <w:pStyle w:val="Tables"/>
        <w:rPr>
          <w:b/>
        </w:rPr>
      </w:pPr>
      <w:bookmarkStart w:id="360" w:name="_Toc166430455"/>
      <w:r w:rsidRPr="00C32675">
        <w:t xml:space="preserve">Table </w:t>
      </w:r>
      <w:r w:rsidR="001B5CE7">
        <w:fldChar w:fldCharType="begin"/>
      </w:r>
      <w:r w:rsidR="001B5CE7">
        <w:instrText xml:space="preserve"> STYLEREF 1 \s </w:instrText>
      </w:r>
      <w:r w:rsidR="001B5CE7">
        <w:fldChar w:fldCharType="separate"/>
      </w:r>
      <w:r w:rsidR="000100BD">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2</w:t>
      </w:r>
      <w:r w:rsidR="001B5CE7">
        <w:fldChar w:fldCharType="end"/>
      </w:r>
      <w:r w:rsidRPr="00C32675">
        <w:t xml:space="preserve">: </w:t>
      </w:r>
      <w:r w:rsidR="00EA5A18" w:rsidRPr="00C32675">
        <w:t>P</w:t>
      </w:r>
      <w:r w:rsidRPr="00C32675">
        <w:t>rice statistics at a glance</w:t>
      </w:r>
      <w:bookmarkEnd w:id="360"/>
    </w:p>
    <w:tbl>
      <w:tblPr>
        <w:tblStyle w:val="GridTable1Light-Accent1"/>
        <w:tblW w:w="8661" w:type="dxa"/>
        <w:tblLook w:val="04A0" w:firstRow="1" w:lastRow="0" w:firstColumn="1" w:lastColumn="0" w:noHBand="0" w:noVBand="1"/>
      </w:tblPr>
      <w:tblGrid>
        <w:gridCol w:w="1129"/>
        <w:gridCol w:w="1418"/>
        <w:gridCol w:w="1281"/>
        <w:gridCol w:w="1134"/>
        <w:gridCol w:w="1476"/>
        <w:gridCol w:w="1089"/>
        <w:gridCol w:w="1134"/>
      </w:tblGrid>
      <w:tr w:rsidR="00AF294B" w:rsidRPr="00C32675" w14:paraId="3919CB72"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1E76897" w14:textId="293EEE41" w:rsidR="00AF294B" w:rsidRPr="00C32675" w:rsidRDefault="00AF294B" w:rsidP="00872CDF">
            <w:pPr>
              <w:spacing w:line="360" w:lineRule="auto"/>
              <w:jc w:val="center"/>
              <w:rPr>
                <w:rFonts w:eastAsia="Times New Roman" w:cs="Times New Roman"/>
                <w:color w:val="000000"/>
                <w:kern w:val="0"/>
                <w:sz w:val="24"/>
                <w:szCs w:val="24"/>
                <w:lang w:eastAsia="en-IN" w:bidi="hi-IN"/>
                <w14:ligatures w14:val="none"/>
              </w:rPr>
            </w:pPr>
          </w:p>
        </w:tc>
        <w:tc>
          <w:tcPr>
            <w:tcW w:w="1418" w:type="dxa"/>
            <w:noWrap/>
            <w:hideMark/>
          </w:tcPr>
          <w:p w14:paraId="05A461B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281" w:type="dxa"/>
            <w:noWrap/>
            <w:hideMark/>
          </w:tcPr>
          <w:p w14:paraId="0E4582CC"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Close</w:t>
            </w:r>
          </w:p>
        </w:tc>
        <w:tc>
          <w:tcPr>
            <w:tcW w:w="1134" w:type="dxa"/>
            <w:noWrap/>
            <w:hideMark/>
          </w:tcPr>
          <w:p w14:paraId="1BB7935E"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Open</w:t>
            </w:r>
          </w:p>
        </w:tc>
        <w:tc>
          <w:tcPr>
            <w:tcW w:w="1476" w:type="dxa"/>
            <w:noWrap/>
            <w:hideMark/>
          </w:tcPr>
          <w:p w14:paraId="6C9D4D05"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Volume</w:t>
            </w:r>
          </w:p>
        </w:tc>
        <w:tc>
          <w:tcPr>
            <w:tcW w:w="1089" w:type="dxa"/>
            <w:noWrap/>
            <w:hideMark/>
          </w:tcPr>
          <w:p w14:paraId="69A0AAC8"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High</w:t>
            </w:r>
          </w:p>
        </w:tc>
        <w:tc>
          <w:tcPr>
            <w:tcW w:w="1134" w:type="dxa"/>
            <w:noWrap/>
            <w:hideMark/>
          </w:tcPr>
          <w:p w14:paraId="53C49F22" w14:textId="77777777" w:rsidR="00AF294B" w:rsidRPr="00C32675" w:rsidRDefault="00AF294B"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Low</w:t>
            </w:r>
          </w:p>
        </w:tc>
      </w:tr>
      <w:tr w:rsidR="00AF294B" w:rsidRPr="00C32675" w14:paraId="6DB6153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D9EA41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count</w:t>
            </w:r>
          </w:p>
        </w:tc>
        <w:tc>
          <w:tcPr>
            <w:tcW w:w="1418" w:type="dxa"/>
            <w:noWrap/>
            <w:hideMark/>
          </w:tcPr>
          <w:p w14:paraId="3A08D6E0"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281" w:type="dxa"/>
            <w:noWrap/>
            <w:hideMark/>
          </w:tcPr>
          <w:p w14:paraId="002819C8"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1D71CF4C"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476" w:type="dxa"/>
            <w:noWrap/>
            <w:hideMark/>
          </w:tcPr>
          <w:p w14:paraId="322A4E95"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089" w:type="dxa"/>
            <w:noWrap/>
            <w:hideMark/>
          </w:tcPr>
          <w:p w14:paraId="1C15864B"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c>
          <w:tcPr>
            <w:tcW w:w="1134" w:type="dxa"/>
            <w:noWrap/>
            <w:hideMark/>
          </w:tcPr>
          <w:p w14:paraId="00CDAEC3" w14:textId="77777777" w:rsidR="00AF294B" w:rsidRPr="00C32675" w:rsidRDefault="00AF294B" w:rsidP="00872CD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1204</w:t>
            </w:r>
          </w:p>
        </w:tc>
      </w:tr>
      <w:tr w:rsidR="00AF294B" w:rsidRPr="00C32675" w14:paraId="7E29359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D5845B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418" w:type="dxa"/>
            <w:noWrap/>
            <w:hideMark/>
          </w:tcPr>
          <w:p w14:paraId="3E77F438" w14:textId="21F3B6C3"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08-08-2023</w:t>
            </w:r>
          </w:p>
        </w:tc>
        <w:tc>
          <w:tcPr>
            <w:tcW w:w="1281" w:type="dxa"/>
            <w:noWrap/>
            <w:hideMark/>
          </w:tcPr>
          <w:p w14:paraId="1AE0E7B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284.51</w:t>
            </w:r>
          </w:p>
        </w:tc>
        <w:tc>
          <w:tcPr>
            <w:tcW w:w="1134" w:type="dxa"/>
            <w:noWrap/>
            <w:hideMark/>
          </w:tcPr>
          <w:p w14:paraId="4126AD2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284.11</w:t>
            </w:r>
          </w:p>
        </w:tc>
        <w:tc>
          <w:tcPr>
            <w:tcW w:w="1476" w:type="dxa"/>
            <w:noWrap/>
            <w:hideMark/>
          </w:tcPr>
          <w:p w14:paraId="03CE72B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66666277.41</w:t>
            </w:r>
          </w:p>
        </w:tc>
        <w:tc>
          <w:tcPr>
            <w:tcW w:w="1089" w:type="dxa"/>
            <w:noWrap/>
            <w:hideMark/>
          </w:tcPr>
          <w:p w14:paraId="22128D8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288.17</w:t>
            </w:r>
          </w:p>
        </w:tc>
        <w:tc>
          <w:tcPr>
            <w:tcW w:w="1134" w:type="dxa"/>
            <w:noWrap/>
            <w:hideMark/>
          </w:tcPr>
          <w:p w14:paraId="3CCC2160" w14:textId="332A375D"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280.20</w:t>
            </w:r>
          </w:p>
        </w:tc>
      </w:tr>
      <w:tr w:rsidR="00AF294B" w:rsidRPr="00C32675" w14:paraId="78FB93E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DF9DA4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418" w:type="dxa"/>
            <w:noWrap/>
            <w:hideMark/>
          </w:tcPr>
          <w:p w14:paraId="453738A5"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03-01-2023</w:t>
            </w:r>
          </w:p>
        </w:tc>
        <w:tc>
          <w:tcPr>
            <w:tcW w:w="1281" w:type="dxa"/>
            <w:noWrap/>
            <w:hideMark/>
          </w:tcPr>
          <w:p w14:paraId="7284F8E4" w14:textId="6E46F4CC"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108.10</w:t>
            </w:r>
          </w:p>
        </w:tc>
        <w:tc>
          <w:tcPr>
            <w:tcW w:w="1134" w:type="dxa"/>
            <w:noWrap/>
            <w:hideMark/>
          </w:tcPr>
          <w:p w14:paraId="724D32B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103</w:t>
            </w:r>
          </w:p>
        </w:tc>
        <w:tc>
          <w:tcPr>
            <w:tcW w:w="1476" w:type="dxa"/>
            <w:noWrap/>
            <w:hideMark/>
          </w:tcPr>
          <w:p w14:paraId="169EB7D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10176600</w:t>
            </w:r>
          </w:p>
        </w:tc>
        <w:tc>
          <w:tcPr>
            <w:tcW w:w="1089" w:type="dxa"/>
            <w:noWrap/>
            <w:hideMark/>
          </w:tcPr>
          <w:p w14:paraId="61FFC9E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111.75</w:t>
            </w:r>
          </w:p>
        </w:tc>
        <w:tc>
          <w:tcPr>
            <w:tcW w:w="1134" w:type="dxa"/>
            <w:noWrap/>
            <w:hideMark/>
          </w:tcPr>
          <w:p w14:paraId="2CF2C85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101.81</w:t>
            </w:r>
          </w:p>
        </w:tc>
      </w:tr>
      <w:tr w:rsidR="00AF294B" w:rsidRPr="00C32675" w14:paraId="6A5C536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6651160"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418" w:type="dxa"/>
            <w:noWrap/>
            <w:hideMark/>
          </w:tcPr>
          <w:p w14:paraId="4E588CC8"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21-04-2023</w:t>
            </w:r>
          </w:p>
        </w:tc>
        <w:tc>
          <w:tcPr>
            <w:tcW w:w="1281" w:type="dxa"/>
            <w:noWrap/>
            <w:hideMark/>
          </w:tcPr>
          <w:p w14:paraId="361DA6A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185.63</w:t>
            </w:r>
          </w:p>
        </w:tc>
        <w:tc>
          <w:tcPr>
            <w:tcW w:w="1134" w:type="dxa"/>
            <w:noWrap/>
            <w:hideMark/>
          </w:tcPr>
          <w:p w14:paraId="2A8E3D6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185.46</w:t>
            </w:r>
          </w:p>
        </w:tc>
        <w:tc>
          <w:tcPr>
            <w:tcW w:w="1476" w:type="dxa"/>
            <w:noWrap/>
            <w:hideMark/>
          </w:tcPr>
          <w:p w14:paraId="2DD5E31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35229700</w:t>
            </w:r>
          </w:p>
        </w:tc>
        <w:tc>
          <w:tcPr>
            <w:tcW w:w="1089" w:type="dxa"/>
            <w:noWrap/>
            <w:hideMark/>
          </w:tcPr>
          <w:p w14:paraId="0174F6C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187.31</w:t>
            </w:r>
          </w:p>
        </w:tc>
        <w:tc>
          <w:tcPr>
            <w:tcW w:w="1134" w:type="dxa"/>
            <w:noWrap/>
            <w:hideMark/>
          </w:tcPr>
          <w:p w14:paraId="7F2C87A2"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183.49</w:t>
            </w:r>
          </w:p>
        </w:tc>
      </w:tr>
      <w:tr w:rsidR="00AF294B" w:rsidRPr="00C32675" w14:paraId="2A06907C"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2F87E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418" w:type="dxa"/>
            <w:noWrap/>
            <w:hideMark/>
          </w:tcPr>
          <w:p w14:paraId="42084DDA"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09-08-2023</w:t>
            </w:r>
          </w:p>
        </w:tc>
        <w:tc>
          <w:tcPr>
            <w:tcW w:w="1281" w:type="dxa"/>
            <w:noWrap/>
            <w:hideMark/>
          </w:tcPr>
          <w:p w14:paraId="539F86B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249.76</w:t>
            </w:r>
          </w:p>
        </w:tc>
        <w:tc>
          <w:tcPr>
            <w:tcW w:w="1134" w:type="dxa"/>
            <w:noWrap/>
            <w:hideMark/>
          </w:tcPr>
          <w:p w14:paraId="2A0061F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249.14</w:t>
            </w:r>
          </w:p>
        </w:tc>
        <w:tc>
          <w:tcPr>
            <w:tcW w:w="1476" w:type="dxa"/>
            <w:noWrap/>
            <w:hideMark/>
          </w:tcPr>
          <w:p w14:paraId="6BBA2241"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50882050</w:t>
            </w:r>
          </w:p>
        </w:tc>
        <w:tc>
          <w:tcPr>
            <w:tcW w:w="1089" w:type="dxa"/>
            <w:noWrap/>
            <w:hideMark/>
          </w:tcPr>
          <w:p w14:paraId="5EC1114C"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254.01</w:t>
            </w:r>
          </w:p>
        </w:tc>
        <w:tc>
          <w:tcPr>
            <w:tcW w:w="1134" w:type="dxa"/>
            <w:noWrap/>
            <w:hideMark/>
          </w:tcPr>
          <w:p w14:paraId="2FC169D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244.93</w:t>
            </w:r>
          </w:p>
        </w:tc>
      </w:tr>
      <w:tr w:rsidR="00AF294B" w:rsidRPr="00C32675" w14:paraId="3C16330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8E1B90A"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418" w:type="dxa"/>
            <w:noWrap/>
            <w:hideMark/>
          </w:tcPr>
          <w:p w14:paraId="6684A639"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24-11-2023</w:t>
            </w:r>
          </w:p>
        </w:tc>
        <w:tc>
          <w:tcPr>
            <w:tcW w:w="1281" w:type="dxa"/>
            <w:noWrap/>
            <w:hideMark/>
          </w:tcPr>
          <w:p w14:paraId="09E9C0A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345.14</w:t>
            </w:r>
          </w:p>
        </w:tc>
        <w:tc>
          <w:tcPr>
            <w:tcW w:w="1134" w:type="dxa"/>
            <w:noWrap/>
            <w:hideMark/>
          </w:tcPr>
          <w:p w14:paraId="678FDE3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345.72</w:t>
            </w:r>
          </w:p>
        </w:tc>
        <w:tc>
          <w:tcPr>
            <w:tcW w:w="1476" w:type="dxa"/>
            <w:noWrap/>
            <w:hideMark/>
          </w:tcPr>
          <w:p w14:paraId="154CDC3E"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92418075</w:t>
            </w:r>
          </w:p>
        </w:tc>
        <w:tc>
          <w:tcPr>
            <w:tcW w:w="1089" w:type="dxa"/>
            <w:noWrap/>
            <w:hideMark/>
          </w:tcPr>
          <w:p w14:paraId="40A9FE74"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347.77</w:t>
            </w:r>
          </w:p>
        </w:tc>
        <w:tc>
          <w:tcPr>
            <w:tcW w:w="1134" w:type="dxa"/>
            <w:noWrap/>
            <w:hideMark/>
          </w:tcPr>
          <w:p w14:paraId="5493905D"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340.36</w:t>
            </w:r>
          </w:p>
        </w:tc>
      </w:tr>
      <w:tr w:rsidR="00AF294B" w:rsidRPr="00C32675" w14:paraId="69342F83"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AB054F5"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lastRenderedPageBreak/>
              <w:t>max</w:t>
            </w:r>
          </w:p>
        </w:tc>
        <w:tc>
          <w:tcPr>
            <w:tcW w:w="1418" w:type="dxa"/>
            <w:noWrap/>
            <w:hideMark/>
          </w:tcPr>
          <w:p w14:paraId="19B80470" w14:textId="77777777"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14-03-2024</w:t>
            </w:r>
          </w:p>
        </w:tc>
        <w:tc>
          <w:tcPr>
            <w:tcW w:w="1281" w:type="dxa"/>
            <w:noWrap/>
            <w:hideMark/>
          </w:tcPr>
          <w:p w14:paraId="438EF077"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926.69</w:t>
            </w:r>
          </w:p>
        </w:tc>
        <w:tc>
          <w:tcPr>
            <w:tcW w:w="1134" w:type="dxa"/>
            <w:noWrap/>
            <w:hideMark/>
          </w:tcPr>
          <w:p w14:paraId="5DABCC69"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951.38</w:t>
            </w:r>
          </w:p>
        </w:tc>
        <w:tc>
          <w:tcPr>
            <w:tcW w:w="1476" w:type="dxa"/>
            <w:noWrap/>
            <w:hideMark/>
          </w:tcPr>
          <w:p w14:paraId="22CDC76A"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306590600</w:t>
            </w:r>
          </w:p>
        </w:tc>
        <w:tc>
          <w:tcPr>
            <w:tcW w:w="1089" w:type="dxa"/>
            <w:noWrap/>
            <w:hideMark/>
          </w:tcPr>
          <w:p w14:paraId="4B67FD3B"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974</w:t>
            </w:r>
          </w:p>
        </w:tc>
        <w:tc>
          <w:tcPr>
            <w:tcW w:w="1134" w:type="dxa"/>
            <w:noWrap/>
            <w:hideMark/>
          </w:tcPr>
          <w:p w14:paraId="6F6AA4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896.02</w:t>
            </w:r>
          </w:p>
        </w:tc>
      </w:tr>
      <w:tr w:rsidR="00AF294B" w:rsidRPr="00C32675" w14:paraId="75CC0AB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20F9D1E" w14:textId="77777777" w:rsidR="00AF294B" w:rsidRPr="00C32675" w:rsidRDefault="00AF294B" w:rsidP="00872CDF">
            <w:pPr>
              <w:spacing w:line="360" w:lineRule="auto"/>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418" w:type="dxa"/>
            <w:noWrap/>
            <w:hideMark/>
          </w:tcPr>
          <w:p w14:paraId="7C0B4A48" w14:textId="68ABFE12" w:rsidR="00AF294B" w:rsidRPr="00C32675" w:rsidRDefault="00AF294B"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281" w:type="dxa"/>
            <w:noWrap/>
            <w:hideMark/>
          </w:tcPr>
          <w:p w14:paraId="582DA9CF"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131.18</w:t>
            </w:r>
          </w:p>
        </w:tc>
        <w:tc>
          <w:tcPr>
            <w:tcW w:w="1134" w:type="dxa"/>
            <w:noWrap/>
            <w:hideMark/>
          </w:tcPr>
          <w:p w14:paraId="6AD85B90"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131.16</w:t>
            </w:r>
          </w:p>
        </w:tc>
        <w:tc>
          <w:tcPr>
            <w:tcW w:w="1476" w:type="dxa"/>
            <w:noWrap/>
            <w:hideMark/>
          </w:tcPr>
          <w:p w14:paraId="093D9CB3"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45227548.88</w:t>
            </w:r>
          </w:p>
        </w:tc>
        <w:tc>
          <w:tcPr>
            <w:tcW w:w="1089" w:type="dxa"/>
            <w:noWrap/>
            <w:hideMark/>
          </w:tcPr>
          <w:p w14:paraId="1BB13C65"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133.25</w:t>
            </w:r>
          </w:p>
        </w:tc>
        <w:tc>
          <w:tcPr>
            <w:tcW w:w="1134" w:type="dxa"/>
            <w:noWrap/>
            <w:hideMark/>
          </w:tcPr>
          <w:p w14:paraId="7966BF76" w14:textId="77777777" w:rsidR="00AF294B" w:rsidRPr="00C32675" w:rsidRDefault="00AF294B"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128.71</w:t>
            </w:r>
          </w:p>
        </w:tc>
      </w:tr>
    </w:tbl>
    <w:p w14:paraId="0868C06D" w14:textId="3C0B83FF" w:rsidR="00AF294B" w:rsidRPr="00C32675" w:rsidRDefault="00B23489"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t>Total of 1204 rows with e</w:t>
      </w:r>
      <w:r w:rsidR="00AF294B" w:rsidRPr="00C32675">
        <w:rPr>
          <w:rFonts w:cs="Times New Roman"/>
          <w:szCs w:val="24"/>
        </w:rPr>
        <w:t xml:space="preserve">ach stock </w:t>
      </w:r>
      <w:r w:rsidRPr="00C32675">
        <w:rPr>
          <w:rFonts w:cs="Times New Roman"/>
          <w:szCs w:val="24"/>
        </w:rPr>
        <w:t xml:space="preserve">having </w:t>
      </w:r>
      <w:r w:rsidR="00AF294B" w:rsidRPr="00C32675">
        <w:rPr>
          <w:rFonts w:cs="Times New Roman"/>
          <w:szCs w:val="24"/>
        </w:rPr>
        <w:t xml:space="preserve">301 </w:t>
      </w:r>
      <w:r w:rsidRPr="00C32675">
        <w:rPr>
          <w:rFonts w:cs="Times New Roman"/>
          <w:szCs w:val="24"/>
        </w:rPr>
        <w:t xml:space="preserve">OHLV </w:t>
      </w:r>
      <w:r w:rsidR="00AF294B" w:rsidRPr="00C32675">
        <w:rPr>
          <w:rFonts w:cs="Times New Roman"/>
          <w:szCs w:val="24"/>
        </w:rPr>
        <w:t>records and 70% of it (211 records, represented by black dotted line) is used for training.</w:t>
      </w:r>
    </w:p>
    <w:p w14:paraId="6D47250B" w14:textId="6A81254A" w:rsidR="00416294" w:rsidRPr="00C32675" w:rsidRDefault="00416294" w:rsidP="00872CDF">
      <w:pPr>
        <w:pStyle w:val="ListParagraph"/>
        <w:keepNext/>
        <w:numPr>
          <w:ilvl w:val="0"/>
          <w:numId w:val="30"/>
        </w:numPr>
        <w:rPr>
          <w:rFonts w:eastAsia="Times New Roman" w:cs="Times New Roman"/>
          <w:kern w:val="0"/>
          <w:szCs w:val="24"/>
          <w:lang w:val="en-GB" w:eastAsia="en-GB"/>
          <w14:ligatures w14:val="none"/>
        </w:rPr>
      </w:pPr>
      <w:r w:rsidRPr="00C32675">
        <w:rPr>
          <w:rFonts w:cs="Times New Roman"/>
          <w:szCs w:val="24"/>
        </w:rPr>
        <w:t xml:space="preserve">The </w:t>
      </w:r>
      <w:r w:rsidR="005B7E52">
        <w:rPr>
          <w:rFonts w:cs="Times New Roman"/>
          <w:szCs w:val="24"/>
        </w:rPr>
        <w:t>research</w:t>
      </w:r>
      <w:r w:rsidRPr="00C32675">
        <w:rPr>
          <w:rFonts w:cs="Times New Roman"/>
          <w:szCs w:val="24"/>
        </w:rPr>
        <w:t xml:space="preserve"> will focus on Close </w:t>
      </w:r>
      <w:r w:rsidR="009A14E9" w:rsidRPr="00C32675">
        <w:rPr>
          <w:rFonts w:cs="Times New Roman"/>
          <w:szCs w:val="24"/>
        </w:rPr>
        <w:t xml:space="preserve">primarily and </w:t>
      </w:r>
      <w:r w:rsidR="004A3820" w:rsidRPr="00C32675">
        <w:rPr>
          <w:rFonts w:cs="Times New Roman"/>
          <w:szCs w:val="24"/>
        </w:rPr>
        <w:t xml:space="preserve">technical </w:t>
      </w:r>
      <w:r w:rsidR="009A14E9" w:rsidRPr="00C32675">
        <w:rPr>
          <w:rFonts w:cs="Times New Roman"/>
          <w:szCs w:val="24"/>
        </w:rPr>
        <w:t>feature</w:t>
      </w:r>
      <w:r w:rsidR="004A3820" w:rsidRPr="00C32675">
        <w:rPr>
          <w:rFonts w:cs="Times New Roman"/>
          <w:szCs w:val="24"/>
        </w:rPr>
        <w:t>s</w:t>
      </w:r>
      <w:r w:rsidR="009A14E9" w:rsidRPr="00C32675">
        <w:rPr>
          <w:rFonts w:cs="Times New Roman"/>
          <w:szCs w:val="24"/>
        </w:rPr>
        <w:t xml:space="preserve"> derived of it.</w:t>
      </w:r>
    </w:p>
    <w:p w14:paraId="5C5DFE8F" w14:textId="6DAE631C" w:rsidR="004A3820" w:rsidRPr="00C32675" w:rsidRDefault="004A3820" w:rsidP="00AD3A1C">
      <w:pPr>
        <w:pStyle w:val="Heading3"/>
      </w:pPr>
      <w:r w:rsidRPr="00C32675">
        <w:t>Sentiment history at a glance</w:t>
      </w:r>
    </w:p>
    <w:p w14:paraId="1CFB8A0B" w14:textId="4BC598FF" w:rsidR="004A3820" w:rsidRPr="00C32675" w:rsidRDefault="004A3820" w:rsidP="00981F32">
      <w:pPr>
        <w:pStyle w:val="Tables"/>
        <w:rPr>
          <w:b/>
        </w:rPr>
      </w:pPr>
      <w:bookmarkStart w:id="361" w:name="_Toc166430456"/>
      <w:r w:rsidRPr="00C32675">
        <w:t xml:space="preserve">Table </w:t>
      </w:r>
      <w:r w:rsidR="001B5CE7">
        <w:fldChar w:fldCharType="begin"/>
      </w:r>
      <w:r w:rsidR="001B5CE7">
        <w:instrText xml:space="preserve"> STYLEREF 1 \s </w:instrText>
      </w:r>
      <w:r w:rsidR="001B5CE7">
        <w:fldChar w:fldCharType="separate"/>
      </w:r>
      <w:r w:rsidR="000100BD">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3</w:t>
      </w:r>
      <w:r w:rsidR="001B5CE7">
        <w:fldChar w:fldCharType="end"/>
      </w:r>
      <w:r w:rsidRPr="00C32675">
        <w:t>: Sentiment Statistics</w:t>
      </w:r>
      <w:bookmarkEnd w:id="361"/>
    </w:p>
    <w:tbl>
      <w:tblPr>
        <w:tblStyle w:val="GridTable1Light-Accent1"/>
        <w:tblW w:w="8188" w:type="dxa"/>
        <w:jc w:val="center"/>
        <w:tblLook w:val="04A0" w:firstRow="1" w:lastRow="0" w:firstColumn="1" w:lastColumn="0" w:noHBand="0" w:noVBand="1"/>
      </w:tblPr>
      <w:tblGrid>
        <w:gridCol w:w="960"/>
        <w:gridCol w:w="1558"/>
        <w:gridCol w:w="1418"/>
        <w:gridCol w:w="1275"/>
        <w:gridCol w:w="1003"/>
        <w:gridCol w:w="1974"/>
      </w:tblGrid>
      <w:tr w:rsidR="004A3820" w:rsidRPr="00C32675" w14:paraId="171F2458" w14:textId="77777777" w:rsidTr="00E171C4">
        <w:trPr>
          <w:cnfStyle w:val="100000000000" w:firstRow="1" w:lastRow="0" w:firstColumn="0" w:lastColumn="0" w:oddVBand="0" w:evenVBand="0" w:oddHBand="0" w:evenHBand="0" w:firstRowFirstColumn="0" w:firstRowLastColumn="0" w:lastRowFirstColumn="0" w:lastRowLastColumn="0"/>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EB9685"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p>
        </w:tc>
        <w:tc>
          <w:tcPr>
            <w:tcW w:w="1558" w:type="dxa"/>
            <w:noWrap/>
            <w:hideMark/>
          </w:tcPr>
          <w:p w14:paraId="00FA53F2"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Date</w:t>
            </w:r>
          </w:p>
        </w:tc>
        <w:tc>
          <w:tcPr>
            <w:tcW w:w="1418" w:type="dxa"/>
            <w:noWrap/>
            <w:hideMark/>
          </w:tcPr>
          <w:p w14:paraId="1E73267C"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Bearish</w:t>
            </w:r>
          </w:p>
        </w:tc>
        <w:tc>
          <w:tcPr>
            <w:tcW w:w="1275" w:type="dxa"/>
            <w:noWrap/>
            <w:hideMark/>
          </w:tcPr>
          <w:p w14:paraId="42982609"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Bullish</w:t>
            </w:r>
          </w:p>
        </w:tc>
        <w:tc>
          <w:tcPr>
            <w:tcW w:w="1003" w:type="dxa"/>
            <w:noWrap/>
            <w:hideMark/>
          </w:tcPr>
          <w:p w14:paraId="61F7F515"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Neutral</w:t>
            </w:r>
          </w:p>
        </w:tc>
        <w:tc>
          <w:tcPr>
            <w:tcW w:w="1974" w:type="dxa"/>
            <w:noWrap/>
            <w:hideMark/>
          </w:tcPr>
          <w:p w14:paraId="008205A4" w14:textId="77777777" w:rsidR="004A3820" w:rsidRPr="00C32675" w:rsidRDefault="004A3820" w:rsidP="00872CD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Bull/Bear Ratio</w:t>
            </w:r>
          </w:p>
        </w:tc>
      </w:tr>
      <w:tr w:rsidR="004A3820" w:rsidRPr="00C32675" w14:paraId="5A9F35FB"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C20D8D" w14:textId="77777777" w:rsidR="004A3820" w:rsidRPr="00C32675" w:rsidRDefault="004A3820" w:rsidP="00872CDF">
            <w:pPr>
              <w:spacing w:line="360" w:lineRule="auto"/>
              <w:jc w:val="center"/>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count</w:t>
            </w:r>
          </w:p>
        </w:tc>
        <w:tc>
          <w:tcPr>
            <w:tcW w:w="1558" w:type="dxa"/>
            <w:noWrap/>
            <w:hideMark/>
          </w:tcPr>
          <w:p w14:paraId="4F8EA77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418" w:type="dxa"/>
            <w:noWrap/>
            <w:hideMark/>
          </w:tcPr>
          <w:p w14:paraId="2EBA414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275" w:type="dxa"/>
            <w:noWrap/>
            <w:hideMark/>
          </w:tcPr>
          <w:p w14:paraId="3A670AD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003" w:type="dxa"/>
            <w:noWrap/>
            <w:hideMark/>
          </w:tcPr>
          <w:p w14:paraId="1E1705D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c>
          <w:tcPr>
            <w:tcW w:w="1974" w:type="dxa"/>
            <w:noWrap/>
            <w:hideMark/>
          </w:tcPr>
          <w:p w14:paraId="7446C92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1422</w:t>
            </w:r>
          </w:p>
        </w:tc>
      </w:tr>
      <w:tr w:rsidR="004A3820" w:rsidRPr="00C32675" w14:paraId="7927612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E6B82D"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mean</w:t>
            </w:r>
          </w:p>
        </w:tc>
        <w:tc>
          <w:tcPr>
            <w:tcW w:w="1558" w:type="dxa"/>
            <w:noWrap/>
            <w:hideMark/>
          </w:tcPr>
          <w:p w14:paraId="36344F9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0FDE4B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204.77</w:t>
            </w:r>
          </w:p>
        </w:tc>
        <w:tc>
          <w:tcPr>
            <w:tcW w:w="1275" w:type="dxa"/>
            <w:noWrap/>
            <w:hideMark/>
          </w:tcPr>
          <w:p w14:paraId="5DFE241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285.46</w:t>
            </w:r>
          </w:p>
        </w:tc>
        <w:tc>
          <w:tcPr>
            <w:tcW w:w="1003" w:type="dxa"/>
            <w:noWrap/>
            <w:hideMark/>
          </w:tcPr>
          <w:p w14:paraId="79BCA45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140.2</w:t>
            </w:r>
          </w:p>
        </w:tc>
        <w:tc>
          <w:tcPr>
            <w:tcW w:w="1974" w:type="dxa"/>
            <w:noWrap/>
            <w:hideMark/>
          </w:tcPr>
          <w:p w14:paraId="54F9405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1.89</w:t>
            </w:r>
          </w:p>
        </w:tc>
      </w:tr>
      <w:tr w:rsidR="004A3820" w:rsidRPr="00C32675" w14:paraId="550EAA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C679BE"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min</w:t>
            </w:r>
          </w:p>
        </w:tc>
        <w:tc>
          <w:tcPr>
            <w:tcW w:w="1558" w:type="dxa"/>
            <w:noWrap/>
            <w:hideMark/>
          </w:tcPr>
          <w:p w14:paraId="37395BF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06-12-2022</w:t>
            </w:r>
          </w:p>
        </w:tc>
        <w:tc>
          <w:tcPr>
            <w:tcW w:w="1418" w:type="dxa"/>
            <w:noWrap/>
            <w:hideMark/>
          </w:tcPr>
          <w:p w14:paraId="2E89186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w:t>
            </w:r>
          </w:p>
        </w:tc>
        <w:tc>
          <w:tcPr>
            <w:tcW w:w="1275" w:type="dxa"/>
            <w:noWrap/>
            <w:hideMark/>
          </w:tcPr>
          <w:p w14:paraId="5C78DCF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w:t>
            </w:r>
          </w:p>
        </w:tc>
        <w:tc>
          <w:tcPr>
            <w:tcW w:w="1003" w:type="dxa"/>
            <w:noWrap/>
            <w:hideMark/>
          </w:tcPr>
          <w:p w14:paraId="23C1AB2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w:t>
            </w:r>
          </w:p>
        </w:tc>
        <w:tc>
          <w:tcPr>
            <w:tcW w:w="1974" w:type="dxa"/>
            <w:noWrap/>
            <w:hideMark/>
          </w:tcPr>
          <w:p w14:paraId="57CFAC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0.48</w:t>
            </w:r>
          </w:p>
        </w:tc>
      </w:tr>
      <w:tr w:rsidR="004A3820" w:rsidRPr="00C32675" w14:paraId="2DA1E7B1"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BF0921"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25%</w:t>
            </w:r>
          </w:p>
        </w:tc>
        <w:tc>
          <w:tcPr>
            <w:tcW w:w="1558" w:type="dxa"/>
            <w:noWrap/>
            <w:hideMark/>
          </w:tcPr>
          <w:p w14:paraId="71CE0D1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03-04-2023</w:t>
            </w:r>
          </w:p>
        </w:tc>
        <w:tc>
          <w:tcPr>
            <w:tcW w:w="1418" w:type="dxa"/>
            <w:noWrap/>
            <w:hideMark/>
          </w:tcPr>
          <w:p w14:paraId="08D8AD2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36</w:t>
            </w:r>
          </w:p>
        </w:tc>
        <w:tc>
          <w:tcPr>
            <w:tcW w:w="1275" w:type="dxa"/>
            <w:noWrap/>
            <w:hideMark/>
          </w:tcPr>
          <w:p w14:paraId="7B7798C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66</w:t>
            </w:r>
          </w:p>
        </w:tc>
        <w:tc>
          <w:tcPr>
            <w:tcW w:w="1003" w:type="dxa"/>
            <w:noWrap/>
            <w:hideMark/>
          </w:tcPr>
          <w:p w14:paraId="362D85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34</w:t>
            </w:r>
          </w:p>
        </w:tc>
        <w:tc>
          <w:tcPr>
            <w:tcW w:w="1974" w:type="dxa"/>
            <w:noWrap/>
            <w:hideMark/>
          </w:tcPr>
          <w:p w14:paraId="0B6B477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1.16</w:t>
            </w:r>
          </w:p>
        </w:tc>
      </w:tr>
      <w:tr w:rsidR="004A3820" w:rsidRPr="00C32675" w14:paraId="0CE0F5E5"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423902"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50%</w:t>
            </w:r>
          </w:p>
        </w:tc>
        <w:tc>
          <w:tcPr>
            <w:tcW w:w="1558" w:type="dxa"/>
            <w:noWrap/>
            <w:hideMark/>
          </w:tcPr>
          <w:p w14:paraId="0291D50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30-07-2023</w:t>
            </w:r>
          </w:p>
        </w:tc>
        <w:tc>
          <w:tcPr>
            <w:tcW w:w="1418" w:type="dxa"/>
            <w:noWrap/>
            <w:hideMark/>
          </w:tcPr>
          <w:p w14:paraId="2FA7069A"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83.5</w:t>
            </w:r>
          </w:p>
        </w:tc>
        <w:tc>
          <w:tcPr>
            <w:tcW w:w="1275" w:type="dxa"/>
            <w:noWrap/>
            <w:hideMark/>
          </w:tcPr>
          <w:p w14:paraId="35B5023D"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148</w:t>
            </w:r>
          </w:p>
        </w:tc>
        <w:tc>
          <w:tcPr>
            <w:tcW w:w="1003" w:type="dxa"/>
            <w:noWrap/>
            <w:hideMark/>
          </w:tcPr>
          <w:p w14:paraId="7C23A2C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72</w:t>
            </w:r>
          </w:p>
        </w:tc>
        <w:tc>
          <w:tcPr>
            <w:tcW w:w="1974" w:type="dxa"/>
            <w:noWrap/>
            <w:hideMark/>
          </w:tcPr>
          <w:p w14:paraId="7E292E4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1.6</w:t>
            </w:r>
          </w:p>
        </w:tc>
      </w:tr>
      <w:tr w:rsidR="004A3820" w:rsidRPr="00C32675" w14:paraId="7C8B494D"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460A2A"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75%</w:t>
            </w:r>
          </w:p>
        </w:tc>
        <w:tc>
          <w:tcPr>
            <w:tcW w:w="1558" w:type="dxa"/>
            <w:noWrap/>
            <w:hideMark/>
          </w:tcPr>
          <w:p w14:paraId="7300BB08"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26-11-2023</w:t>
            </w:r>
          </w:p>
        </w:tc>
        <w:tc>
          <w:tcPr>
            <w:tcW w:w="1418" w:type="dxa"/>
            <w:noWrap/>
            <w:hideMark/>
          </w:tcPr>
          <w:p w14:paraId="7E141092"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249.75</w:t>
            </w:r>
          </w:p>
        </w:tc>
        <w:tc>
          <w:tcPr>
            <w:tcW w:w="1275" w:type="dxa"/>
            <w:noWrap/>
            <w:hideMark/>
          </w:tcPr>
          <w:p w14:paraId="62CCBC2E"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317</w:t>
            </w:r>
          </w:p>
        </w:tc>
        <w:tc>
          <w:tcPr>
            <w:tcW w:w="1003" w:type="dxa"/>
            <w:noWrap/>
            <w:hideMark/>
          </w:tcPr>
          <w:p w14:paraId="635C166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159</w:t>
            </w:r>
          </w:p>
        </w:tc>
        <w:tc>
          <w:tcPr>
            <w:tcW w:w="1974" w:type="dxa"/>
            <w:noWrap/>
            <w:hideMark/>
          </w:tcPr>
          <w:p w14:paraId="5ED3C076"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2.26</w:t>
            </w:r>
          </w:p>
        </w:tc>
      </w:tr>
      <w:tr w:rsidR="004A3820" w:rsidRPr="00C32675" w14:paraId="4D96EC73"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881865"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max</w:t>
            </w:r>
          </w:p>
        </w:tc>
        <w:tc>
          <w:tcPr>
            <w:tcW w:w="1558" w:type="dxa"/>
            <w:noWrap/>
            <w:hideMark/>
          </w:tcPr>
          <w:p w14:paraId="2E1C9344"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23-03-2024</w:t>
            </w:r>
          </w:p>
        </w:tc>
        <w:tc>
          <w:tcPr>
            <w:tcW w:w="1418" w:type="dxa"/>
            <w:noWrap/>
            <w:hideMark/>
          </w:tcPr>
          <w:p w14:paraId="194A5080"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3230</w:t>
            </w:r>
          </w:p>
        </w:tc>
        <w:tc>
          <w:tcPr>
            <w:tcW w:w="1275" w:type="dxa"/>
            <w:noWrap/>
            <w:hideMark/>
          </w:tcPr>
          <w:p w14:paraId="52FF0C3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6557</w:t>
            </w:r>
          </w:p>
        </w:tc>
        <w:tc>
          <w:tcPr>
            <w:tcW w:w="1003" w:type="dxa"/>
            <w:noWrap/>
            <w:hideMark/>
          </w:tcPr>
          <w:p w14:paraId="1D83E83B"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3518</w:t>
            </w:r>
          </w:p>
        </w:tc>
        <w:tc>
          <w:tcPr>
            <w:tcW w:w="1974" w:type="dxa"/>
            <w:noWrap/>
            <w:hideMark/>
          </w:tcPr>
          <w:p w14:paraId="6870E1E5"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23</w:t>
            </w:r>
          </w:p>
        </w:tc>
      </w:tr>
      <w:tr w:rsidR="004A3820" w:rsidRPr="00C32675" w14:paraId="618B6878" w14:textId="77777777" w:rsidTr="00E171C4">
        <w:trPr>
          <w:cantSplit/>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F9E4F3" w14:textId="77777777" w:rsidR="004A3820" w:rsidRPr="00C32675" w:rsidRDefault="004A3820" w:rsidP="00872CDF">
            <w:pPr>
              <w:spacing w:line="360" w:lineRule="auto"/>
              <w:jc w:val="center"/>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std</w:t>
            </w:r>
          </w:p>
        </w:tc>
        <w:tc>
          <w:tcPr>
            <w:tcW w:w="1558" w:type="dxa"/>
            <w:noWrap/>
            <w:hideMark/>
          </w:tcPr>
          <w:p w14:paraId="5AD10AB4" w14:textId="77777777" w:rsidR="004A3820" w:rsidRPr="00C32675" w:rsidRDefault="004A3820"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p>
        </w:tc>
        <w:tc>
          <w:tcPr>
            <w:tcW w:w="1418" w:type="dxa"/>
            <w:noWrap/>
            <w:hideMark/>
          </w:tcPr>
          <w:p w14:paraId="20947FB9"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314.61</w:t>
            </w:r>
          </w:p>
        </w:tc>
        <w:tc>
          <w:tcPr>
            <w:tcW w:w="1275" w:type="dxa"/>
            <w:noWrap/>
            <w:hideMark/>
          </w:tcPr>
          <w:p w14:paraId="7BF497FF"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464.83</w:t>
            </w:r>
          </w:p>
        </w:tc>
        <w:tc>
          <w:tcPr>
            <w:tcW w:w="1003" w:type="dxa"/>
            <w:noWrap/>
            <w:hideMark/>
          </w:tcPr>
          <w:p w14:paraId="71780FE3"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225.24</w:t>
            </w:r>
          </w:p>
        </w:tc>
        <w:tc>
          <w:tcPr>
            <w:tcW w:w="1974" w:type="dxa"/>
            <w:noWrap/>
            <w:hideMark/>
          </w:tcPr>
          <w:p w14:paraId="26067A37" w14:textId="77777777" w:rsidR="004A3820" w:rsidRPr="00C32675" w:rsidRDefault="004A3820" w:rsidP="00872CDF">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1.4</w:t>
            </w:r>
          </w:p>
        </w:tc>
      </w:tr>
    </w:tbl>
    <w:p w14:paraId="5B8F55E3" w14:textId="77777777" w:rsidR="004A3820" w:rsidRPr="00C32675" w:rsidRDefault="004A3820" w:rsidP="00872CDF">
      <w:pPr>
        <w:keepNext/>
        <w:rPr>
          <w:rFonts w:eastAsia="Times New Roman" w:cs="Times New Roman"/>
          <w:kern w:val="0"/>
          <w:szCs w:val="24"/>
          <w:lang w:val="en-GB" w:eastAsia="en-GB"/>
          <w14:ligatures w14:val="none"/>
        </w:rPr>
      </w:pPr>
    </w:p>
    <w:p w14:paraId="40C9228A" w14:textId="77777777" w:rsidR="00034DA7" w:rsidRPr="00C32675" w:rsidRDefault="00034DA7" w:rsidP="00872CDF">
      <w:pPr>
        <w:pStyle w:val="Heading2"/>
        <w:numPr>
          <w:ilvl w:val="1"/>
          <w:numId w:val="21"/>
        </w:numPr>
      </w:pPr>
      <w:bookmarkStart w:id="362" w:name="_Toc166430536"/>
      <w:r w:rsidRPr="00C32675">
        <w:t>Data Preprocessing</w:t>
      </w:r>
      <w:bookmarkEnd w:id="362"/>
    </w:p>
    <w:p w14:paraId="45B4111D" w14:textId="1BF28F39" w:rsidR="00034DA7" w:rsidRPr="00C32675" w:rsidRDefault="00034DA7" w:rsidP="00872CDF">
      <w:pPr>
        <w:pStyle w:val="ListParagraph"/>
        <w:ind w:left="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sub-section involves </w:t>
      </w:r>
      <w:r w:rsidR="005A666D" w:rsidRPr="00C32675">
        <w:rPr>
          <w:rFonts w:eastAsia="Times New Roman" w:cs="Times New Roman"/>
          <w:kern w:val="0"/>
          <w:szCs w:val="24"/>
          <w:lang w:val="en-GB" w:eastAsia="en-GB"/>
          <w14:ligatures w14:val="none"/>
        </w:rPr>
        <w:t xml:space="preserve">explaining the preprocessing steps applied </w:t>
      </w:r>
      <w:r w:rsidRPr="00C32675">
        <w:rPr>
          <w:rFonts w:eastAsia="Times New Roman" w:cs="Times New Roman"/>
          <w:kern w:val="0"/>
          <w:szCs w:val="24"/>
          <w:lang w:val="en-GB" w:eastAsia="en-GB"/>
          <w14:ligatures w14:val="none"/>
        </w:rPr>
        <w:t xml:space="preserve">on </w:t>
      </w:r>
      <w:r w:rsidR="005A666D"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 xml:space="preserve">rice and </w:t>
      </w:r>
      <w:r w:rsidR="00E1351B" w:rsidRPr="00C32675">
        <w:rPr>
          <w:rFonts w:eastAsia="Times New Roman" w:cs="Times New Roman"/>
          <w:kern w:val="0"/>
          <w:szCs w:val="24"/>
          <w:lang w:val="en-GB" w:eastAsia="en-GB"/>
          <w14:ligatures w14:val="none"/>
        </w:rPr>
        <w:t>Stock</w:t>
      </w:r>
      <w:r w:rsidR="005A666D" w:rsidRPr="00C32675">
        <w:rPr>
          <w:rFonts w:eastAsia="Times New Roman" w:cs="Times New Roman"/>
          <w:kern w:val="0"/>
          <w:szCs w:val="24"/>
          <w:lang w:val="en-GB" w:eastAsia="en-GB"/>
          <w14:ligatures w14:val="none"/>
        </w:rPr>
        <w:t>T</w:t>
      </w:r>
      <w:r w:rsidR="00E1351B" w:rsidRPr="00C32675">
        <w:rPr>
          <w:rFonts w:eastAsia="Times New Roman" w:cs="Times New Roman"/>
          <w:kern w:val="0"/>
          <w:szCs w:val="24"/>
          <w:lang w:val="en-GB" w:eastAsia="en-GB"/>
          <w14:ligatures w14:val="none"/>
        </w:rPr>
        <w:t>wits</w:t>
      </w:r>
      <w:r w:rsidRPr="00C32675">
        <w:rPr>
          <w:rFonts w:eastAsia="Times New Roman" w:cs="Times New Roman"/>
          <w:kern w:val="0"/>
          <w:szCs w:val="24"/>
          <w:lang w:val="en-GB" w:eastAsia="en-GB"/>
          <w14:ligatures w14:val="none"/>
        </w:rPr>
        <w:t xml:space="preserve"> data. </w:t>
      </w:r>
      <w:r w:rsidR="005A666D" w:rsidRPr="00C32675">
        <w:rPr>
          <w:rFonts w:eastAsia="Times New Roman" w:cs="Times New Roman"/>
          <w:kern w:val="0"/>
          <w:szCs w:val="24"/>
          <w:lang w:val="en-GB" w:eastAsia="en-GB"/>
          <w14:ligatures w14:val="none"/>
        </w:rPr>
        <w:t xml:space="preserve">This will help </w:t>
      </w:r>
      <w:r w:rsidRPr="00C32675">
        <w:rPr>
          <w:rFonts w:eastAsia="Times New Roman" w:cs="Times New Roman"/>
          <w:kern w:val="0"/>
          <w:szCs w:val="24"/>
          <w:lang w:val="en-GB" w:eastAsia="en-GB"/>
          <w14:ligatures w14:val="none"/>
        </w:rPr>
        <w:t xml:space="preserve">to ensure that dataset is clean and ready for EDA and application of machine learning models. </w:t>
      </w:r>
    </w:p>
    <w:p w14:paraId="2C868713" w14:textId="673BA39F" w:rsidR="00034DA7" w:rsidRPr="00C32675" w:rsidRDefault="004B5152" w:rsidP="00AD3A1C">
      <w:pPr>
        <w:pStyle w:val="Heading3"/>
      </w:pPr>
      <w:bookmarkStart w:id="363" w:name="_Toc165967022"/>
      <w:bookmarkStart w:id="364" w:name="_Toc166266035"/>
      <w:bookmarkStart w:id="365" w:name="_Toc166266194"/>
      <w:bookmarkStart w:id="366" w:name="_Toc166267450"/>
      <w:bookmarkStart w:id="367" w:name="_Toc166267601"/>
      <w:bookmarkStart w:id="368" w:name="_Toc166267753"/>
      <w:bookmarkStart w:id="369" w:name="_Toc166267902"/>
      <w:bookmarkStart w:id="370" w:name="_Toc166268011"/>
      <w:bookmarkStart w:id="371" w:name="_Toc166303557"/>
      <w:bookmarkStart w:id="372" w:name="_Toc166303665"/>
      <w:bookmarkStart w:id="373" w:name="_Toc166303780"/>
      <w:bookmarkStart w:id="374" w:name="_Toc166303929"/>
      <w:bookmarkStart w:id="375" w:name="_Toc166304061"/>
      <w:bookmarkStart w:id="376" w:name="_Toc166304199"/>
      <w:bookmarkStart w:id="377" w:name="_Toc166304332"/>
      <w:bookmarkStart w:id="378" w:name="_Toc166304464"/>
      <w:bookmarkStart w:id="379" w:name="_Toc166304596"/>
      <w:bookmarkStart w:id="380" w:name="_Toc166304728"/>
      <w:bookmarkStart w:id="381" w:name="_Toc166304866"/>
      <w:bookmarkStart w:id="382" w:name="_Toc166304998"/>
      <w:bookmarkStart w:id="383" w:name="_Toc166305136"/>
      <w:bookmarkStart w:id="384" w:name="_Toc166305274"/>
      <w:bookmarkStart w:id="385" w:name="_Toc166305412"/>
      <w:bookmarkStart w:id="386" w:name="_Toc166305544"/>
      <w:bookmarkStart w:id="387" w:name="_Toc165967023"/>
      <w:bookmarkStart w:id="388" w:name="_Toc166266036"/>
      <w:bookmarkStart w:id="389" w:name="_Toc166266195"/>
      <w:bookmarkStart w:id="390" w:name="_Toc166267451"/>
      <w:bookmarkStart w:id="391" w:name="_Toc166267602"/>
      <w:bookmarkStart w:id="392" w:name="_Toc166267754"/>
      <w:bookmarkStart w:id="393" w:name="_Toc166267903"/>
      <w:bookmarkStart w:id="394" w:name="_Toc166268012"/>
      <w:bookmarkStart w:id="395" w:name="_Toc166303558"/>
      <w:bookmarkStart w:id="396" w:name="_Toc166303666"/>
      <w:bookmarkStart w:id="397" w:name="_Toc166303781"/>
      <w:bookmarkStart w:id="398" w:name="_Toc166303930"/>
      <w:bookmarkStart w:id="399" w:name="_Toc166304062"/>
      <w:bookmarkStart w:id="400" w:name="_Toc166304200"/>
      <w:bookmarkStart w:id="401" w:name="_Toc166304333"/>
      <w:bookmarkStart w:id="402" w:name="_Toc166304465"/>
      <w:bookmarkStart w:id="403" w:name="_Toc166304597"/>
      <w:bookmarkStart w:id="404" w:name="_Toc166304729"/>
      <w:bookmarkStart w:id="405" w:name="_Toc166304867"/>
      <w:bookmarkStart w:id="406" w:name="_Toc166304999"/>
      <w:bookmarkStart w:id="407" w:name="_Toc166305137"/>
      <w:bookmarkStart w:id="408" w:name="_Toc166305275"/>
      <w:bookmarkStart w:id="409" w:name="_Toc166305413"/>
      <w:bookmarkStart w:id="410" w:name="_Toc166305545"/>
      <w:bookmarkStart w:id="411" w:name="_Toc165967024"/>
      <w:bookmarkStart w:id="412" w:name="_Toc166266037"/>
      <w:bookmarkStart w:id="413" w:name="_Toc166266196"/>
      <w:bookmarkStart w:id="414" w:name="_Toc166267452"/>
      <w:bookmarkStart w:id="415" w:name="_Toc166267603"/>
      <w:bookmarkStart w:id="416" w:name="_Toc166267755"/>
      <w:bookmarkStart w:id="417" w:name="_Toc166267904"/>
      <w:bookmarkStart w:id="418" w:name="_Toc166268013"/>
      <w:bookmarkStart w:id="419" w:name="_Toc166303559"/>
      <w:bookmarkStart w:id="420" w:name="_Toc166303667"/>
      <w:bookmarkStart w:id="421" w:name="_Toc166303782"/>
      <w:bookmarkStart w:id="422" w:name="_Toc166303931"/>
      <w:bookmarkStart w:id="423" w:name="_Toc166304063"/>
      <w:bookmarkStart w:id="424" w:name="_Toc166304201"/>
      <w:bookmarkStart w:id="425" w:name="_Toc166304334"/>
      <w:bookmarkStart w:id="426" w:name="_Toc166304466"/>
      <w:bookmarkStart w:id="427" w:name="_Toc166304598"/>
      <w:bookmarkStart w:id="428" w:name="_Toc166304730"/>
      <w:bookmarkStart w:id="429" w:name="_Toc166304868"/>
      <w:bookmarkStart w:id="430" w:name="_Toc166305000"/>
      <w:bookmarkStart w:id="431" w:name="_Toc166305138"/>
      <w:bookmarkStart w:id="432" w:name="_Toc166305276"/>
      <w:bookmarkStart w:id="433" w:name="_Toc166305414"/>
      <w:bookmarkStart w:id="434" w:name="_Toc166305546"/>
      <w:bookmarkStart w:id="435" w:name="_Toc165967025"/>
      <w:bookmarkStart w:id="436" w:name="_Toc166266038"/>
      <w:bookmarkStart w:id="437" w:name="_Toc166266197"/>
      <w:bookmarkStart w:id="438" w:name="_Toc166267453"/>
      <w:bookmarkStart w:id="439" w:name="_Toc166267604"/>
      <w:bookmarkStart w:id="440" w:name="_Toc166267756"/>
      <w:bookmarkStart w:id="441" w:name="_Toc166267905"/>
      <w:bookmarkStart w:id="442" w:name="_Toc166268014"/>
      <w:bookmarkStart w:id="443" w:name="_Toc166303560"/>
      <w:bookmarkStart w:id="444" w:name="_Toc166303668"/>
      <w:bookmarkStart w:id="445" w:name="_Toc166303783"/>
      <w:bookmarkStart w:id="446" w:name="_Toc166303932"/>
      <w:bookmarkStart w:id="447" w:name="_Toc166304064"/>
      <w:bookmarkStart w:id="448" w:name="_Toc166304202"/>
      <w:bookmarkStart w:id="449" w:name="_Toc166304335"/>
      <w:bookmarkStart w:id="450" w:name="_Toc166304467"/>
      <w:bookmarkStart w:id="451" w:name="_Toc166304599"/>
      <w:bookmarkStart w:id="452" w:name="_Toc166304731"/>
      <w:bookmarkStart w:id="453" w:name="_Toc166304869"/>
      <w:bookmarkStart w:id="454" w:name="_Toc166305001"/>
      <w:bookmarkStart w:id="455" w:name="_Toc166305139"/>
      <w:bookmarkStart w:id="456" w:name="_Toc166305277"/>
      <w:bookmarkStart w:id="457" w:name="_Toc166305415"/>
      <w:bookmarkStart w:id="458" w:name="_Toc166305547"/>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Pr="00C32675">
        <w:t xml:space="preserve">Price </w:t>
      </w:r>
      <w:r w:rsidR="00224C90" w:rsidRPr="00C32675">
        <w:t>–</w:t>
      </w:r>
      <w:r w:rsidR="00BF1FA5" w:rsidRPr="00C32675">
        <w:t xml:space="preserve"> </w:t>
      </w:r>
      <w:r w:rsidR="00224C90" w:rsidRPr="00C32675">
        <w:t>P</w:t>
      </w:r>
      <w:r w:rsidR="004A3820" w:rsidRPr="00C32675">
        <w:t>reprocessing</w:t>
      </w:r>
      <w:r w:rsidR="00224C90" w:rsidRPr="00C32675">
        <w:t xml:space="preserve"> &amp; Trends</w:t>
      </w:r>
    </w:p>
    <w:p w14:paraId="739D6D45" w14:textId="67BA94E7" w:rsidR="00965789" w:rsidRPr="00C32675" w:rsidRDefault="00965789"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This preprocessing stage involves following observations:</w:t>
      </w:r>
    </w:p>
    <w:p w14:paraId="2658362E" w14:textId="6F55546D"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No NaN or NULL records present and </w:t>
      </w:r>
      <w:r w:rsidR="00965789" w:rsidRPr="00C32675">
        <w:rPr>
          <w:rFonts w:eastAsia="Times New Roman" w:cs="Times New Roman"/>
          <w:kern w:val="0"/>
          <w:szCs w:val="24"/>
          <w:lang w:val="en-GB" w:eastAsia="en-GB"/>
          <w14:ligatures w14:val="none"/>
        </w:rPr>
        <w:t xml:space="preserve">hence no </w:t>
      </w:r>
      <w:r w:rsidRPr="00C32675">
        <w:rPr>
          <w:rFonts w:eastAsia="Times New Roman" w:cs="Times New Roman"/>
          <w:kern w:val="0"/>
          <w:szCs w:val="24"/>
          <w:lang w:val="en-GB" w:eastAsia="en-GB"/>
          <w14:ligatures w14:val="none"/>
        </w:rPr>
        <w:t xml:space="preserve">additional </w:t>
      </w:r>
      <w:r w:rsidR="00965789" w:rsidRPr="00C32675">
        <w:rPr>
          <w:rFonts w:eastAsia="Times New Roman" w:cs="Times New Roman"/>
          <w:kern w:val="0"/>
          <w:szCs w:val="24"/>
          <w:lang w:val="en-GB" w:eastAsia="en-GB"/>
          <w14:ligatures w14:val="none"/>
        </w:rPr>
        <w:t xml:space="preserve">imputation is required </w:t>
      </w:r>
    </w:p>
    <w:p w14:paraId="5DA8E849" w14:textId="5EE26606" w:rsidR="00965789" w:rsidRPr="00C32675" w:rsidRDefault="005A666D"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N</w:t>
      </w:r>
      <w:r w:rsidR="00965789" w:rsidRPr="00C32675">
        <w:rPr>
          <w:rFonts w:eastAsia="Times New Roman" w:cs="Times New Roman"/>
          <w:kern w:val="0"/>
          <w:szCs w:val="24"/>
          <w:lang w:val="en-GB" w:eastAsia="en-GB"/>
          <w14:ligatures w14:val="none"/>
        </w:rPr>
        <w:t>o duplicat</w:t>
      </w:r>
      <w:r w:rsidR="004A3820" w:rsidRPr="00C32675">
        <w:rPr>
          <w:rFonts w:eastAsia="Times New Roman" w:cs="Times New Roman"/>
          <w:kern w:val="0"/>
          <w:szCs w:val="24"/>
          <w:lang w:val="en-GB" w:eastAsia="en-GB"/>
          <w14:ligatures w14:val="none"/>
        </w:rPr>
        <w:t>ion</w:t>
      </w:r>
      <w:r w:rsidR="00965789" w:rsidRPr="00C32675">
        <w:rPr>
          <w:rFonts w:eastAsia="Times New Roman" w:cs="Times New Roman"/>
          <w:kern w:val="0"/>
          <w:szCs w:val="24"/>
          <w:lang w:val="en-GB" w:eastAsia="en-GB"/>
          <w14:ligatures w14:val="none"/>
        </w:rPr>
        <w:t xml:space="preserve"> and hence no deletion is </w:t>
      </w:r>
      <w:r w:rsidRPr="00C32675">
        <w:rPr>
          <w:rFonts w:eastAsia="Times New Roman" w:cs="Times New Roman"/>
          <w:kern w:val="0"/>
          <w:szCs w:val="24"/>
          <w:lang w:val="en-GB" w:eastAsia="en-GB"/>
          <w14:ligatures w14:val="none"/>
        </w:rPr>
        <w:t>required</w:t>
      </w:r>
    </w:p>
    <w:p w14:paraId="7947FA1B" w14:textId="77777777" w:rsidR="00AB31C5" w:rsidRPr="00C32675" w:rsidRDefault="00AB31C5" w:rsidP="00872CDF">
      <w:pPr>
        <w:keepNext/>
        <w:jc w:val="center"/>
        <w:rPr>
          <w:rFonts w:cs="Times New Roman"/>
          <w:szCs w:val="24"/>
        </w:rPr>
      </w:pPr>
      <w:r w:rsidRPr="00C32675">
        <w:rPr>
          <w:rFonts w:cs="Times New Roman"/>
          <w:noProof/>
          <w:szCs w:val="24"/>
        </w:rPr>
        <w:lastRenderedPageBreak/>
        <w:drawing>
          <wp:inline distT="0" distB="0" distL="0" distR="0" wp14:anchorId="1BA997EB" wp14:editId="4C5D130C">
            <wp:extent cx="5400000" cy="1440000"/>
            <wp:effectExtent l="19050" t="19050" r="0" b="8255"/>
            <wp:docPr id="184903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3157" name="Picture 1849031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1440000"/>
                    </a:xfrm>
                    <a:prstGeom prst="rect">
                      <a:avLst/>
                    </a:prstGeom>
                    <a:noFill/>
                    <a:ln w="12700" cap="flat">
                      <a:solidFill>
                        <a:schemeClr val="tx1"/>
                      </a:solidFill>
                      <a:round/>
                    </a:ln>
                  </pic:spPr>
                </pic:pic>
              </a:graphicData>
            </a:graphic>
          </wp:inline>
        </w:drawing>
      </w:r>
    </w:p>
    <w:p w14:paraId="765D47EE" w14:textId="0A8F2304" w:rsidR="00965789" w:rsidRPr="00C32675" w:rsidRDefault="00AB31C5" w:rsidP="00981F32">
      <w:pPr>
        <w:pStyle w:val="Figure"/>
        <w:rPr>
          <w:b/>
        </w:rPr>
      </w:pPr>
      <w:bookmarkStart w:id="459" w:name="_Ref165814746"/>
      <w:bookmarkStart w:id="460" w:name="_Toc166430471"/>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2</w:t>
      </w:r>
      <w:r w:rsidR="00394F90">
        <w:fldChar w:fldCharType="end"/>
      </w:r>
      <w:r w:rsidRPr="00C32675">
        <w:t xml:space="preserve">: </w:t>
      </w:r>
      <w:r w:rsidR="00F17FC8" w:rsidRPr="00C32675">
        <w:t xml:space="preserve">Price Trend – Close and </w:t>
      </w:r>
      <w:r w:rsidRPr="00C32675">
        <w:t>Open</w:t>
      </w:r>
      <w:bookmarkEnd w:id="459"/>
      <w:bookmarkEnd w:id="460"/>
    </w:p>
    <w:p w14:paraId="53F0A62A" w14:textId="09317D25" w:rsidR="00224C90" w:rsidRPr="00C32675" w:rsidRDefault="00224C90" w:rsidP="00872CDF">
      <w:pPr>
        <w:pStyle w:val="ListParagraph"/>
        <w:numPr>
          <w:ilvl w:val="0"/>
          <w:numId w:val="16"/>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fldChar w:fldCharType="begin"/>
      </w:r>
      <w:r w:rsidRPr="00C32675">
        <w:rPr>
          <w:rFonts w:eastAsia="Times New Roman" w:cs="Times New Roman"/>
          <w:kern w:val="0"/>
          <w:szCs w:val="24"/>
          <w:lang w:val="en-GB" w:eastAsia="en-GB"/>
          <w14:ligatures w14:val="none"/>
        </w:rPr>
        <w:instrText xml:space="preserve"> REF _Ref165814746 \h  \* MERGEFORMAT </w:instrText>
      </w:r>
      <w:r w:rsidRPr="00C32675">
        <w:rPr>
          <w:rFonts w:eastAsia="Times New Roman" w:cs="Times New Roman"/>
          <w:kern w:val="0"/>
          <w:szCs w:val="24"/>
          <w:lang w:val="en-GB" w:eastAsia="en-GB"/>
          <w14:ligatures w14:val="none"/>
        </w:rPr>
      </w:r>
      <w:r w:rsidRPr="00C32675">
        <w:rPr>
          <w:rFonts w:eastAsia="Times New Roman" w:cs="Times New Roman"/>
          <w:kern w:val="0"/>
          <w:szCs w:val="24"/>
          <w:lang w:val="en-GB" w:eastAsia="en-GB"/>
          <w14:ligatures w14:val="none"/>
        </w:rPr>
        <w:fldChar w:fldCharType="separate"/>
      </w:r>
      <w:r w:rsidR="000100BD" w:rsidRPr="000100BD">
        <w:rPr>
          <w:rFonts w:cs="Times New Roman"/>
          <w:szCs w:val="24"/>
        </w:rPr>
        <w:t xml:space="preserve">Figure </w:t>
      </w:r>
      <w:r w:rsidR="000100BD" w:rsidRPr="000100BD">
        <w:rPr>
          <w:rFonts w:cs="Times New Roman"/>
          <w:noProof/>
          <w:szCs w:val="24"/>
        </w:rPr>
        <w:t>4</w:t>
      </w:r>
      <w:r w:rsidR="000100BD" w:rsidRPr="000100BD">
        <w:rPr>
          <w:rFonts w:cs="Times New Roman"/>
          <w:noProof/>
          <w:szCs w:val="24"/>
        </w:rPr>
        <w:noBreakHyphen/>
        <w:t>2</w:t>
      </w:r>
      <w:r w:rsidR="000100BD" w:rsidRPr="000100BD">
        <w:rPr>
          <w:rFonts w:cs="Times New Roman"/>
          <w:szCs w:val="24"/>
        </w:rPr>
        <w:t>: Price Trend – Close and Open</w:t>
      </w:r>
      <w:r w:rsidRPr="00C32675">
        <w:rPr>
          <w:rFonts w:eastAsia="Times New Roman" w:cs="Times New Roman"/>
          <w:kern w:val="0"/>
          <w:szCs w:val="24"/>
          <w:lang w:val="en-GB" w:eastAsia="en-GB"/>
          <w14:ligatures w14:val="none"/>
        </w:rPr>
        <w:fldChar w:fldCharType="end"/>
      </w:r>
      <w:r w:rsidRPr="00C32675">
        <w:rPr>
          <w:rFonts w:eastAsia="Times New Roman" w:cs="Times New Roman"/>
          <w:kern w:val="0"/>
          <w:szCs w:val="24"/>
          <w:lang w:val="en-GB" w:eastAsia="en-GB"/>
          <w14:ligatures w14:val="none"/>
        </w:rPr>
        <w:t xml:space="preserve"> below shows the trend for the 4 stocks for selected duration; MSFT and NVDA (in particular) have shown a significant uptrend on the back of Open AI integration and increased influence of GPU adoption in AI (AI being top focus area recently).</w:t>
      </w:r>
    </w:p>
    <w:p w14:paraId="16F1F743" w14:textId="272F6040" w:rsidR="00145A20" w:rsidRPr="00C32675" w:rsidRDefault="00134BDE" w:rsidP="00AD3A1C">
      <w:pPr>
        <w:pStyle w:val="Heading3"/>
      </w:pPr>
      <w:r w:rsidRPr="00C32675">
        <w:t>Outlier detection</w:t>
      </w:r>
    </w:p>
    <w:p w14:paraId="451D2137" w14:textId="64C04F44" w:rsidR="00145A20" w:rsidRPr="00C32675" w:rsidRDefault="00224C90" w:rsidP="00872CDF">
      <w:pPr>
        <w:rPr>
          <w:rFonts w:cs="Times New Roman"/>
          <w:szCs w:val="24"/>
        </w:rPr>
      </w:pPr>
      <w:r w:rsidRPr="00C32675">
        <w:rPr>
          <w:rFonts w:cs="Times New Roman"/>
          <w:szCs w:val="24"/>
        </w:rPr>
        <w:fldChar w:fldCharType="begin"/>
      </w:r>
      <w:r w:rsidRPr="00C32675">
        <w:rPr>
          <w:rFonts w:cs="Times New Roman"/>
          <w:szCs w:val="24"/>
        </w:rPr>
        <w:instrText xml:space="preserve"> REF _Ref166222701 \h  \* MERGEFORMAT </w:instrText>
      </w:r>
      <w:r w:rsidRPr="00C32675">
        <w:rPr>
          <w:rFonts w:cs="Times New Roman"/>
          <w:szCs w:val="24"/>
        </w:rPr>
      </w:r>
      <w:r w:rsidRPr="00C32675">
        <w:rPr>
          <w:rFonts w:cs="Times New Roman"/>
          <w:szCs w:val="24"/>
        </w:rPr>
        <w:fldChar w:fldCharType="separate"/>
      </w:r>
      <w:r w:rsidR="000100BD" w:rsidRPr="000100BD">
        <w:rPr>
          <w:rFonts w:cs="Times New Roman"/>
          <w:szCs w:val="24"/>
        </w:rPr>
        <w:t xml:space="preserve">Figure </w:t>
      </w:r>
      <w:r w:rsidR="000100BD" w:rsidRPr="000100BD">
        <w:rPr>
          <w:rFonts w:cs="Times New Roman"/>
          <w:noProof/>
          <w:szCs w:val="24"/>
        </w:rPr>
        <w:t>4</w:t>
      </w:r>
      <w:r w:rsidR="000100BD" w:rsidRPr="000100BD">
        <w:rPr>
          <w:rFonts w:cs="Times New Roman"/>
          <w:noProof/>
          <w:szCs w:val="24"/>
        </w:rPr>
        <w:noBreakHyphen/>
        <w:t>3</w:t>
      </w:r>
      <w:r w:rsidR="000100BD" w:rsidRPr="000100BD">
        <w:rPr>
          <w:rFonts w:cs="Times New Roman"/>
          <w:szCs w:val="24"/>
        </w:rPr>
        <w:t>: Close price outlier detection</w:t>
      </w:r>
      <w:r w:rsidRPr="00C32675">
        <w:rPr>
          <w:rFonts w:cs="Times New Roman"/>
          <w:szCs w:val="24"/>
        </w:rPr>
        <w:fldChar w:fldCharType="end"/>
      </w:r>
      <w:r w:rsidRPr="00C32675">
        <w:rPr>
          <w:rFonts w:cs="Times New Roman"/>
          <w:szCs w:val="24"/>
        </w:rPr>
        <w:t xml:space="preserve"> , below, </w:t>
      </w:r>
      <w:r w:rsidR="00C03D4A" w:rsidRPr="00C32675">
        <w:rPr>
          <w:rFonts w:cs="Times New Roman"/>
          <w:szCs w:val="24"/>
        </w:rPr>
        <w:t xml:space="preserve">box plot shows that there are </w:t>
      </w:r>
      <w:r w:rsidR="00B33559" w:rsidRPr="00C32675">
        <w:rPr>
          <w:rFonts w:cs="Times New Roman"/>
          <w:szCs w:val="24"/>
        </w:rPr>
        <w:t>some</w:t>
      </w:r>
      <w:r w:rsidR="00C03D4A" w:rsidRPr="00C32675">
        <w:rPr>
          <w:rFonts w:cs="Times New Roman"/>
          <w:szCs w:val="24"/>
        </w:rPr>
        <w:t xml:space="preserve"> </w:t>
      </w:r>
      <w:r w:rsidR="005A666D" w:rsidRPr="00C32675">
        <w:rPr>
          <w:rFonts w:cs="Times New Roman"/>
          <w:szCs w:val="24"/>
        </w:rPr>
        <w:t>outliers</w:t>
      </w:r>
      <w:r w:rsidR="00C03D4A" w:rsidRPr="00C32675">
        <w:rPr>
          <w:rFonts w:cs="Times New Roman"/>
          <w:szCs w:val="24"/>
        </w:rPr>
        <w:t xml:space="preserve"> on NVDA ticker </w:t>
      </w:r>
      <w:r w:rsidR="005A666D" w:rsidRPr="00C32675">
        <w:rPr>
          <w:rFonts w:cs="Times New Roman"/>
          <w:szCs w:val="24"/>
        </w:rPr>
        <w:t xml:space="preserve">explained by the prevailing bullish </w:t>
      </w:r>
      <w:r w:rsidR="00C03D4A" w:rsidRPr="00C32675">
        <w:rPr>
          <w:rFonts w:cs="Times New Roman"/>
          <w:szCs w:val="24"/>
        </w:rPr>
        <w:t xml:space="preserve">a </w:t>
      </w:r>
      <w:r w:rsidR="005A666D" w:rsidRPr="00C32675">
        <w:rPr>
          <w:rFonts w:cs="Times New Roman"/>
          <w:szCs w:val="24"/>
        </w:rPr>
        <w:t>bullish sentiment</w:t>
      </w:r>
      <w:r w:rsidR="00C03D4A" w:rsidRPr="00C32675">
        <w:rPr>
          <w:rFonts w:cs="Times New Roman"/>
          <w:szCs w:val="24"/>
        </w:rPr>
        <w:t xml:space="preserve"> trend</w:t>
      </w:r>
      <w:r w:rsidR="00F2706F" w:rsidRPr="00C32675">
        <w:rPr>
          <w:rFonts w:cs="Times New Roman"/>
          <w:szCs w:val="24"/>
        </w:rPr>
        <w:t xml:space="preserve"> on the back of all the innovation happening in the AI space</w:t>
      </w:r>
      <w:r w:rsidR="00C03D4A" w:rsidRPr="00C32675">
        <w:rPr>
          <w:rFonts w:cs="Times New Roman"/>
          <w:szCs w:val="24"/>
        </w:rPr>
        <w:t>.</w:t>
      </w:r>
    </w:p>
    <w:p w14:paraId="5A2F3E93" w14:textId="0EE23905" w:rsidR="00C03D4A" w:rsidRPr="00C32675" w:rsidRDefault="008E7EF4" w:rsidP="00872CDF">
      <w:pPr>
        <w:rPr>
          <w:rFonts w:cs="Times New Roman"/>
          <w:szCs w:val="24"/>
        </w:rPr>
      </w:pPr>
      <w:r>
        <w:rPr>
          <w:rFonts w:cs="Times New Roman"/>
          <w:noProof/>
          <w:szCs w:val="24"/>
        </w:rPr>
        <w:drawing>
          <wp:inline distT="0" distB="0" distL="0" distR="0" wp14:anchorId="17B2261F" wp14:editId="10BEB628">
            <wp:extent cx="5760085" cy="1536065"/>
            <wp:effectExtent l="19050" t="19050" r="0" b="6985"/>
            <wp:docPr id="1691738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8405" name="Picture 16917384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536065"/>
                    </a:xfrm>
                    <a:prstGeom prst="rect">
                      <a:avLst/>
                    </a:prstGeom>
                    <a:noFill/>
                    <a:ln w="12700" cap="flat">
                      <a:solidFill>
                        <a:schemeClr val="tx1"/>
                      </a:solidFill>
                      <a:round/>
                    </a:ln>
                  </pic:spPr>
                </pic:pic>
              </a:graphicData>
            </a:graphic>
          </wp:inline>
        </w:drawing>
      </w:r>
    </w:p>
    <w:p w14:paraId="431DCF31" w14:textId="216297C8" w:rsidR="00C03D4A" w:rsidRPr="00C32675" w:rsidRDefault="00C03D4A" w:rsidP="00981F32">
      <w:pPr>
        <w:pStyle w:val="Figure"/>
        <w:rPr>
          <w:b/>
        </w:rPr>
      </w:pPr>
      <w:bookmarkStart w:id="461" w:name="_Ref166222701"/>
      <w:bookmarkStart w:id="462" w:name="_Toc166430472"/>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3</w:t>
      </w:r>
      <w:r w:rsidR="00394F90">
        <w:fldChar w:fldCharType="end"/>
      </w:r>
      <w:r w:rsidRPr="00C32675">
        <w:t>: Close price outlier</w:t>
      </w:r>
      <w:r w:rsidR="00224C90" w:rsidRPr="00C32675">
        <w:t xml:space="preserve"> detection</w:t>
      </w:r>
      <w:bookmarkEnd w:id="461"/>
      <w:bookmarkEnd w:id="462"/>
      <w:r w:rsidR="00224C90" w:rsidRPr="00C32675">
        <w:t xml:space="preserve"> </w:t>
      </w:r>
    </w:p>
    <w:p w14:paraId="5019A2FA" w14:textId="0C889603" w:rsidR="008B45ED" w:rsidRDefault="008B45ED" w:rsidP="00AD3A1C">
      <w:pPr>
        <w:pStyle w:val="Heading3"/>
      </w:pPr>
      <w:r w:rsidRPr="00C32675">
        <w:t>StockTwits</w:t>
      </w:r>
    </w:p>
    <w:p w14:paraId="70BD68D9" w14:textId="170912F7" w:rsidR="009815DF" w:rsidRPr="00C32675" w:rsidRDefault="00654D0D" w:rsidP="00872CDF">
      <w:pPr>
        <w:rPr>
          <w:rFonts w:cs="Times New Roman"/>
          <w:szCs w:val="24"/>
        </w:rPr>
      </w:pPr>
      <w:r>
        <w:rPr>
          <w:rFonts w:cs="Times New Roman"/>
          <w:szCs w:val="24"/>
        </w:rPr>
        <w:t xml:space="preserve">As explained in </w:t>
      </w:r>
      <w:r w:rsidRPr="00654D0D">
        <w:rPr>
          <w:rStyle w:val="CrossReferenceStyleChar"/>
        </w:rPr>
        <w:fldChar w:fldCharType="begin"/>
      </w:r>
      <w:r w:rsidRPr="00654D0D">
        <w:rPr>
          <w:rStyle w:val="CrossReferenceStyleChar"/>
        </w:rPr>
        <w:instrText xml:space="preserve"> REF _Ref166410706 \r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0100BD">
        <w:rPr>
          <w:rStyle w:val="CrossReferenceStyleChar"/>
        </w:rPr>
        <w:t xml:space="preserve">3.3.2. </w:t>
      </w:r>
      <w:r w:rsidRPr="00654D0D">
        <w:rPr>
          <w:rStyle w:val="CrossReferenceStyleChar"/>
        </w:rPr>
        <w:fldChar w:fldCharType="end"/>
      </w:r>
      <w:r w:rsidRPr="00654D0D">
        <w:rPr>
          <w:rStyle w:val="CrossReferenceStyleChar"/>
        </w:rPr>
        <w:fldChar w:fldCharType="begin"/>
      </w:r>
      <w:r w:rsidRPr="00654D0D">
        <w:rPr>
          <w:rStyle w:val="CrossReferenceStyleChar"/>
        </w:rPr>
        <w:instrText xml:space="preserve"> REF _Ref166410706 \h </w:instrText>
      </w:r>
      <w:r>
        <w:rPr>
          <w:rStyle w:val="CrossReferenceStyleChar"/>
        </w:rPr>
        <w:instrText xml:space="preserve"> \* MERGEFORMAT </w:instrText>
      </w:r>
      <w:r w:rsidRPr="00654D0D">
        <w:rPr>
          <w:rStyle w:val="CrossReferenceStyleChar"/>
        </w:rPr>
      </w:r>
      <w:r w:rsidRPr="00654D0D">
        <w:rPr>
          <w:rStyle w:val="CrossReferenceStyleChar"/>
        </w:rPr>
        <w:fldChar w:fldCharType="separate"/>
      </w:r>
      <w:r w:rsidR="000100BD" w:rsidRPr="000100BD">
        <w:rPr>
          <w:rStyle w:val="CrossReferenceStyleChar"/>
        </w:rPr>
        <w:t>Sentiment Prediction Algorithms</w:t>
      </w:r>
      <w:r w:rsidRPr="00654D0D">
        <w:rPr>
          <w:rStyle w:val="CrossReferenceStyleChar"/>
        </w:rPr>
        <w:fldChar w:fldCharType="end"/>
      </w:r>
      <w:r>
        <w:rPr>
          <w:rFonts w:cs="Times New Roman"/>
          <w:szCs w:val="24"/>
        </w:rPr>
        <w:t xml:space="preserve">, </w:t>
      </w:r>
      <w:r w:rsidR="009815DF" w:rsidRPr="00C32675">
        <w:rPr>
          <w:rFonts w:cs="Times New Roman"/>
          <w:szCs w:val="24"/>
        </w:rPr>
        <w:t xml:space="preserve">VADER is </w:t>
      </w:r>
      <w:r w:rsidR="009815DF">
        <w:rPr>
          <w:rFonts w:cs="Times New Roman"/>
          <w:szCs w:val="24"/>
        </w:rPr>
        <w:t>apt</w:t>
      </w:r>
      <w:r w:rsidR="009815DF" w:rsidRPr="00C32675">
        <w:rPr>
          <w:rFonts w:cs="Times New Roman"/>
          <w:szCs w:val="24"/>
        </w:rPr>
        <w:t xml:space="preserve"> at processing raw social media tweets, effectively considering elements like punctuation</w:t>
      </w:r>
      <w:r>
        <w:rPr>
          <w:rFonts w:cs="Times New Roman"/>
          <w:szCs w:val="24"/>
        </w:rPr>
        <w:t xml:space="preserve"> (including exclamation marks)</w:t>
      </w:r>
      <w:r w:rsidR="009815DF" w:rsidRPr="00C32675">
        <w:rPr>
          <w:rFonts w:cs="Times New Roman"/>
          <w:szCs w:val="24"/>
        </w:rPr>
        <w:t>, capitalization and emoticons. It employs a lexicon-based approach to analyse sentiment, thereby accommodating the nuances in text formatting and style. Consequently, to maintain the integrity and context of the received tweets, this research deliberately refrained from applying any preprocessing techniques to the raw tweet data. The primary objective was to retain the original context and domain-specific language inherent in the tweet text, serving as a crucial measure to avoid excessive manipulation of the original content.</w:t>
      </w:r>
    </w:p>
    <w:p w14:paraId="028E23C5" w14:textId="718D1367" w:rsidR="008B45ED" w:rsidRPr="00C32675" w:rsidRDefault="009815DF" w:rsidP="00872CDF">
      <w:pPr>
        <w:rPr>
          <w:rFonts w:cs="Times New Roman"/>
          <w:szCs w:val="24"/>
        </w:rPr>
      </w:pPr>
      <w:r w:rsidRPr="00C32675">
        <w:rPr>
          <w:rFonts w:cs="Times New Roman"/>
          <w:szCs w:val="24"/>
        </w:rPr>
        <w:lastRenderedPageBreak/>
        <w:t>However, as part of experimentation</w:t>
      </w:r>
      <w:r>
        <w:rPr>
          <w:rFonts w:cs="Times New Roman"/>
          <w:szCs w:val="24"/>
        </w:rPr>
        <w:t xml:space="preserve"> and EDA purpose, </w:t>
      </w:r>
      <w:r w:rsidRPr="00C32675">
        <w:rPr>
          <w:rFonts w:cs="Times New Roman"/>
          <w:szCs w:val="24"/>
        </w:rPr>
        <w:t>following</w:t>
      </w:r>
      <w:r w:rsidR="008B45ED" w:rsidRPr="00C32675">
        <w:rPr>
          <w:rFonts w:cs="Times New Roman"/>
          <w:szCs w:val="24"/>
        </w:rPr>
        <w:t xml:space="preserve"> operations are performed on tweet and stored in a new column </w:t>
      </w:r>
      <w:r w:rsidR="00730DDA">
        <w:rPr>
          <w:rFonts w:cs="Times New Roman"/>
          <w:szCs w:val="24"/>
        </w:rPr>
        <w:t>“</w:t>
      </w:r>
      <w:r w:rsidR="008B45ED" w:rsidRPr="00C32675">
        <w:rPr>
          <w:rFonts w:cs="Times New Roman"/>
          <w:szCs w:val="24"/>
        </w:rPr>
        <w:t>clean_tweet</w:t>
      </w:r>
      <w:r w:rsidR="00730DDA">
        <w:rPr>
          <w:rFonts w:cs="Times New Roman"/>
          <w:szCs w:val="24"/>
        </w:rPr>
        <w:t>”</w:t>
      </w:r>
      <w:r w:rsidR="008B45ED" w:rsidRPr="00C32675">
        <w:rPr>
          <w:rFonts w:cs="Times New Roman"/>
          <w:szCs w:val="24"/>
        </w:rPr>
        <w:t>:</w:t>
      </w:r>
    </w:p>
    <w:p w14:paraId="21FEF2F7"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Convert the tweet to lower case </w:t>
      </w:r>
    </w:p>
    <w:p w14:paraId="4CBBC2A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Apply contraction</w:t>
      </w:r>
    </w:p>
    <w:p w14:paraId="5A265D40" w14:textId="77777777"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Stop word removal </w:t>
      </w:r>
    </w:p>
    <w:p w14:paraId="597AD2C2" w14:textId="631CA3B9" w:rsidR="008B45ED" w:rsidRPr="00C32675" w:rsidRDefault="008B45ED"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Removal of HTML tags/links/punctuation etc </w:t>
      </w:r>
    </w:p>
    <w:p w14:paraId="1318E838" w14:textId="3EDD33AB" w:rsidR="00723415" w:rsidRPr="00C32675" w:rsidRDefault="00034DA7" w:rsidP="00872CDF">
      <w:pPr>
        <w:pStyle w:val="Heading2"/>
        <w:numPr>
          <w:ilvl w:val="1"/>
          <w:numId w:val="21"/>
        </w:numPr>
      </w:pPr>
      <w:bookmarkStart w:id="463" w:name="_Toc166430537"/>
      <w:r w:rsidRPr="00C32675">
        <w:t>Feature Engineering</w:t>
      </w:r>
      <w:bookmarkEnd w:id="463"/>
    </w:p>
    <w:p w14:paraId="7CAF8B07" w14:textId="37782302" w:rsidR="00BF1FA5" w:rsidRPr="00C32675" w:rsidRDefault="00BF1FA5" w:rsidP="00AD3A1C">
      <w:pPr>
        <w:pStyle w:val="Heading3"/>
      </w:pPr>
      <w:r w:rsidRPr="00C32675">
        <w:t>Price – Technical indicator</w:t>
      </w:r>
    </w:p>
    <w:p w14:paraId="3664DE72" w14:textId="081FAE5A" w:rsidR="00E67B53" w:rsidRPr="00C32675" w:rsidRDefault="00E67B53" w:rsidP="00872CDF">
      <w:pPr>
        <w:pStyle w:val="ListParagraph"/>
        <w:ind w:left="360"/>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Stock price history table </w:t>
      </w:r>
      <w:r w:rsidR="008B45ED" w:rsidRPr="00C32675">
        <w:rPr>
          <w:rFonts w:eastAsia="Times New Roman" w:cs="Times New Roman"/>
          <w:kern w:val="0"/>
          <w:szCs w:val="24"/>
          <w:lang w:val="en-GB" w:eastAsia="en-GB"/>
          <w14:ligatures w14:val="none"/>
        </w:rPr>
        <w:t>feature engineered for</w:t>
      </w:r>
      <w:r w:rsidR="00BF1FA5" w:rsidRPr="00C32675">
        <w:rPr>
          <w:rFonts w:eastAsia="Times New Roman" w:cs="Times New Roman"/>
          <w:kern w:val="0"/>
          <w:szCs w:val="24"/>
          <w:lang w:val="en-GB" w:eastAsia="en-GB"/>
          <w14:ligatures w14:val="none"/>
        </w:rPr>
        <w:t>:</w:t>
      </w:r>
    </w:p>
    <w:p w14:paraId="7CA04BB2" w14:textId="51BDBBA7"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MA5 </w:t>
      </w:r>
    </w:p>
    <w:p w14:paraId="5A279070" w14:textId="2AB20492" w:rsidR="00723415"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MA10</w:t>
      </w:r>
    </w:p>
    <w:p w14:paraId="696EC6FC" w14:textId="77777777" w:rsidR="008B45ED" w:rsidRPr="00C32675" w:rsidRDefault="00723415"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MA20</w:t>
      </w:r>
      <w:bookmarkStart w:id="464" w:name="_Hlk165964542"/>
    </w:p>
    <w:p w14:paraId="7A46154B" w14:textId="77777777" w:rsidR="00981F32" w:rsidRDefault="00245EFD" w:rsidP="00981F32">
      <w:pPr>
        <w:pStyle w:val="ListParagraph"/>
        <w:keepNext/>
      </w:pPr>
      <w:r>
        <w:rPr>
          <w:rFonts w:cs="Times New Roman"/>
          <w:noProof/>
          <w:color w:val="FF0000"/>
          <w:szCs w:val="24"/>
        </w:rPr>
        <w:drawing>
          <wp:inline distT="0" distB="0" distL="0" distR="0" wp14:anchorId="0B62872E" wp14:editId="76C75EC9">
            <wp:extent cx="5040000" cy="2520000"/>
            <wp:effectExtent l="19050" t="19050" r="8255" b="0"/>
            <wp:docPr id="631724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4512" name="Picture 6317245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2520000"/>
                    </a:xfrm>
                    <a:prstGeom prst="rect">
                      <a:avLst/>
                    </a:prstGeom>
                    <a:noFill/>
                    <a:ln w="12700" cap="flat">
                      <a:solidFill>
                        <a:schemeClr val="tx1"/>
                      </a:solidFill>
                      <a:round/>
                    </a:ln>
                  </pic:spPr>
                </pic:pic>
              </a:graphicData>
            </a:graphic>
          </wp:inline>
        </w:drawing>
      </w:r>
    </w:p>
    <w:p w14:paraId="1191D35F" w14:textId="587904F1" w:rsidR="005A3EAE" w:rsidRPr="00C32675" w:rsidRDefault="00981F32" w:rsidP="00981F32">
      <w:pPr>
        <w:pStyle w:val="Figure"/>
        <w:rPr>
          <w:color w:val="FF0000"/>
        </w:rPr>
      </w:pPr>
      <w:bookmarkStart w:id="465" w:name="_Toc166430473"/>
      <w:r>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4</w:t>
      </w:r>
      <w:r w:rsidR="00394F90">
        <w:fldChar w:fldCharType="end"/>
      </w:r>
      <w:r>
        <w:t>: Moving Averages tracking</w:t>
      </w:r>
      <w:r>
        <w:rPr>
          <w:noProof/>
        </w:rPr>
        <w:t xml:space="preserve"> Cloe price</w:t>
      </w:r>
      <w:bookmarkEnd w:id="465"/>
    </w:p>
    <w:p w14:paraId="56FCFF96" w14:textId="7BE282DD" w:rsidR="005A3EAE" w:rsidRPr="00400C67" w:rsidRDefault="00400C67" w:rsidP="00400C67">
      <w:pPr>
        <w:rPr>
          <w:rFonts w:cs="Times New Roman"/>
          <w:szCs w:val="24"/>
        </w:rPr>
      </w:pPr>
      <w:r>
        <w:rPr>
          <w:rFonts w:cs="Times New Roman"/>
          <w:szCs w:val="24"/>
          <w:shd w:val="clear" w:color="auto" w:fill="FFFFFF"/>
        </w:rPr>
        <w:t>Clearly, the above graph depicts that b</w:t>
      </w:r>
      <w:r w:rsidR="00245EFD" w:rsidRPr="00400C67">
        <w:rPr>
          <w:rFonts w:cs="Times New Roman"/>
          <w:szCs w:val="24"/>
          <w:shd w:val="clear" w:color="auto" w:fill="FFFFFF"/>
        </w:rPr>
        <w:t>est</w:t>
      </w:r>
      <w:r w:rsidR="005A3EAE" w:rsidRPr="00400C67">
        <w:rPr>
          <w:rFonts w:cs="Times New Roman"/>
          <w:szCs w:val="24"/>
          <w:shd w:val="clear" w:color="auto" w:fill="FFFFFF"/>
        </w:rPr>
        <w:t xml:space="preserve"> values to measure the moving average are 10 and 20 days </w:t>
      </w:r>
      <w:r w:rsidR="00245EFD" w:rsidRPr="00400C67">
        <w:rPr>
          <w:rFonts w:cs="Times New Roman"/>
          <w:szCs w:val="24"/>
          <w:shd w:val="clear" w:color="auto" w:fill="FFFFFF"/>
        </w:rPr>
        <w:t xml:space="preserve">as it </w:t>
      </w:r>
      <w:r w:rsidR="00A04E1F" w:rsidRPr="00400C67">
        <w:rPr>
          <w:rFonts w:cs="Times New Roman"/>
          <w:szCs w:val="24"/>
          <w:shd w:val="clear" w:color="auto" w:fill="FFFFFF"/>
        </w:rPr>
        <w:t>captures</w:t>
      </w:r>
      <w:r w:rsidR="005A3EAE" w:rsidRPr="00400C67">
        <w:rPr>
          <w:rFonts w:cs="Times New Roman"/>
          <w:szCs w:val="24"/>
          <w:shd w:val="clear" w:color="auto" w:fill="FFFFFF"/>
        </w:rPr>
        <w:t xml:space="preserve"> trends </w:t>
      </w:r>
      <w:r>
        <w:rPr>
          <w:rFonts w:cs="Times New Roman"/>
          <w:szCs w:val="24"/>
          <w:shd w:val="clear" w:color="auto" w:fill="FFFFFF"/>
        </w:rPr>
        <w:t xml:space="preserve">closely and </w:t>
      </w:r>
      <w:r w:rsidR="005A3EAE" w:rsidRPr="00400C67">
        <w:rPr>
          <w:rFonts w:cs="Times New Roman"/>
          <w:szCs w:val="24"/>
          <w:shd w:val="clear" w:color="auto" w:fill="FFFFFF"/>
        </w:rPr>
        <w:t>without noise.</w:t>
      </w:r>
    </w:p>
    <w:p w14:paraId="0491094E" w14:textId="2D0E2D7A" w:rsidR="00844705" w:rsidRDefault="00BF1FA5" w:rsidP="00AD3A1C">
      <w:pPr>
        <w:pStyle w:val="Heading3"/>
      </w:pPr>
      <w:r w:rsidRPr="00C32675">
        <w:t>StockTwits</w:t>
      </w:r>
      <w:r w:rsidR="008B45ED" w:rsidRPr="00C32675">
        <w:t xml:space="preserve"> </w:t>
      </w:r>
    </w:p>
    <w:p w14:paraId="348C53DF" w14:textId="76CBEFF9" w:rsidR="00BF1FA5" w:rsidRPr="00C32675" w:rsidRDefault="00844705" w:rsidP="00AD3A1C">
      <w:pPr>
        <w:pStyle w:val="Heading4"/>
      </w:pPr>
      <w:r>
        <w:t>S</w:t>
      </w:r>
      <w:r w:rsidR="008B45ED" w:rsidRPr="00C32675">
        <w:t xml:space="preserve">entiment </w:t>
      </w:r>
      <w:r>
        <w:t>S</w:t>
      </w:r>
      <w:r w:rsidR="008B45ED" w:rsidRPr="00C32675">
        <w:t>core</w:t>
      </w:r>
      <w:r>
        <w:t xml:space="preserve"> </w:t>
      </w:r>
    </w:p>
    <w:bookmarkEnd w:id="464"/>
    <w:p w14:paraId="0049EAAB" w14:textId="239D9D39" w:rsidR="00A04E1F" w:rsidRDefault="00A76A93" w:rsidP="00872CDF">
      <w:pPr>
        <w:rPr>
          <w:rFonts w:cs="Times New Roman"/>
          <w:szCs w:val="24"/>
        </w:rPr>
      </w:pPr>
      <w:r w:rsidRPr="00C32675">
        <w:rPr>
          <w:rFonts w:cs="Times New Roman"/>
          <w:szCs w:val="24"/>
        </w:rPr>
        <w:t>VADER sentiment analyser is applied to the cleaned tweets, resulting in the generation of a compound score</w:t>
      </w:r>
      <w:r w:rsidR="00400C67">
        <w:rPr>
          <w:rFonts w:cs="Times New Roman"/>
          <w:szCs w:val="24"/>
        </w:rPr>
        <w:t xml:space="preserve"> called Sentiment Score</w:t>
      </w:r>
      <w:r w:rsidRPr="00C32675">
        <w:rPr>
          <w:rFonts w:cs="Times New Roman"/>
          <w:szCs w:val="24"/>
        </w:rPr>
        <w:t>.</w:t>
      </w:r>
      <w:r w:rsidR="00844705">
        <w:rPr>
          <w:rFonts w:cs="Times New Roman"/>
          <w:szCs w:val="24"/>
        </w:rPr>
        <w:t xml:space="preserve"> </w:t>
      </w:r>
    </w:p>
    <w:p w14:paraId="6C7758F6" w14:textId="19BED12C" w:rsidR="00400C67" w:rsidRPr="00C32675" w:rsidRDefault="00400C67" w:rsidP="00400C67">
      <w:pPr>
        <w:pStyle w:val="Heading4"/>
      </w:pPr>
      <w:r>
        <w:lastRenderedPageBreak/>
        <w:t>S</w:t>
      </w:r>
      <w:r w:rsidRPr="00C32675">
        <w:t xml:space="preserve">entiment </w:t>
      </w:r>
      <w:r>
        <w:t>[ Bullish, Bearish and Neutral]</w:t>
      </w:r>
    </w:p>
    <w:p w14:paraId="067A6F4D" w14:textId="69E8C308" w:rsidR="00BF1FA5" w:rsidRDefault="00400C67" w:rsidP="00872CDF">
      <w:pPr>
        <w:rPr>
          <w:rFonts w:cs="Times New Roman"/>
          <w:szCs w:val="24"/>
        </w:rPr>
      </w:pPr>
      <w:r>
        <w:rPr>
          <w:rFonts w:cs="Times New Roman"/>
          <w:szCs w:val="24"/>
        </w:rPr>
        <w:t xml:space="preserve">Sentiment score </w:t>
      </w:r>
      <w:r w:rsidR="00844705">
        <w:rPr>
          <w:rFonts w:cs="Times New Roman"/>
          <w:szCs w:val="24"/>
        </w:rPr>
        <w:t>thresholds</w:t>
      </w:r>
      <w:r>
        <w:rPr>
          <w:rFonts w:cs="Times New Roman"/>
          <w:szCs w:val="24"/>
        </w:rPr>
        <w:t xml:space="preserve"> </w:t>
      </w:r>
      <w:r>
        <w:t>[</w:t>
      </w:r>
      <w:r w:rsidR="00653FCE">
        <w:t xml:space="preserve">Lower: (-0.05,0.05) and Higher: </w:t>
      </w:r>
      <w:r>
        <w:t>(-0.5,0.5</w:t>
      </w:r>
      <w:r w:rsidR="00653FCE">
        <w:t>)</w:t>
      </w:r>
      <w:r>
        <w:t>]</w:t>
      </w:r>
      <w:r w:rsidR="00844705">
        <w:rPr>
          <w:rFonts w:cs="Times New Roman"/>
          <w:szCs w:val="24"/>
        </w:rPr>
        <w:t xml:space="preserve"> helped </w:t>
      </w:r>
      <w:r>
        <w:rPr>
          <w:rFonts w:cs="Times New Roman"/>
          <w:szCs w:val="24"/>
        </w:rPr>
        <w:t xml:space="preserve">derive </w:t>
      </w:r>
      <w:r w:rsidR="00844705">
        <w:rPr>
          <w:rFonts w:cs="Times New Roman"/>
          <w:szCs w:val="24"/>
        </w:rPr>
        <w:t>P</w:t>
      </w:r>
      <w:r w:rsidR="00A76A93" w:rsidRPr="00C32675">
        <w:rPr>
          <w:rFonts w:cs="Times New Roman"/>
          <w:szCs w:val="24"/>
        </w:rPr>
        <w:t>ositive</w:t>
      </w:r>
      <w:r w:rsidR="00844705">
        <w:rPr>
          <w:rFonts w:cs="Times New Roman"/>
          <w:szCs w:val="24"/>
        </w:rPr>
        <w:t>,</w:t>
      </w:r>
      <w:r w:rsidR="00A76A93" w:rsidRPr="00C32675">
        <w:rPr>
          <w:rFonts w:cs="Times New Roman"/>
          <w:szCs w:val="24"/>
        </w:rPr>
        <w:t xml:space="preserve"> Negative</w:t>
      </w:r>
      <w:r w:rsidR="00844705">
        <w:rPr>
          <w:rFonts w:cs="Times New Roman"/>
          <w:szCs w:val="24"/>
        </w:rPr>
        <w:t xml:space="preserve"> and </w:t>
      </w:r>
      <w:r w:rsidR="00A76A93" w:rsidRPr="00C32675">
        <w:rPr>
          <w:rFonts w:cs="Times New Roman"/>
          <w:szCs w:val="24"/>
        </w:rPr>
        <w:t>Neutral trend</w:t>
      </w:r>
      <w:r w:rsidR="00844705">
        <w:rPr>
          <w:rFonts w:cs="Times New Roman"/>
          <w:szCs w:val="24"/>
        </w:rPr>
        <w:t xml:space="preserve"> </w:t>
      </w:r>
      <w:r>
        <w:rPr>
          <w:rFonts w:cs="Times New Roman"/>
          <w:szCs w:val="24"/>
        </w:rPr>
        <w:t xml:space="preserve">of </w:t>
      </w:r>
      <w:r w:rsidR="00844705">
        <w:rPr>
          <w:rFonts w:cs="Times New Roman"/>
          <w:szCs w:val="24"/>
        </w:rPr>
        <w:t>a tweet.</w:t>
      </w:r>
      <w:r w:rsidR="00653FCE">
        <w:rPr>
          <w:rFonts w:cs="Times New Roman"/>
          <w:szCs w:val="24"/>
        </w:rPr>
        <w:t xml:space="preserve"> Experimentation showed that lower range of threshold was not emitting strength of sentiment and capturing false Bullish tweets.</w:t>
      </w:r>
    </w:p>
    <w:p w14:paraId="7D226AD2" w14:textId="742CBA11" w:rsidR="00844705" w:rsidRPr="00C32675" w:rsidRDefault="00844705" w:rsidP="00AD3A1C">
      <w:pPr>
        <w:pStyle w:val="Heading4"/>
      </w:pPr>
      <w:r>
        <w:t>Bull To Bear Ratio</w:t>
      </w:r>
    </w:p>
    <w:p w14:paraId="69B0C5C6" w14:textId="5CB19730" w:rsidR="00844705" w:rsidRPr="00C32675" w:rsidRDefault="00844705" w:rsidP="00872CDF">
      <w:pPr>
        <w:rPr>
          <w:rFonts w:cs="Times New Roman"/>
          <w:szCs w:val="24"/>
        </w:rPr>
      </w:pPr>
      <w:r>
        <w:rPr>
          <w:rFonts w:cs="Times New Roman"/>
          <w:szCs w:val="24"/>
        </w:rPr>
        <w:t>A Bull to Bear ratio was also feature engineered by dividing Bearish count into Bullish Count</w:t>
      </w:r>
      <w:r w:rsidR="00400C67">
        <w:rPr>
          <w:rFonts w:cs="Times New Roman"/>
          <w:szCs w:val="24"/>
        </w:rPr>
        <w:t xml:space="preserve"> at a daily frequency to reflect the </w:t>
      </w:r>
      <w:r>
        <w:rPr>
          <w:rFonts w:cs="Times New Roman"/>
          <w:szCs w:val="24"/>
        </w:rPr>
        <w:t xml:space="preserve">strength of the Bullish market. </w:t>
      </w:r>
    </w:p>
    <w:p w14:paraId="39F3A4D9" w14:textId="393F5AB7" w:rsidR="00990C60" w:rsidRPr="00C32675" w:rsidRDefault="00990C60" w:rsidP="00872CDF">
      <w:pPr>
        <w:pStyle w:val="Heading2"/>
        <w:numPr>
          <w:ilvl w:val="1"/>
          <w:numId w:val="21"/>
        </w:numPr>
      </w:pPr>
      <w:bookmarkStart w:id="466" w:name="_Toc166430538"/>
      <w:r w:rsidRPr="00C32675">
        <w:t>Exploratory Data Analysis (EDA)</w:t>
      </w:r>
      <w:bookmarkEnd w:id="466"/>
    </w:p>
    <w:p w14:paraId="7BAF4745" w14:textId="16902115" w:rsidR="00E67B53" w:rsidRPr="00C32675" w:rsidRDefault="006D5D76" w:rsidP="00872CDF">
      <w:pPr>
        <w:pStyle w:val="ListParagraph"/>
        <w:ind w:left="0"/>
        <w:rPr>
          <w:rFonts w:cs="Times New Roman"/>
          <w:szCs w:val="24"/>
          <w:lang w:val="en-GB" w:eastAsia="en-GB"/>
        </w:rPr>
      </w:pPr>
      <w:r w:rsidRPr="00C32675">
        <w:rPr>
          <w:rFonts w:eastAsia="Times New Roman" w:cs="Times New Roman"/>
          <w:kern w:val="0"/>
          <w:szCs w:val="24"/>
          <w:lang w:val="en-GB" w:eastAsia="en-GB"/>
          <w14:ligatures w14:val="none"/>
        </w:rPr>
        <w:t>E</w:t>
      </w:r>
      <w:r w:rsidR="00C16FA0" w:rsidRPr="00C32675">
        <w:rPr>
          <w:rFonts w:eastAsia="Times New Roman" w:cs="Times New Roman"/>
          <w:kern w:val="0"/>
          <w:szCs w:val="24"/>
          <w:lang w:val="en-GB" w:eastAsia="en-GB"/>
          <w14:ligatures w14:val="none"/>
        </w:rPr>
        <w:t>xploratory data analysis (EDA) involve</w:t>
      </w:r>
      <w:r w:rsidR="00A1170F">
        <w:rPr>
          <w:rFonts w:eastAsia="Times New Roman" w:cs="Times New Roman"/>
          <w:kern w:val="0"/>
          <w:szCs w:val="24"/>
          <w:lang w:val="en-GB" w:eastAsia="en-GB"/>
          <w14:ligatures w14:val="none"/>
        </w:rPr>
        <w:t>d</w:t>
      </w:r>
      <w:r w:rsidR="00C16FA0" w:rsidRPr="00C32675">
        <w:rPr>
          <w:rFonts w:eastAsia="Times New Roman" w:cs="Times New Roman"/>
          <w:kern w:val="0"/>
          <w:szCs w:val="24"/>
          <w:lang w:val="en-GB" w:eastAsia="en-GB"/>
          <w14:ligatures w14:val="none"/>
        </w:rPr>
        <w:t xml:space="preserve"> an in-depth examination of the dataset used in </w:t>
      </w:r>
      <w:r w:rsidRPr="00C32675">
        <w:rPr>
          <w:rFonts w:eastAsia="Times New Roman" w:cs="Times New Roman"/>
          <w:kern w:val="0"/>
          <w:szCs w:val="24"/>
          <w:lang w:val="en-GB" w:eastAsia="en-GB"/>
          <w14:ligatures w14:val="none"/>
        </w:rPr>
        <w:t xml:space="preserve">for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to dissect it in multiple </w:t>
      </w:r>
      <w:r w:rsidR="00E67B53" w:rsidRPr="00C32675">
        <w:rPr>
          <w:rFonts w:eastAsia="Times New Roman" w:cs="Times New Roman"/>
          <w:kern w:val="0"/>
          <w:szCs w:val="24"/>
          <w:lang w:val="en-GB" w:eastAsia="en-GB"/>
          <w14:ligatures w14:val="none"/>
        </w:rPr>
        <w:t>dimensions</w:t>
      </w:r>
      <w:r w:rsidRPr="00C32675">
        <w:rPr>
          <w:rFonts w:eastAsia="Times New Roman" w:cs="Times New Roman"/>
          <w:kern w:val="0"/>
          <w:szCs w:val="24"/>
          <w:lang w:val="en-GB" w:eastAsia="en-GB"/>
          <w14:ligatures w14:val="none"/>
        </w:rPr>
        <w:t xml:space="preserve"> so that a </w:t>
      </w:r>
      <w:r w:rsidR="00FB7450" w:rsidRPr="00C32675">
        <w:rPr>
          <w:rFonts w:eastAsia="Times New Roman" w:cs="Times New Roman"/>
          <w:kern w:val="0"/>
          <w:szCs w:val="24"/>
          <w:lang w:val="en-GB" w:eastAsia="en-GB"/>
          <w14:ligatures w14:val="none"/>
        </w:rPr>
        <w:t>thorough</w:t>
      </w:r>
      <w:r w:rsidRPr="00C32675">
        <w:rPr>
          <w:rFonts w:eastAsia="Times New Roman" w:cs="Times New Roman"/>
          <w:kern w:val="0"/>
          <w:szCs w:val="24"/>
          <w:lang w:val="en-GB" w:eastAsia="en-GB"/>
          <w14:ligatures w14:val="none"/>
        </w:rPr>
        <w:t xml:space="preserve"> understanding of the data is achieved</w:t>
      </w:r>
      <w:r w:rsidR="00C16FA0" w:rsidRPr="00C32675">
        <w:rPr>
          <w:rFonts w:eastAsia="Times New Roman" w:cs="Times New Roman"/>
          <w:kern w:val="0"/>
          <w:szCs w:val="24"/>
          <w:lang w:val="en-GB" w:eastAsia="en-GB"/>
          <w14:ligatures w14:val="none"/>
        </w:rPr>
        <w:t xml:space="preserve">. </w:t>
      </w:r>
      <w:r w:rsidRPr="00C32675">
        <w:rPr>
          <w:rFonts w:eastAsia="Times New Roman" w:cs="Times New Roman"/>
          <w:kern w:val="0"/>
          <w:szCs w:val="24"/>
          <w:lang w:val="en-GB" w:eastAsia="en-GB"/>
          <w14:ligatures w14:val="none"/>
        </w:rPr>
        <w:t>This section e</w:t>
      </w:r>
      <w:r w:rsidR="00C16FA0" w:rsidRPr="00C32675">
        <w:rPr>
          <w:rFonts w:eastAsia="Times New Roman" w:cs="Times New Roman"/>
          <w:kern w:val="0"/>
          <w:szCs w:val="24"/>
          <w:lang w:val="en-GB" w:eastAsia="en-GB"/>
          <w14:ligatures w14:val="none"/>
        </w:rPr>
        <w:t>xplore</w:t>
      </w:r>
      <w:r w:rsidRPr="00C32675">
        <w:rPr>
          <w:rFonts w:eastAsia="Times New Roman" w:cs="Times New Roman"/>
          <w:kern w:val="0"/>
          <w:szCs w:val="24"/>
          <w:lang w:val="en-GB" w:eastAsia="en-GB"/>
          <w14:ligatures w14:val="none"/>
        </w:rPr>
        <w:t>s</w:t>
      </w:r>
      <w:r w:rsidR="00C16FA0" w:rsidRPr="00C32675">
        <w:rPr>
          <w:rFonts w:eastAsia="Times New Roman" w:cs="Times New Roman"/>
          <w:kern w:val="0"/>
          <w:szCs w:val="24"/>
          <w:lang w:val="en-GB" w:eastAsia="en-GB"/>
          <w14:ligatures w14:val="none"/>
        </w:rPr>
        <w:t xml:space="preserve"> various aspects of the data, including the distribution of stock prices, sentiment scores derived </w:t>
      </w:r>
      <w:r w:rsidR="00A1170F">
        <w:rPr>
          <w:rFonts w:eastAsia="Times New Roman" w:cs="Times New Roman"/>
          <w:kern w:val="0"/>
          <w:szCs w:val="24"/>
          <w:lang w:val="en-GB" w:eastAsia="en-GB"/>
          <w14:ligatures w14:val="none"/>
        </w:rPr>
        <w:t xml:space="preserve">using </w:t>
      </w:r>
      <w:r w:rsidR="00C16FA0" w:rsidRPr="00C32675">
        <w:rPr>
          <w:rFonts w:eastAsia="Times New Roman" w:cs="Times New Roman"/>
          <w:kern w:val="0"/>
          <w:szCs w:val="24"/>
          <w:lang w:val="en-GB" w:eastAsia="en-GB"/>
          <w14:ligatures w14:val="none"/>
        </w:rPr>
        <w:t xml:space="preserve">VADER, and any potential correlations between sentiment and stock price movements. </w:t>
      </w:r>
      <w:r w:rsidR="00434C11" w:rsidRPr="00C32675">
        <w:rPr>
          <w:rFonts w:cs="Times New Roman"/>
          <w:szCs w:val="24"/>
          <w:lang w:val="en-GB" w:eastAsia="en-GB"/>
        </w:rPr>
        <w:t xml:space="preserve">EDA </w:t>
      </w:r>
      <w:r w:rsidR="008E7EF4">
        <w:rPr>
          <w:rFonts w:cs="Times New Roman"/>
          <w:szCs w:val="24"/>
          <w:lang w:val="en-GB" w:eastAsia="en-GB"/>
        </w:rPr>
        <w:t>focussed on</w:t>
      </w:r>
      <w:r w:rsidR="00434C11" w:rsidRPr="00C32675">
        <w:rPr>
          <w:rFonts w:cs="Times New Roman"/>
          <w:szCs w:val="24"/>
          <w:lang w:val="en-GB" w:eastAsia="en-GB"/>
        </w:rPr>
        <w:t xml:space="preserve"> f</w:t>
      </w:r>
      <w:r w:rsidR="00E67B53" w:rsidRPr="00C32675">
        <w:rPr>
          <w:rFonts w:cs="Times New Roman"/>
          <w:szCs w:val="24"/>
          <w:lang w:val="en-GB" w:eastAsia="en-GB"/>
        </w:rPr>
        <w:t xml:space="preserve">ollowing </w:t>
      </w:r>
      <w:r w:rsidR="008E7EF4">
        <w:rPr>
          <w:rFonts w:cs="Times New Roman"/>
          <w:szCs w:val="24"/>
          <w:lang w:val="en-GB" w:eastAsia="en-GB"/>
        </w:rPr>
        <w:t>key-</w:t>
      </w:r>
      <w:r w:rsidR="00434C11" w:rsidRPr="00C32675">
        <w:rPr>
          <w:rFonts w:cs="Times New Roman"/>
          <w:szCs w:val="24"/>
          <w:lang w:val="en-GB" w:eastAsia="en-GB"/>
        </w:rPr>
        <w:t>points:</w:t>
      </w:r>
    </w:p>
    <w:p w14:paraId="3AF9C614" w14:textId="47AFD586"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E</w:t>
      </w:r>
      <w:r w:rsidR="00566364" w:rsidRPr="00C32675">
        <w:rPr>
          <w:rFonts w:eastAsia="Times New Roman" w:cs="Times New Roman"/>
          <w:kern w:val="0"/>
          <w:szCs w:val="24"/>
          <w:lang w:val="en-GB" w:eastAsia="en-GB"/>
          <w14:ligatures w14:val="none"/>
        </w:rPr>
        <w:t xml:space="preserve">xplore the data </w:t>
      </w:r>
      <w:r w:rsidRPr="00C32675">
        <w:rPr>
          <w:rFonts w:eastAsia="Times New Roman" w:cs="Times New Roman"/>
          <w:kern w:val="0"/>
          <w:szCs w:val="24"/>
          <w:lang w:val="en-GB" w:eastAsia="en-GB"/>
          <w14:ligatures w14:val="none"/>
        </w:rPr>
        <w:t xml:space="preserve">and identify the </w:t>
      </w:r>
      <w:r w:rsidR="00566364" w:rsidRPr="00C32675">
        <w:rPr>
          <w:rFonts w:eastAsia="Times New Roman" w:cs="Times New Roman"/>
          <w:kern w:val="0"/>
          <w:szCs w:val="24"/>
          <w:lang w:val="en-GB" w:eastAsia="en-GB"/>
          <w14:ligatures w14:val="none"/>
        </w:rPr>
        <w:t xml:space="preserve">story </w:t>
      </w:r>
      <w:r w:rsidRPr="00C32675">
        <w:rPr>
          <w:rFonts w:eastAsia="Times New Roman" w:cs="Times New Roman"/>
          <w:kern w:val="0"/>
          <w:szCs w:val="24"/>
          <w:lang w:val="en-GB" w:eastAsia="en-GB"/>
          <w14:ligatures w14:val="none"/>
        </w:rPr>
        <w:t>of stocks</w:t>
      </w:r>
    </w:p>
    <w:p w14:paraId="35B871FF" w14:textId="2B64FEC2"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Validate each and every feature and identify its relevance</w:t>
      </w:r>
    </w:p>
    <w:p w14:paraId="363EA60A" w14:textId="251BB9D5"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Perform </w:t>
      </w:r>
      <w:r w:rsidR="00566364" w:rsidRPr="00C32675">
        <w:rPr>
          <w:rFonts w:eastAsia="Times New Roman" w:cs="Times New Roman"/>
          <w:kern w:val="0"/>
          <w:szCs w:val="24"/>
          <w:lang w:val="en-GB" w:eastAsia="en-GB"/>
          <w14:ligatures w14:val="none"/>
        </w:rPr>
        <w:t>univariate and bivariate analysis.</w:t>
      </w:r>
    </w:p>
    <w:p w14:paraId="1C74AB5F" w14:textId="6DBF02BB" w:rsidR="00566364" w:rsidRPr="00C32675" w:rsidRDefault="00434C11" w:rsidP="00872CDF">
      <w:pPr>
        <w:pStyle w:val="ListParagraph"/>
        <w:numPr>
          <w:ilvl w:val="0"/>
          <w:numId w:val="17"/>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Identify any corelation that exists </w:t>
      </w:r>
    </w:p>
    <w:p w14:paraId="0D4865D3" w14:textId="4EC93A78" w:rsidR="002B2281" w:rsidRPr="00C32675" w:rsidRDefault="00566364" w:rsidP="00AD3A1C">
      <w:pPr>
        <w:pStyle w:val="Heading3"/>
      </w:pPr>
      <w:bookmarkStart w:id="467" w:name="_Toc165967033"/>
      <w:bookmarkStart w:id="468" w:name="_Toc166266048"/>
      <w:bookmarkStart w:id="469" w:name="_Toc166266207"/>
      <w:bookmarkStart w:id="470" w:name="_Toc166267463"/>
      <w:bookmarkStart w:id="471" w:name="_Toc166267614"/>
      <w:bookmarkStart w:id="472" w:name="_Toc166267766"/>
      <w:bookmarkStart w:id="473" w:name="_Toc166267913"/>
      <w:bookmarkStart w:id="474" w:name="_Toc166268022"/>
      <w:bookmarkStart w:id="475" w:name="_Toc166303568"/>
      <w:bookmarkStart w:id="476" w:name="_Toc166303676"/>
      <w:bookmarkStart w:id="477" w:name="_Toc166303791"/>
      <w:bookmarkStart w:id="478" w:name="_Toc166303940"/>
      <w:bookmarkStart w:id="479" w:name="_Toc166304072"/>
      <w:bookmarkStart w:id="480" w:name="_Toc166304210"/>
      <w:bookmarkStart w:id="481" w:name="_Toc166304343"/>
      <w:bookmarkStart w:id="482" w:name="_Toc166304475"/>
      <w:bookmarkStart w:id="483" w:name="_Toc166304607"/>
      <w:bookmarkStart w:id="484" w:name="_Toc166304739"/>
      <w:bookmarkStart w:id="485" w:name="_Toc166304877"/>
      <w:bookmarkStart w:id="486" w:name="_Toc166305009"/>
      <w:bookmarkStart w:id="487" w:name="_Toc166305147"/>
      <w:bookmarkStart w:id="488" w:name="_Toc166305285"/>
      <w:bookmarkStart w:id="489" w:name="_Toc166305423"/>
      <w:bookmarkStart w:id="490" w:name="_Toc166305555"/>
      <w:bookmarkStart w:id="491" w:name="_Toc165967034"/>
      <w:bookmarkStart w:id="492" w:name="_Toc166266049"/>
      <w:bookmarkStart w:id="493" w:name="_Toc166266208"/>
      <w:bookmarkStart w:id="494" w:name="_Toc166267464"/>
      <w:bookmarkStart w:id="495" w:name="_Toc166267615"/>
      <w:bookmarkStart w:id="496" w:name="_Toc166267767"/>
      <w:bookmarkStart w:id="497" w:name="_Toc166267914"/>
      <w:bookmarkStart w:id="498" w:name="_Toc166268023"/>
      <w:bookmarkStart w:id="499" w:name="_Toc166303569"/>
      <w:bookmarkStart w:id="500" w:name="_Toc166303677"/>
      <w:bookmarkStart w:id="501" w:name="_Toc166303792"/>
      <w:bookmarkStart w:id="502" w:name="_Toc166303941"/>
      <w:bookmarkStart w:id="503" w:name="_Toc166304073"/>
      <w:bookmarkStart w:id="504" w:name="_Toc166304211"/>
      <w:bookmarkStart w:id="505" w:name="_Toc166304344"/>
      <w:bookmarkStart w:id="506" w:name="_Toc166304476"/>
      <w:bookmarkStart w:id="507" w:name="_Toc166304608"/>
      <w:bookmarkStart w:id="508" w:name="_Toc166304740"/>
      <w:bookmarkStart w:id="509" w:name="_Toc166304878"/>
      <w:bookmarkStart w:id="510" w:name="_Toc166305010"/>
      <w:bookmarkStart w:id="511" w:name="_Toc166305148"/>
      <w:bookmarkStart w:id="512" w:name="_Toc166305286"/>
      <w:bookmarkStart w:id="513" w:name="_Toc166305424"/>
      <w:bookmarkStart w:id="514" w:name="_Toc166305556"/>
      <w:bookmarkStart w:id="515" w:name="_Toc165967035"/>
      <w:bookmarkStart w:id="516" w:name="_Toc166266050"/>
      <w:bookmarkStart w:id="517" w:name="_Toc166266209"/>
      <w:bookmarkStart w:id="518" w:name="_Toc166267465"/>
      <w:bookmarkStart w:id="519" w:name="_Toc166267616"/>
      <w:bookmarkStart w:id="520" w:name="_Toc166267768"/>
      <w:bookmarkStart w:id="521" w:name="_Toc166267915"/>
      <w:bookmarkStart w:id="522" w:name="_Toc166268024"/>
      <w:bookmarkStart w:id="523" w:name="_Toc166303570"/>
      <w:bookmarkStart w:id="524" w:name="_Toc166303678"/>
      <w:bookmarkStart w:id="525" w:name="_Toc166303793"/>
      <w:bookmarkStart w:id="526" w:name="_Toc166303942"/>
      <w:bookmarkStart w:id="527" w:name="_Toc166304074"/>
      <w:bookmarkStart w:id="528" w:name="_Toc166304212"/>
      <w:bookmarkStart w:id="529" w:name="_Toc166304345"/>
      <w:bookmarkStart w:id="530" w:name="_Toc166304477"/>
      <w:bookmarkStart w:id="531" w:name="_Toc166304609"/>
      <w:bookmarkStart w:id="532" w:name="_Toc166304741"/>
      <w:bookmarkStart w:id="533" w:name="_Toc166304879"/>
      <w:bookmarkStart w:id="534" w:name="_Toc166305011"/>
      <w:bookmarkStart w:id="535" w:name="_Toc166305149"/>
      <w:bookmarkStart w:id="536" w:name="_Toc166305287"/>
      <w:bookmarkStart w:id="537" w:name="_Toc166305425"/>
      <w:bookmarkStart w:id="538" w:name="_Toc166305557"/>
      <w:bookmarkStart w:id="539" w:name="_Toc165967036"/>
      <w:bookmarkStart w:id="540" w:name="_Toc166266051"/>
      <w:bookmarkStart w:id="541" w:name="_Toc166266210"/>
      <w:bookmarkStart w:id="542" w:name="_Toc166267466"/>
      <w:bookmarkStart w:id="543" w:name="_Toc166267617"/>
      <w:bookmarkStart w:id="544" w:name="_Toc166267769"/>
      <w:bookmarkStart w:id="545" w:name="_Toc166267916"/>
      <w:bookmarkStart w:id="546" w:name="_Toc166268025"/>
      <w:bookmarkStart w:id="547" w:name="_Toc166303571"/>
      <w:bookmarkStart w:id="548" w:name="_Toc166303679"/>
      <w:bookmarkStart w:id="549" w:name="_Toc166303794"/>
      <w:bookmarkStart w:id="550" w:name="_Toc166303943"/>
      <w:bookmarkStart w:id="551" w:name="_Toc166304075"/>
      <w:bookmarkStart w:id="552" w:name="_Toc166304213"/>
      <w:bookmarkStart w:id="553" w:name="_Toc166304346"/>
      <w:bookmarkStart w:id="554" w:name="_Toc166304478"/>
      <w:bookmarkStart w:id="555" w:name="_Toc166304610"/>
      <w:bookmarkStart w:id="556" w:name="_Toc166304742"/>
      <w:bookmarkStart w:id="557" w:name="_Toc166304880"/>
      <w:bookmarkStart w:id="558" w:name="_Toc166305012"/>
      <w:bookmarkStart w:id="559" w:name="_Toc166305150"/>
      <w:bookmarkStart w:id="560" w:name="_Toc166305288"/>
      <w:bookmarkStart w:id="561" w:name="_Toc166305426"/>
      <w:bookmarkStart w:id="562" w:name="_Toc166305558"/>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r w:rsidRPr="00C32675">
        <w:t xml:space="preserve">EDA </w:t>
      </w:r>
      <w:r w:rsidR="00FD2BFA" w:rsidRPr="00C32675">
        <w:t>for</w:t>
      </w:r>
      <w:r w:rsidRPr="00C32675">
        <w:t xml:space="preserve"> </w:t>
      </w:r>
      <w:r w:rsidR="002B2281" w:rsidRPr="00C32675">
        <w:t>Price History</w:t>
      </w:r>
    </w:p>
    <w:p w14:paraId="2D1879F7" w14:textId="069EFDA2" w:rsidR="00A73FBA" w:rsidRPr="00C32675" w:rsidRDefault="00566364" w:rsidP="00872CDF">
      <w:pPr>
        <w:pStyle w:val="ListParagraph"/>
        <w:ind w:left="0"/>
        <w:rPr>
          <w:rFonts w:cs="Times New Roman"/>
          <w:szCs w:val="24"/>
        </w:rPr>
      </w:pPr>
      <w:r w:rsidRPr="00C32675">
        <w:rPr>
          <w:rFonts w:eastAsia="Times New Roman" w:cs="Times New Roman"/>
          <w:kern w:val="0"/>
          <w:szCs w:val="24"/>
          <w:lang w:val="en-GB" w:eastAsia="en-GB"/>
          <w14:ligatures w14:val="none"/>
        </w:rPr>
        <w:t>This section explores the distribution of stock prices</w:t>
      </w:r>
      <w:r w:rsidR="00542EC7" w:rsidRPr="00C32675">
        <w:rPr>
          <w:rFonts w:eastAsia="Times New Roman" w:cs="Times New Roman"/>
          <w:kern w:val="0"/>
          <w:szCs w:val="24"/>
          <w:lang w:val="en-GB" w:eastAsia="en-GB"/>
          <w14:ligatures w14:val="none"/>
        </w:rPr>
        <w:t>, s</w:t>
      </w:r>
      <w:r w:rsidRPr="00C32675">
        <w:rPr>
          <w:rFonts w:eastAsia="Times New Roman" w:cs="Times New Roman"/>
          <w:kern w:val="0"/>
          <w:szCs w:val="24"/>
          <w:lang w:val="en-GB" w:eastAsia="en-GB"/>
          <w14:ligatures w14:val="none"/>
        </w:rPr>
        <w:t xml:space="preserve">tatistical measures such as mean, median, standard deviation, and quartiles to summarize the central tendency and variability of stock prices. </w:t>
      </w:r>
      <w:r w:rsidR="00542EC7" w:rsidRPr="00C32675">
        <w:rPr>
          <w:rFonts w:eastAsia="Times New Roman" w:cs="Times New Roman"/>
          <w:kern w:val="0"/>
          <w:szCs w:val="24"/>
          <w:lang w:val="en-GB" w:eastAsia="en-GB"/>
          <w14:ligatures w14:val="none"/>
        </w:rPr>
        <w:t>P</w:t>
      </w:r>
      <w:r w:rsidRPr="00C32675">
        <w:rPr>
          <w:rFonts w:eastAsia="Times New Roman" w:cs="Times New Roman"/>
          <w:kern w:val="0"/>
          <w:szCs w:val="24"/>
          <w:lang w:val="en-GB" w:eastAsia="en-GB"/>
          <w14:ligatures w14:val="none"/>
        </w:rPr>
        <w:t>lots are used to visualize the distribution of stock prices over time, providing insights into trends, seasonality, and volatility.</w:t>
      </w:r>
    </w:p>
    <w:p w14:paraId="6EFEEC3C" w14:textId="0431F1D4" w:rsidR="002B2281" w:rsidRPr="00C32675" w:rsidRDefault="002B2281" w:rsidP="00AD3A1C">
      <w:pPr>
        <w:pStyle w:val="Heading4"/>
      </w:pPr>
      <w:r w:rsidRPr="00C32675">
        <w:lastRenderedPageBreak/>
        <w:t>Daily Price Movement:</w:t>
      </w:r>
    </w:p>
    <w:p w14:paraId="2260E0E0" w14:textId="4CD1939A" w:rsidR="001B4414" w:rsidRPr="00C32675" w:rsidRDefault="00DE4547" w:rsidP="00872CDF">
      <w:pPr>
        <w:pStyle w:val="ListParagraph"/>
        <w:keepNext/>
        <w:ind w:left="0"/>
        <w:jc w:val="center"/>
        <w:rPr>
          <w:rFonts w:cs="Times New Roman"/>
          <w:szCs w:val="24"/>
        </w:rPr>
      </w:pPr>
      <w:r>
        <w:rPr>
          <w:rFonts w:cs="Times New Roman"/>
          <w:noProof/>
          <w:szCs w:val="24"/>
        </w:rPr>
        <w:drawing>
          <wp:inline distT="0" distB="0" distL="0" distR="0" wp14:anchorId="1F184F8B" wp14:editId="13CF4F96">
            <wp:extent cx="5399088" cy="2058003"/>
            <wp:effectExtent l="19050" t="19050" r="0" b="0"/>
            <wp:docPr id="158390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08328" name="Picture 15839083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5649" cy="2060504"/>
                    </a:xfrm>
                    <a:prstGeom prst="rect">
                      <a:avLst/>
                    </a:prstGeom>
                    <a:noFill/>
                    <a:ln w="12700" cap="flat">
                      <a:solidFill>
                        <a:schemeClr val="tx1"/>
                      </a:solidFill>
                      <a:round/>
                    </a:ln>
                  </pic:spPr>
                </pic:pic>
              </a:graphicData>
            </a:graphic>
          </wp:inline>
        </w:drawing>
      </w:r>
    </w:p>
    <w:p w14:paraId="44B9AA57" w14:textId="01A1CAF4" w:rsidR="002B2281" w:rsidRDefault="001B4414" w:rsidP="00EA3103">
      <w:pPr>
        <w:pStyle w:val="Figure"/>
      </w:pPr>
      <w:bookmarkStart w:id="563" w:name="_Toc166430474"/>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5</w:t>
      </w:r>
      <w:r w:rsidR="00394F90">
        <w:fldChar w:fldCharType="end"/>
      </w:r>
      <w:r w:rsidRPr="00C32675">
        <w:t>: Daily price movement</w:t>
      </w:r>
      <w:bookmarkEnd w:id="563"/>
    </w:p>
    <w:p w14:paraId="7C57F88F" w14:textId="3E0EBCDD" w:rsidR="00EB20B6" w:rsidRDefault="00BA549E" w:rsidP="00EB20B6">
      <w:pPr>
        <w:pStyle w:val="Figure"/>
        <w:jc w:val="both"/>
      </w:pPr>
      <w:r w:rsidRPr="00BA549E">
        <w:t>The daily price movement chart illustrates that price changes typically exhibit a stationary pattern, yet occasional abnormal spikes suggest shifts in market sentiment during those periods.</w:t>
      </w:r>
      <w:r>
        <w:t xml:space="preserve">  Notably visible in some spikes seen in the recent runs of NVDA. </w:t>
      </w:r>
    </w:p>
    <w:p w14:paraId="1DBCF208" w14:textId="7B1070AD" w:rsidR="002B2281" w:rsidRPr="00C32675" w:rsidRDefault="00C9353D" w:rsidP="00AD3A1C">
      <w:pPr>
        <w:pStyle w:val="Heading4"/>
      </w:pPr>
      <w:r w:rsidRPr="00C32675">
        <w:t>Expected Returns</w:t>
      </w:r>
    </w:p>
    <w:p w14:paraId="3C9D42DD" w14:textId="5496408D" w:rsidR="00C9353D" w:rsidRPr="00C32675" w:rsidRDefault="008D03AB" w:rsidP="00872CDF">
      <w:pPr>
        <w:keepNext/>
        <w:jc w:val="center"/>
        <w:rPr>
          <w:rFonts w:cs="Times New Roman"/>
          <w:szCs w:val="24"/>
        </w:rPr>
      </w:pPr>
      <w:r w:rsidRPr="00C32675">
        <w:rPr>
          <w:rFonts w:cs="Times New Roman"/>
          <w:noProof/>
          <w:szCs w:val="24"/>
        </w:rPr>
        <w:drawing>
          <wp:inline distT="0" distB="0" distL="0" distR="0" wp14:anchorId="233756CA" wp14:editId="32F24860">
            <wp:extent cx="3889371" cy="1900777"/>
            <wp:effectExtent l="19050" t="19050" r="0" b="4445"/>
            <wp:docPr id="469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0268" name=""/>
                    <pic:cNvPicPr/>
                  </pic:nvPicPr>
                  <pic:blipFill>
                    <a:blip r:embed="rId18"/>
                    <a:stretch>
                      <a:fillRect/>
                    </a:stretch>
                  </pic:blipFill>
                  <pic:spPr>
                    <a:xfrm>
                      <a:off x="0" y="0"/>
                      <a:ext cx="3909869" cy="1910795"/>
                    </a:xfrm>
                    <a:prstGeom prst="rect">
                      <a:avLst/>
                    </a:prstGeom>
                    <a:noFill/>
                    <a:ln w="12700" cap="flat">
                      <a:solidFill>
                        <a:schemeClr val="tx1"/>
                      </a:solidFill>
                      <a:round/>
                    </a:ln>
                  </pic:spPr>
                </pic:pic>
              </a:graphicData>
            </a:graphic>
          </wp:inline>
        </w:drawing>
      </w:r>
    </w:p>
    <w:p w14:paraId="5E88A2DF" w14:textId="74DD5C57" w:rsidR="00C9353D" w:rsidRPr="00C32675" w:rsidRDefault="00C9353D" w:rsidP="00EA3103">
      <w:pPr>
        <w:pStyle w:val="Figure"/>
      </w:pPr>
      <w:bookmarkStart w:id="564" w:name="_Ref166312089"/>
      <w:bookmarkStart w:id="565" w:name="_Toc166430475"/>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6</w:t>
      </w:r>
      <w:r w:rsidR="00394F90">
        <w:fldChar w:fldCharType="end"/>
      </w:r>
      <w:r w:rsidRPr="00C32675">
        <w:t>: Stock wise Expected Returns</w:t>
      </w:r>
      <w:bookmarkEnd w:id="564"/>
      <w:bookmarkEnd w:id="565"/>
    </w:p>
    <w:p w14:paraId="585318FD"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NVDA exhibits the highest mean return and standard deviation of returns, indicating potentially higher returns but also higher risk.</w:t>
      </w:r>
    </w:p>
    <w:p w14:paraId="06F274EF" w14:textId="77777777" w:rsidR="008D03AB" w:rsidRPr="00C32675" w:rsidRDefault="008D03AB" w:rsidP="00872CDF">
      <w:pPr>
        <w:pStyle w:val="ListParagraph"/>
        <w:numPr>
          <w:ilvl w:val="0"/>
          <w:numId w:val="31"/>
        </w:numPr>
        <w:rPr>
          <w:rFonts w:cs="Times New Roman"/>
          <w:szCs w:val="24"/>
        </w:rPr>
      </w:pPr>
      <w:r w:rsidRPr="00C32675">
        <w:rPr>
          <w:rFonts w:cs="Times New Roman"/>
          <w:szCs w:val="24"/>
        </w:rPr>
        <w:t>AAPL and MSFT have relatively lower mean returns and lower standard deviations of returns, suggesting lower risk but also potentially lower returns.</w:t>
      </w:r>
    </w:p>
    <w:p w14:paraId="217420D3" w14:textId="1E7CB231" w:rsidR="008D03AB" w:rsidRPr="00C32675" w:rsidRDefault="008D03AB" w:rsidP="00872CDF">
      <w:pPr>
        <w:pStyle w:val="ListParagraph"/>
        <w:numPr>
          <w:ilvl w:val="0"/>
          <w:numId w:val="31"/>
        </w:numPr>
        <w:rPr>
          <w:rFonts w:cs="Times New Roman"/>
          <w:szCs w:val="24"/>
        </w:rPr>
      </w:pPr>
      <w:r w:rsidRPr="00C32675">
        <w:rPr>
          <w:rFonts w:cs="Times New Roman"/>
          <w:szCs w:val="24"/>
        </w:rPr>
        <w:t>TSLA falls between NVDA and AAPL/MSFT in terms of mean return and standard deviation of returns, indicating moderate risk and potential returns.</w:t>
      </w:r>
    </w:p>
    <w:p w14:paraId="5535F84A" w14:textId="28EE0716" w:rsidR="002B2281" w:rsidRPr="00C32675" w:rsidRDefault="002B2281" w:rsidP="00AD3A1C">
      <w:pPr>
        <w:pStyle w:val="Heading4"/>
      </w:pPr>
      <w:bookmarkStart w:id="566" w:name="_Ref166259050"/>
      <w:r w:rsidRPr="00C32675">
        <w:lastRenderedPageBreak/>
        <w:t>Heatmap of Price Correlation</w:t>
      </w:r>
      <w:bookmarkEnd w:id="566"/>
    </w:p>
    <w:p w14:paraId="40A1383C" w14:textId="77777777" w:rsidR="001B4414" w:rsidRPr="00C32675" w:rsidRDefault="004D516C" w:rsidP="00872CDF">
      <w:pPr>
        <w:keepNext/>
        <w:jc w:val="center"/>
        <w:rPr>
          <w:rFonts w:cs="Times New Roman"/>
          <w:szCs w:val="24"/>
        </w:rPr>
      </w:pPr>
      <w:r w:rsidRPr="00C32675">
        <w:rPr>
          <w:rFonts w:cs="Times New Roman"/>
          <w:noProof/>
          <w:szCs w:val="24"/>
        </w:rPr>
        <w:drawing>
          <wp:inline distT="0" distB="0" distL="0" distR="0" wp14:anchorId="65BB0F71" wp14:editId="7A488D2E">
            <wp:extent cx="3625353" cy="2900362"/>
            <wp:effectExtent l="19050" t="19050" r="13335" b="14605"/>
            <wp:docPr id="486544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4903" name="Picture 4865449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29116" cy="2903372"/>
                    </a:xfrm>
                    <a:prstGeom prst="rect">
                      <a:avLst/>
                    </a:prstGeom>
                    <a:noFill/>
                    <a:ln w="12700" cap="flat">
                      <a:solidFill>
                        <a:schemeClr val="tx1"/>
                      </a:solidFill>
                      <a:round/>
                    </a:ln>
                  </pic:spPr>
                </pic:pic>
              </a:graphicData>
            </a:graphic>
          </wp:inline>
        </w:drawing>
      </w:r>
    </w:p>
    <w:p w14:paraId="028D88EC" w14:textId="414F1A32" w:rsidR="004400B6" w:rsidRPr="00C32675" w:rsidRDefault="001B4414" w:rsidP="00EA3103">
      <w:pPr>
        <w:pStyle w:val="Figure"/>
      </w:pPr>
      <w:bookmarkStart w:id="567" w:name="_Toc166430476"/>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7</w:t>
      </w:r>
      <w:r w:rsidR="00394F90">
        <w:fldChar w:fldCharType="end"/>
      </w:r>
      <w:r w:rsidRPr="00C32675">
        <w:t>: Heatmap for price correlation</w:t>
      </w:r>
      <w:bookmarkEnd w:id="567"/>
    </w:p>
    <w:p w14:paraId="7886B367" w14:textId="77777777" w:rsidR="002D72C0" w:rsidRPr="00C32675" w:rsidRDefault="002D72C0" w:rsidP="00872CDF">
      <w:pPr>
        <w:pStyle w:val="ListParagraph"/>
        <w:numPr>
          <w:ilvl w:val="0"/>
          <w:numId w:val="31"/>
        </w:numPr>
        <w:rPr>
          <w:rFonts w:cs="Times New Roman"/>
          <w:szCs w:val="24"/>
        </w:rPr>
      </w:pPr>
      <w:r w:rsidRPr="00C32675">
        <w:rPr>
          <w:rFonts w:cs="Times New Roman"/>
          <w:szCs w:val="24"/>
        </w:rPr>
        <w:t>MSFT and NVDA: A moderately positive relationship, with a coefficient of approximately 0.53. This correlation may be attributed to their involvement in the realm of artificial intelligence (AI) development, with both companies leveraging each other's expertise and technologies to advance their respective AI-driven initiatives and product offerings.</w:t>
      </w:r>
    </w:p>
    <w:p w14:paraId="10B8E0CB" w14:textId="0BE03257" w:rsidR="002D72C0" w:rsidRPr="00C32675" w:rsidRDefault="002D72C0" w:rsidP="00872CDF">
      <w:pPr>
        <w:pStyle w:val="ListParagraph"/>
        <w:numPr>
          <w:ilvl w:val="0"/>
          <w:numId w:val="31"/>
        </w:numPr>
        <w:rPr>
          <w:rFonts w:cs="Times New Roman"/>
          <w:szCs w:val="24"/>
        </w:rPr>
      </w:pPr>
      <w:r w:rsidRPr="00C32675">
        <w:rPr>
          <w:rFonts w:cs="Times New Roman"/>
          <w:szCs w:val="24"/>
        </w:rPr>
        <w:t>AAPL and MSFT: The correlation analysis reveals a notably positive relationship between the performance of the stocks, evidenced by a correlation coefficient of approximately 0.54. This correlation may reflect the interdependence stemming from their collaborative efforts in technological advancements, such as cross-platform integrations and joint ventures in cloud computing services.</w:t>
      </w:r>
    </w:p>
    <w:p w14:paraId="1F9489A4" w14:textId="12E96CAE" w:rsidR="002D72C0" w:rsidRPr="00C32675" w:rsidRDefault="002D72C0" w:rsidP="00872CDF">
      <w:pPr>
        <w:pStyle w:val="ListParagraph"/>
        <w:numPr>
          <w:ilvl w:val="0"/>
          <w:numId w:val="31"/>
        </w:numPr>
        <w:rPr>
          <w:rFonts w:cs="Times New Roman"/>
          <w:szCs w:val="24"/>
        </w:rPr>
      </w:pPr>
      <w:r w:rsidRPr="00C32675">
        <w:rPr>
          <w:rFonts w:cs="Times New Roman"/>
          <w:szCs w:val="24"/>
        </w:rPr>
        <w:t>AAPL and NVDA: While a positive correlation exists, it appears comparatively weaker, standing at around 0.39. This correlation, though not as robust, could still be influenced by indirect associations, such as shared market segments.</w:t>
      </w:r>
    </w:p>
    <w:p w14:paraId="222A0F1E" w14:textId="77777777" w:rsidR="007D1768" w:rsidRPr="00C32675" w:rsidRDefault="007D1768" w:rsidP="00AD3A1C">
      <w:pPr>
        <w:pStyle w:val="Heading3"/>
      </w:pPr>
      <w:r w:rsidRPr="00C32675">
        <w:t>EDA for Sentiments</w:t>
      </w:r>
    </w:p>
    <w:p w14:paraId="4292A826" w14:textId="0CF668CA" w:rsidR="007D1768" w:rsidRDefault="007D1768"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The </w:t>
      </w:r>
      <w:r w:rsidR="005B7E52">
        <w:rPr>
          <w:rFonts w:eastAsia="Times New Roman" w:cs="Times New Roman"/>
          <w:kern w:val="0"/>
          <w:szCs w:val="24"/>
          <w:lang w:val="en-GB" w:eastAsia="en-GB"/>
          <w14:ligatures w14:val="none"/>
        </w:rPr>
        <w:t>research</w:t>
      </w:r>
      <w:r w:rsidRPr="00C32675">
        <w:rPr>
          <w:rFonts w:eastAsia="Times New Roman" w:cs="Times New Roman"/>
          <w:kern w:val="0"/>
          <w:szCs w:val="24"/>
          <w:lang w:val="en-GB" w:eastAsia="en-GB"/>
          <w14:ligatures w14:val="none"/>
        </w:rPr>
        <w:t xml:space="preserve"> focusses on the impact of sentiment factors, such as sentiment polarity</w:t>
      </w:r>
      <w:r w:rsidR="008E07CE">
        <w:rPr>
          <w:rFonts w:eastAsia="Times New Roman" w:cs="Times New Roman"/>
          <w:kern w:val="0"/>
          <w:szCs w:val="24"/>
          <w:lang w:val="en-GB" w:eastAsia="en-GB"/>
          <w14:ligatures w14:val="none"/>
        </w:rPr>
        <w:t xml:space="preserve"> and understand the stocktwits sentiments</w:t>
      </w:r>
      <w:r w:rsidRPr="00C32675">
        <w:rPr>
          <w:rFonts w:eastAsia="Times New Roman" w:cs="Times New Roman"/>
          <w:kern w:val="0"/>
          <w:szCs w:val="24"/>
          <w:lang w:val="en-GB" w:eastAsia="en-GB"/>
          <w14:ligatures w14:val="none"/>
        </w:rPr>
        <w:t xml:space="preserve">. </w:t>
      </w:r>
    </w:p>
    <w:p w14:paraId="0594514B" w14:textId="77777777" w:rsidR="00E846E7" w:rsidRDefault="00E846E7" w:rsidP="00AD3A1C">
      <w:pPr>
        <w:pStyle w:val="Heading4"/>
      </w:pPr>
      <w:r w:rsidRPr="00C32675">
        <w:lastRenderedPageBreak/>
        <w:t>Sentiment Count</w:t>
      </w:r>
    </w:p>
    <w:p w14:paraId="25FF4B84" w14:textId="77777777" w:rsidR="00E846E7" w:rsidRPr="00C32675" w:rsidRDefault="00E846E7" w:rsidP="00872CDF">
      <w:pPr>
        <w:keepNext/>
        <w:rPr>
          <w:rFonts w:cs="Times New Roman"/>
          <w:szCs w:val="24"/>
        </w:rPr>
      </w:pPr>
      <w:r w:rsidRPr="00C32675">
        <w:rPr>
          <w:rFonts w:cs="Times New Roman"/>
          <w:noProof/>
          <w:szCs w:val="24"/>
        </w:rPr>
        <w:drawing>
          <wp:inline distT="0" distB="0" distL="0" distR="0" wp14:anchorId="5F6D76F1" wp14:editId="0578D312">
            <wp:extent cx="5760085" cy="2303780"/>
            <wp:effectExtent l="19050" t="19050" r="0" b="1270"/>
            <wp:docPr id="163679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111" name="Picture 1636791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303780"/>
                    </a:xfrm>
                    <a:prstGeom prst="rect">
                      <a:avLst/>
                    </a:prstGeom>
                    <a:noFill/>
                    <a:ln w="12700" cap="flat">
                      <a:solidFill>
                        <a:schemeClr val="tx1"/>
                      </a:solidFill>
                      <a:round/>
                    </a:ln>
                  </pic:spPr>
                </pic:pic>
              </a:graphicData>
            </a:graphic>
          </wp:inline>
        </w:drawing>
      </w:r>
    </w:p>
    <w:p w14:paraId="4E00D34E" w14:textId="5450A5BF" w:rsidR="00E846E7" w:rsidRDefault="00E846E7" w:rsidP="00EA3103">
      <w:pPr>
        <w:pStyle w:val="Figure"/>
      </w:pPr>
      <w:bookmarkStart w:id="568" w:name="_Toc166430477"/>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8</w:t>
      </w:r>
      <w:r w:rsidR="00394F90">
        <w:fldChar w:fldCharType="end"/>
      </w:r>
      <w:r w:rsidRPr="00C32675">
        <w:t>: Sentiment count aggregate</w:t>
      </w:r>
      <w:bookmarkEnd w:id="568"/>
    </w:p>
    <w:p w14:paraId="526C18E6" w14:textId="77777777" w:rsidR="00881420" w:rsidRDefault="00881420" w:rsidP="00872CDF">
      <w:pPr>
        <w:pStyle w:val="ListParagraph"/>
        <w:numPr>
          <w:ilvl w:val="0"/>
          <w:numId w:val="35"/>
        </w:numPr>
      </w:pPr>
      <w:r>
        <w:t>At a high level, above graph reveals a near equilibrium between the volume of daily bearish and bullish tweets. This balance suggests a lack of discernible trend in sentiment over the analysed period. Despite fluctuations in sentiment, the absence of a clear predominance of either bullish or bearish sentiment makes it challenging to identify any overarching sentiment trajectory from the data alone.</w:t>
      </w:r>
    </w:p>
    <w:p w14:paraId="57D2F0C8" w14:textId="77777777" w:rsidR="00881420" w:rsidRPr="00881420" w:rsidRDefault="00881420" w:rsidP="00872CDF"/>
    <w:p w14:paraId="15554F93" w14:textId="77777777" w:rsidR="00066878" w:rsidRDefault="00066878" w:rsidP="00872CDF">
      <w:pPr>
        <w:keepNext/>
      </w:pPr>
      <w:r>
        <w:rPr>
          <w:noProof/>
        </w:rPr>
        <w:drawing>
          <wp:inline distT="0" distB="0" distL="0" distR="0" wp14:anchorId="5D69C9EF" wp14:editId="4917DC87">
            <wp:extent cx="5760085" cy="1727835"/>
            <wp:effectExtent l="19050" t="19050" r="0" b="5715"/>
            <wp:docPr id="18560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64285" name="Picture 18560642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727835"/>
                    </a:xfrm>
                    <a:prstGeom prst="rect">
                      <a:avLst/>
                    </a:prstGeom>
                    <a:noFill/>
                    <a:ln w="12700" cap="flat">
                      <a:solidFill>
                        <a:schemeClr val="tx1"/>
                      </a:solidFill>
                      <a:round/>
                    </a:ln>
                  </pic:spPr>
                </pic:pic>
              </a:graphicData>
            </a:graphic>
          </wp:inline>
        </w:drawing>
      </w:r>
    </w:p>
    <w:p w14:paraId="524421FE" w14:textId="0D064DA9" w:rsidR="00066878" w:rsidRDefault="00066878" w:rsidP="00EA3103">
      <w:pPr>
        <w:pStyle w:val="Figure"/>
      </w:pPr>
      <w:bookmarkStart w:id="569" w:name="_Toc166430478"/>
      <w:r w:rsidRPr="00066878">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9</w:t>
      </w:r>
      <w:r w:rsidR="00394F90">
        <w:fldChar w:fldCharType="end"/>
      </w:r>
      <w:r w:rsidRPr="00066878">
        <w:t>: Bull to Bear Ratios</w:t>
      </w:r>
      <w:r w:rsidR="00400D29">
        <w:t xml:space="preserve"> (Bullish tweet &gt;=50)</w:t>
      </w:r>
      <w:bookmarkEnd w:id="569"/>
    </w:p>
    <w:p w14:paraId="29D75E3D" w14:textId="6A81EB55" w:rsidR="00E846E7" w:rsidRDefault="00E846E7" w:rsidP="00872CDF">
      <w:pPr>
        <w:pStyle w:val="ListParagraph"/>
        <w:numPr>
          <w:ilvl w:val="0"/>
          <w:numId w:val="35"/>
        </w:numPr>
      </w:pPr>
      <w:r>
        <w:t xml:space="preserve">Noteworthy spikes in the </w:t>
      </w:r>
      <w:r w:rsidR="00881420">
        <w:t xml:space="preserve">Tweet Count and </w:t>
      </w:r>
      <w:r>
        <w:t>Bull-To-Bear Ratio occur on select dates within the analysed range. To gain deeper insights into these spikes, it is imperative to correlate them with the corresponding price action. By juxtaposing the spikes in sentiment with fluctuations in the stock's performance, it becomes possible to discern potential correlations between sentiment shifts and changes in market behaviour. Bull to Bear Ratio</w:t>
      </w:r>
    </w:p>
    <w:p w14:paraId="19942568" w14:textId="77777777" w:rsidR="00F7065F" w:rsidRDefault="00F7065F" w:rsidP="00AD3A1C">
      <w:pPr>
        <w:pStyle w:val="Heading4"/>
      </w:pPr>
      <w:r w:rsidRPr="00C32675">
        <w:lastRenderedPageBreak/>
        <w:t xml:space="preserve">Tweet Volume </w:t>
      </w:r>
    </w:p>
    <w:p w14:paraId="08DA7396" w14:textId="6C502E99" w:rsidR="002B3E4B" w:rsidRPr="00C32675" w:rsidRDefault="00DD194B" w:rsidP="00AD3A1C">
      <w:pPr>
        <w:pStyle w:val="Heading4"/>
      </w:pPr>
      <w:r>
        <w:t xml:space="preserve">Monthly </w:t>
      </w:r>
      <w:r w:rsidR="002B3E4B" w:rsidRPr="00C32675">
        <w:t xml:space="preserve">Bearish and Bullish </w:t>
      </w:r>
      <w:r w:rsidR="00F7065F">
        <w:t>Comparison</w:t>
      </w:r>
    </w:p>
    <w:p w14:paraId="664B6278" w14:textId="049AE423" w:rsidR="002B3E4B" w:rsidRDefault="00DD194B" w:rsidP="00872CDF">
      <w:pPr>
        <w:rPr>
          <w:rFonts w:cs="Times New Roman"/>
          <w:szCs w:val="24"/>
        </w:rPr>
      </w:pPr>
      <w:r>
        <w:rPr>
          <w:rFonts w:cs="Times New Roman"/>
          <w:noProof/>
          <w:szCs w:val="24"/>
        </w:rPr>
        <w:drawing>
          <wp:inline distT="0" distB="0" distL="0" distR="0" wp14:anchorId="452ECD16" wp14:editId="6467B99C">
            <wp:extent cx="5760085" cy="1920240"/>
            <wp:effectExtent l="19050" t="19050" r="0" b="3810"/>
            <wp:docPr id="1434203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3993" name="Picture 14342039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920240"/>
                    </a:xfrm>
                    <a:prstGeom prst="rect">
                      <a:avLst/>
                    </a:prstGeom>
                    <a:noFill/>
                    <a:ln w="12700" cap="flat">
                      <a:solidFill>
                        <a:schemeClr val="tx1"/>
                      </a:solidFill>
                      <a:round/>
                    </a:ln>
                  </pic:spPr>
                </pic:pic>
              </a:graphicData>
            </a:graphic>
          </wp:inline>
        </w:drawing>
      </w:r>
    </w:p>
    <w:p w14:paraId="6111B36D" w14:textId="4240915C" w:rsidR="00DD194B" w:rsidRDefault="00DD194B" w:rsidP="00EA3103">
      <w:pPr>
        <w:pStyle w:val="Figure"/>
      </w:pPr>
      <w:bookmarkStart w:id="570" w:name="_Toc166430479"/>
      <w:r w:rsidRPr="00DD194B">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10</w:t>
      </w:r>
      <w:r w:rsidR="00394F90">
        <w:fldChar w:fldCharType="end"/>
      </w:r>
      <w:r w:rsidRPr="00DD194B">
        <w:t>: Monthly tweet comparison</w:t>
      </w:r>
      <w:bookmarkEnd w:id="570"/>
    </w:p>
    <w:p w14:paraId="0D0EB193" w14:textId="5F211BB4" w:rsidR="00DD194B" w:rsidRPr="00DD194B" w:rsidRDefault="00BE78B8" w:rsidP="00872CDF">
      <w:pPr>
        <w:pStyle w:val="ListParagraph"/>
        <w:numPr>
          <w:ilvl w:val="0"/>
          <w:numId w:val="35"/>
        </w:numPr>
      </w:pPr>
      <w:r>
        <w:t>Observing the graph above</w:t>
      </w:r>
      <w:r w:rsidR="004834DC">
        <w:t xml:space="preserve"> (Bullish to left)</w:t>
      </w:r>
      <w:r w:rsidRPr="00BE78B8">
        <w:t xml:space="preserve">, it appears that there is a discernible inclination towards a Bull market sentiment prevailing throughout the analysed range, with a notable amplification observed particularly during the year 2024. </w:t>
      </w:r>
    </w:p>
    <w:p w14:paraId="6E824E9B" w14:textId="77777777" w:rsidR="00F7065F" w:rsidRDefault="007D1768" w:rsidP="00AD3A1C">
      <w:pPr>
        <w:pStyle w:val="Heading4"/>
      </w:pPr>
      <w:r w:rsidRPr="00C32675">
        <w:t xml:space="preserve">Word Cloud </w:t>
      </w:r>
    </w:p>
    <w:p w14:paraId="2BA0BC10" w14:textId="7D781533" w:rsidR="007D1768" w:rsidRPr="00C32675" w:rsidRDefault="00F7065F" w:rsidP="00872CDF">
      <w:pPr>
        <w:pStyle w:val="Heading5"/>
        <w:numPr>
          <w:ilvl w:val="4"/>
          <w:numId w:val="21"/>
        </w:numPr>
        <w:rPr>
          <w:rFonts w:cs="Times New Roman"/>
        </w:rPr>
      </w:pPr>
      <w:r>
        <w:t>All tweets</w:t>
      </w:r>
    </w:p>
    <w:p w14:paraId="505B7612" w14:textId="48F779BC" w:rsidR="007D1768" w:rsidRPr="00C32675" w:rsidRDefault="00F7065F" w:rsidP="00872CDF">
      <w:pPr>
        <w:keepNext/>
        <w:jc w:val="center"/>
        <w:rPr>
          <w:rFonts w:cs="Times New Roman"/>
          <w:szCs w:val="24"/>
        </w:rPr>
      </w:pPr>
      <w:r>
        <w:rPr>
          <w:rFonts w:cs="Times New Roman"/>
          <w:noProof/>
          <w:szCs w:val="24"/>
        </w:rPr>
        <w:drawing>
          <wp:inline distT="0" distB="0" distL="0" distR="0" wp14:anchorId="5905ECD3" wp14:editId="0A696166">
            <wp:extent cx="3848400" cy="2160000"/>
            <wp:effectExtent l="19050" t="19050" r="0" b="0"/>
            <wp:docPr id="2141173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3664" name="Picture 21411736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8400" cy="2160000"/>
                    </a:xfrm>
                    <a:prstGeom prst="rect">
                      <a:avLst/>
                    </a:prstGeom>
                    <a:noFill/>
                    <a:ln w="12700" cap="flat">
                      <a:solidFill>
                        <a:schemeClr val="tx1"/>
                      </a:solidFill>
                      <a:round/>
                    </a:ln>
                  </pic:spPr>
                </pic:pic>
              </a:graphicData>
            </a:graphic>
          </wp:inline>
        </w:drawing>
      </w:r>
    </w:p>
    <w:p w14:paraId="5FCD7C96" w14:textId="288D9CC2" w:rsidR="007D1768" w:rsidRDefault="007D1768" w:rsidP="00EA3103">
      <w:pPr>
        <w:pStyle w:val="Figure"/>
      </w:pPr>
      <w:bookmarkStart w:id="571" w:name="_Toc166430480"/>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11</w:t>
      </w:r>
      <w:r w:rsidR="00394F90">
        <w:fldChar w:fldCharType="end"/>
      </w:r>
      <w:r w:rsidRPr="00C32675">
        <w:t>: Word count aggregate</w:t>
      </w:r>
      <w:bookmarkEnd w:id="571"/>
    </w:p>
    <w:p w14:paraId="69315D7B" w14:textId="61C537EC" w:rsidR="007D1768" w:rsidRPr="00C32675" w:rsidRDefault="007D1768" w:rsidP="00872CDF">
      <w:pPr>
        <w:pStyle w:val="Heading5"/>
        <w:numPr>
          <w:ilvl w:val="4"/>
          <w:numId w:val="21"/>
        </w:numPr>
        <w:rPr>
          <w:rFonts w:cs="Times New Roman"/>
        </w:rPr>
      </w:pPr>
      <w:r w:rsidRPr="00C32675">
        <w:rPr>
          <w:rFonts w:cs="Times New Roman"/>
        </w:rPr>
        <w:lastRenderedPageBreak/>
        <w:t>Stock Level</w:t>
      </w:r>
    </w:p>
    <w:p w14:paraId="25DC3378" w14:textId="63055155" w:rsidR="007D1768" w:rsidRPr="00C32675" w:rsidRDefault="00342E6A" w:rsidP="00872CDF">
      <w:pPr>
        <w:keepNext/>
        <w:rPr>
          <w:rFonts w:cs="Times New Roman"/>
          <w:szCs w:val="24"/>
        </w:rPr>
      </w:pPr>
      <w:r>
        <w:rPr>
          <w:rFonts w:cs="Times New Roman"/>
          <w:noProof/>
          <w:szCs w:val="24"/>
        </w:rPr>
        <w:drawing>
          <wp:inline distT="0" distB="0" distL="0" distR="0" wp14:anchorId="5E0E18B2" wp14:editId="1509DA3E">
            <wp:extent cx="5400000" cy="3600000"/>
            <wp:effectExtent l="19050" t="19050" r="0" b="635"/>
            <wp:docPr id="945906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6917" name="Picture 9459069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a:noFill/>
                    <a:ln w="12700" cap="flat">
                      <a:solidFill>
                        <a:schemeClr val="tx1"/>
                      </a:solidFill>
                      <a:round/>
                    </a:ln>
                  </pic:spPr>
                </pic:pic>
              </a:graphicData>
            </a:graphic>
          </wp:inline>
        </w:drawing>
      </w:r>
    </w:p>
    <w:p w14:paraId="0BAF38C5" w14:textId="1705332A" w:rsidR="007D1768" w:rsidRPr="00C32675" w:rsidRDefault="007D1768" w:rsidP="00EA3103">
      <w:pPr>
        <w:pStyle w:val="Figure"/>
      </w:pPr>
      <w:bookmarkStart w:id="572" w:name="_Toc166430481"/>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12</w:t>
      </w:r>
      <w:r w:rsidR="00394F90">
        <w:fldChar w:fldCharType="end"/>
      </w:r>
      <w:r w:rsidRPr="00C32675">
        <w:t>: Word count detailed</w:t>
      </w:r>
      <w:bookmarkEnd w:id="572"/>
    </w:p>
    <w:p w14:paraId="1CE3A767" w14:textId="77777777" w:rsidR="00342E6A" w:rsidRDefault="00342E6A" w:rsidP="00872CDF">
      <w:pPr>
        <w:pStyle w:val="ListParagraph"/>
        <w:numPr>
          <w:ilvl w:val="0"/>
          <w:numId w:val="35"/>
        </w:numPr>
      </w:pPr>
      <w:r>
        <w:t>TSLA and NVDA are prominent attraction area.</w:t>
      </w:r>
    </w:p>
    <w:p w14:paraId="001A06B7" w14:textId="4C3221E2" w:rsidR="00342E6A" w:rsidRDefault="00342E6A" w:rsidP="00872CDF">
      <w:pPr>
        <w:pStyle w:val="ListParagraph"/>
        <w:numPr>
          <w:ilvl w:val="0"/>
          <w:numId w:val="35"/>
        </w:numPr>
      </w:pPr>
      <w:r>
        <w:t xml:space="preserve">MSFT tweets also references NVDA and AAPL in the same breath (as clarified in </w:t>
      </w:r>
      <w:r>
        <w:fldChar w:fldCharType="begin"/>
      </w:r>
      <w:r>
        <w:instrText xml:space="preserve"> REF _Ref166259050 \r \h </w:instrText>
      </w:r>
      <w:r w:rsidR="00872CDF">
        <w:instrText xml:space="preserve"> \* MERGEFORMAT </w:instrText>
      </w:r>
      <w:r>
        <w:fldChar w:fldCharType="separate"/>
      </w:r>
      <w:r w:rsidR="000100BD">
        <w:t xml:space="preserve">4.5.1.3. </w:t>
      </w:r>
      <w:r>
        <w:fldChar w:fldCharType="end"/>
      </w:r>
      <w:r>
        <w:fldChar w:fldCharType="begin"/>
      </w:r>
      <w:r>
        <w:instrText xml:space="preserve"> REF _Ref166259050 \h </w:instrText>
      </w:r>
      <w:r w:rsidR="00872CDF">
        <w:instrText xml:space="preserve"> \* MERGEFORMAT </w:instrText>
      </w:r>
      <w:r>
        <w:fldChar w:fldCharType="separate"/>
      </w:r>
      <w:r w:rsidR="000100BD" w:rsidRPr="000100BD">
        <w:rPr>
          <w:rFonts w:cs="Times New Roman"/>
          <w:szCs w:val="24"/>
        </w:rPr>
        <w:t>Heatmap of Price Correlation</w:t>
      </w:r>
      <w:r>
        <w:fldChar w:fldCharType="end"/>
      </w:r>
      <w:r>
        <w:t>)</w:t>
      </w:r>
    </w:p>
    <w:p w14:paraId="7B306A2B" w14:textId="674DCB0F" w:rsidR="00AA0E68" w:rsidRDefault="00C3658C" w:rsidP="00AA0E68">
      <w:pPr>
        <w:pStyle w:val="Heading4"/>
      </w:pPr>
      <w:r>
        <w:t>Corelation Analysis – Tweet Volume and Price Action</w:t>
      </w:r>
    </w:p>
    <w:p w14:paraId="57E455C6" w14:textId="3FB750C6" w:rsidR="00AA0E68" w:rsidRPr="00AA0E68" w:rsidRDefault="00AA0E68" w:rsidP="00AA0E68">
      <w:pPr>
        <w:rPr>
          <w:rStyle w:val="CrossReferenceStyleChar"/>
        </w:rPr>
      </w:pPr>
      <w:r>
        <w:t xml:space="preserve">A thorough discussion </w:t>
      </w:r>
      <w:r w:rsidR="00C3658C">
        <w:t xml:space="preserve">on corelation analysis </w:t>
      </w:r>
      <w:r>
        <w:t xml:space="preserve">is being deferred to the next </w:t>
      </w:r>
      <w:r w:rsidRPr="00AA0E68">
        <w:rPr>
          <w:rStyle w:val="CrossReferenceStyleChar"/>
        </w:rPr>
        <w:fldChar w:fldCharType="begin"/>
      </w:r>
      <w:r w:rsidRPr="00AA0E68">
        <w:rPr>
          <w:rStyle w:val="CrossReferenceStyleChar"/>
        </w:rPr>
        <w:instrText xml:space="preserve"> REF _Ref165962143 \w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0100BD">
        <w:rPr>
          <w:rStyle w:val="CrossReferenceStyleChar"/>
        </w:rPr>
        <w:t xml:space="preserve">Chapter 5: </w:t>
      </w:r>
      <w:r w:rsidRPr="00AA0E68">
        <w:rPr>
          <w:rStyle w:val="CrossReferenceStyleChar"/>
        </w:rPr>
        <w:fldChar w:fldCharType="end"/>
      </w:r>
      <w:r w:rsidRPr="00AA0E68">
        <w:rPr>
          <w:rStyle w:val="CrossReferenceStyleChar"/>
        </w:rPr>
        <w:fldChar w:fldCharType="begin"/>
      </w:r>
      <w:r w:rsidRPr="00AA0E68">
        <w:rPr>
          <w:rStyle w:val="CrossReferenceStyleChar"/>
        </w:rPr>
        <w:instrText xml:space="preserve"> REF _Ref165962143 \h </w:instrText>
      </w:r>
      <w:r>
        <w:rPr>
          <w:rStyle w:val="CrossReferenceStyleChar"/>
        </w:rPr>
        <w:instrText xml:space="preserve"> \* MERGEFORMAT </w:instrText>
      </w:r>
      <w:r w:rsidRPr="00AA0E68">
        <w:rPr>
          <w:rStyle w:val="CrossReferenceStyleChar"/>
        </w:rPr>
      </w:r>
      <w:r w:rsidRPr="00AA0E68">
        <w:rPr>
          <w:rStyle w:val="CrossReferenceStyleChar"/>
        </w:rPr>
        <w:fldChar w:fldCharType="separate"/>
      </w:r>
      <w:r w:rsidR="000100BD" w:rsidRPr="000100BD">
        <w:rPr>
          <w:rStyle w:val="CrossReferenceStyleChar"/>
        </w:rPr>
        <w:t>Results &amp; Discussion</w:t>
      </w:r>
      <w:r w:rsidRPr="00AA0E68">
        <w:rPr>
          <w:rStyle w:val="CrossReferenceStyleChar"/>
        </w:rPr>
        <w:fldChar w:fldCharType="end"/>
      </w:r>
      <w:r>
        <w:rPr>
          <w:rStyle w:val="CrossReferenceStyleChar"/>
        </w:rPr>
        <w:t>.</w:t>
      </w:r>
    </w:p>
    <w:p w14:paraId="0575B02C" w14:textId="77777777" w:rsidR="00773687" w:rsidRPr="00C32675" w:rsidRDefault="00082988" w:rsidP="00872CDF">
      <w:pPr>
        <w:pStyle w:val="Heading2"/>
        <w:numPr>
          <w:ilvl w:val="1"/>
          <w:numId w:val="21"/>
        </w:numPr>
      </w:pPr>
      <w:bookmarkStart w:id="573" w:name="_Toc166430539"/>
      <w:r w:rsidRPr="00C32675">
        <w:t>Model Building and Tuning</w:t>
      </w:r>
      <w:bookmarkEnd w:id="573"/>
    </w:p>
    <w:p w14:paraId="30D8DE83" w14:textId="1FE8E538" w:rsidR="008A77B0" w:rsidRPr="00C32675"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This section </w:t>
      </w:r>
      <w:r w:rsidR="008A77B0" w:rsidRPr="00C32675">
        <w:rPr>
          <w:rFonts w:eastAsia="Times New Roman" w:cs="Times New Roman"/>
          <w:kern w:val="0"/>
          <w:szCs w:val="24"/>
          <w:lang w:val="en-GB" w:eastAsia="en-GB"/>
          <w14:ligatures w14:val="none"/>
        </w:rPr>
        <w:t>implements</w:t>
      </w:r>
      <w:r w:rsidRPr="00C32675">
        <w:rPr>
          <w:rFonts w:eastAsia="Times New Roman" w:cs="Times New Roman"/>
          <w:kern w:val="0"/>
          <w:szCs w:val="24"/>
          <w:lang w:val="en-GB" w:eastAsia="en-GB"/>
          <w14:ligatures w14:val="none"/>
        </w:rPr>
        <w:t xml:space="preserve"> proposed </w:t>
      </w:r>
      <w:r w:rsidR="008A77B0" w:rsidRPr="00C32675">
        <w:rPr>
          <w:rFonts w:eastAsia="Times New Roman" w:cs="Times New Roman"/>
          <w:kern w:val="0"/>
          <w:szCs w:val="24"/>
          <w:lang w:val="en-GB" w:eastAsia="en-GB"/>
          <w14:ligatures w14:val="none"/>
        </w:rPr>
        <w:t xml:space="preserve">ML </w:t>
      </w:r>
      <w:r w:rsidRPr="00C32675">
        <w:rPr>
          <w:rFonts w:eastAsia="Times New Roman" w:cs="Times New Roman"/>
          <w:kern w:val="0"/>
          <w:szCs w:val="24"/>
          <w:lang w:val="en-GB" w:eastAsia="en-GB"/>
          <w14:ligatures w14:val="none"/>
        </w:rPr>
        <w:t xml:space="preserve">models </w:t>
      </w:r>
      <w:r w:rsidR="008A77B0" w:rsidRPr="00C32675">
        <w:rPr>
          <w:rFonts w:eastAsia="Times New Roman" w:cs="Times New Roman"/>
          <w:kern w:val="0"/>
          <w:szCs w:val="24"/>
          <w:lang w:val="en-GB" w:eastAsia="en-GB"/>
          <w14:ligatures w14:val="none"/>
        </w:rPr>
        <w:t xml:space="preserve">described in Section 3.3 </w:t>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_Ref166226393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0100BD" w:rsidRPr="000100BD">
        <w:rPr>
          <w:rFonts w:cs="Times New Roman"/>
          <w:szCs w:val="24"/>
        </w:rPr>
        <w:t>Algorithm Selection Rational</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fldChar w:fldCharType="begin"/>
      </w:r>
      <w:r w:rsidR="008A77B0" w:rsidRPr="00C32675">
        <w:rPr>
          <w:rFonts w:eastAsia="Times New Roman" w:cs="Times New Roman"/>
          <w:kern w:val="0"/>
          <w:szCs w:val="24"/>
          <w:lang w:val="en-GB" w:eastAsia="en-GB"/>
          <w14:ligatures w14:val="none"/>
        </w:rPr>
        <w:instrText xml:space="preserve"> REF _Ref166226401 \r \h </w:instrText>
      </w:r>
      <w:r w:rsidR="00C32675" w:rsidRPr="00C32675">
        <w:rPr>
          <w:rFonts w:eastAsia="Times New Roman" w:cs="Times New Roman"/>
          <w:kern w:val="0"/>
          <w:szCs w:val="24"/>
          <w:lang w:val="en-GB" w:eastAsia="en-GB"/>
          <w14:ligatures w14:val="none"/>
        </w:rPr>
        <w:instrText xml:space="preserve"> \* MERGEFORMAT </w:instrText>
      </w:r>
      <w:r w:rsidR="008A77B0" w:rsidRPr="00C32675">
        <w:rPr>
          <w:rFonts w:eastAsia="Times New Roman" w:cs="Times New Roman"/>
          <w:kern w:val="0"/>
          <w:szCs w:val="24"/>
          <w:lang w:val="en-GB" w:eastAsia="en-GB"/>
          <w14:ligatures w14:val="none"/>
        </w:rPr>
      </w:r>
      <w:r w:rsidR="008A77B0" w:rsidRPr="00C32675">
        <w:rPr>
          <w:rFonts w:eastAsia="Times New Roman" w:cs="Times New Roman"/>
          <w:kern w:val="0"/>
          <w:szCs w:val="24"/>
          <w:lang w:val="en-GB" w:eastAsia="en-GB"/>
          <w14:ligatures w14:val="none"/>
        </w:rPr>
        <w:fldChar w:fldCharType="separate"/>
      </w:r>
      <w:r w:rsidR="000100BD">
        <w:rPr>
          <w:rFonts w:eastAsia="Times New Roman" w:cs="Times New Roman"/>
          <w:kern w:val="0"/>
          <w:szCs w:val="24"/>
          <w:lang w:val="en-GB" w:eastAsia="en-GB"/>
          <w14:ligatures w14:val="none"/>
        </w:rPr>
        <w:t xml:space="preserve">3.3. </w:t>
      </w:r>
      <w:r w:rsidR="008A77B0" w:rsidRPr="00C32675">
        <w:rPr>
          <w:rFonts w:eastAsia="Times New Roman" w:cs="Times New Roman"/>
          <w:kern w:val="0"/>
          <w:szCs w:val="24"/>
          <w:lang w:val="en-GB" w:eastAsia="en-GB"/>
          <w14:ligatures w14:val="none"/>
        </w:rPr>
        <w:fldChar w:fldCharType="end"/>
      </w:r>
      <w:r w:rsidR="008A77B0" w:rsidRPr="00C32675">
        <w:rPr>
          <w:rFonts w:eastAsia="Times New Roman" w:cs="Times New Roman"/>
          <w:kern w:val="0"/>
          <w:szCs w:val="24"/>
          <w:lang w:val="en-GB" w:eastAsia="en-GB"/>
          <w14:ligatures w14:val="none"/>
        </w:rPr>
        <w:t xml:space="preserve">The research will </w:t>
      </w:r>
      <w:r w:rsidRPr="00C32675">
        <w:rPr>
          <w:rFonts w:eastAsia="Times New Roman" w:cs="Times New Roman"/>
          <w:kern w:val="0"/>
          <w:szCs w:val="24"/>
          <w:lang w:val="en-GB" w:eastAsia="en-GB"/>
          <w14:ligatures w14:val="none"/>
        </w:rPr>
        <w:t xml:space="preserve">engage in </w:t>
      </w:r>
      <w:r w:rsidR="008A77B0" w:rsidRPr="00C32675">
        <w:rPr>
          <w:rFonts w:eastAsia="Times New Roman" w:cs="Times New Roman"/>
          <w:kern w:val="0"/>
          <w:szCs w:val="24"/>
          <w:lang w:val="en-GB" w:eastAsia="en-GB"/>
          <w14:ligatures w14:val="none"/>
        </w:rPr>
        <w:t xml:space="preserve">following </w:t>
      </w:r>
      <w:r w:rsidRPr="00C32675">
        <w:rPr>
          <w:rFonts w:eastAsia="Times New Roman" w:cs="Times New Roman"/>
          <w:kern w:val="0"/>
          <w:szCs w:val="24"/>
          <w:lang w:val="en-GB" w:eastAsia="en-GB"/>
          <w14:ligatures w14:val="none"/>
        </w:rPr>
        <w:t xml:space="preserve">distinct methodologies: </w:t>
      </w:r>
    </w:p>
    <w:p w14:paraId="3B008576" w14:textId="77777777" w:rsidR="008A77B0" w:rsidRPr="00C32675" w:rsidRDefault="008A77B0"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VADER for sentiment analysis</w:t>
      </w:r>
    </w:p>
    <w:p w14:paraId="2433A306" w14:textId="5A006A15" w:rsidR="008A77B0" w:rsidRPr="00C32675" w:rsidRDefault="00773687" w:rsidP="00872CDF">
      <w:pPr>
        <w:pStyle w:val="ListParagraph"/>
        <w:numPr>
          <w:ilvl w:val="0"/>
          <w:numId w:val="32"/>
        </w:num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 xml:space="preserve">LSTM (Long Short-Term Memory) as a standalone </w:t>
      </w:r>
      <w:r w:rsidR="00410680">
        <w:rPr>
          <w:rFonts w:eastAsia="Times New Roman" w:cs="Times New Roman"/>
          <w:kern w:val="0"/>
          <w:szCs w:val="24"/>
          <w:lang w:val="en-GB" w:eastAsia="en-GB"/>
          <w14:ligatures w14:val="none"/>
        </w:rPr>
        <w:t>price predictor</w:t>
      </w:r>
    </w:p>
    <w:p w14:paraId="1C95C181" w14:textId="150E3BA8" w:rsidR="00410680"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Short range - </w:t>
      </w:r>
      <w:r w:rsidR="008A77B0" w:rsidRPr="00C32675">
        <w:rPr>
          <w:rFonts w:eastAsia="Times New Roman" w:cs="Times New Roman"/>
          <w:kern w:val="0"/>
          <w:szCs w:val="24"/>
          <w:lang w:val="en-GB" w:eastAsia="en-GB"/>
          <w14:ligatures w14:val="none"/>
        </w:rPr>
        <w:t xml:space="preserve">1-year range </w:t>
      </w:r>
    </w:p>
    <w:p w14:paraId="57DA2056" w14:textId="486B4599" w:rsidR="008A77B0" w:rsidRPr="00C32675" w:rsidRDefault="00410680" w:rsidP="00872CDF">
      <w:pPr>
        <w:pStyle w:val="ListParagraph"/>
        <w:numPr>
          <w:ilvl w:val="1"/>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 xml:space="preserve">Long range - </w:t>
      </w:r>
      <w:r w:rsidR="008A77B0" w:rsidRPr="00C32675">
        <w:rPr>
          <w:rFonts w:eastAsia="Times New Roman" w:cs="Times New Roman"/>
          <w:kern w:val="0"/>
          <w:szCs w:val="24"/>
          <w:lang w:val="en-GB" w:eastAsia="en-GB"/>
          <w14:ligatures w14:val="none"/>
        </w:rPr>
        <w:t>5-year range</w:t>
      </w:r>
    </w:p>
    <w:p w14:paraId="1B8A0FF5" w14:textId="110158E3" w:rsidR="008A77B0" w:rsidRPr="00C32675" w:rsidRDefault="00410680" w:rsidP="00872CDF">
      <w:pPr>
        <w:pStyle w:val="ListParagraph"/>
        <w:numPr>
          <w:ilvl w:val="0"/>
          <w:numId w:val="32"/>
        </w:num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Deep Q-Network as portfolio strategy predictor</w:t>
      </w:r>
    </w:p>
    <w:p w14:paraId="7E3BDC29" w14:textId="43DFA654" w:rsidR="00406210" w:rsidRDefault="00773687" w:rsidP="00872CDF">
      <w:pPr>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lastRenderedPageBreak/>
        <w:t xml:space="preserve">This section </w:t>
      </w:r>
      <w:r w:rsidR="0096078D">
        <w:rPr>
          <w:rFonts w:eastAsia="Times New Roman" w:cs="Times New Roman"/>
          <w:kern w:val="0"/>
          <w:szCs w:val="24"/>
          <w:lang w:val="en-GB" w:eastAsia="en-GB"/>
          <w14:ligatures w14:val="none"/>
        </w:rPr>
        <w:t xml:space="preserve">will share </w:t>
      </w:r>
      <w:r w:rsidRPr="00C32675">
        <w:rPr>
          <w:rFonts w:eastAsia="Times New Roman" w:cs="Times New Roman"/>
          <w:kern w:val="0"/>
          <w:szCs w:val="24"/>
          <w:lang w:val="en-GB" w:eastAsia="en-GB"/>
          <w14:ligatures w14:val="none"/>
        </w:rPr>
        <w:t xml:space="preserve">a comprehensive </w:t>
      </w:r>
      <w:r w:rsidR="005819F7">
        <w:rPr>
          <w:rFonts w:eastAsia="Times New Roman" w:cs="Times New Roman"/>
          <w:kern w:val="0"/>
          <w:szCs w:val="24"/>
          <w:lang w:val="en-GB" w:eastAsia="en-GB"/>
          <w14:ligatures w14:val="none"/>
        </w:rPr>
        <w:t xml:space="preserve">analysis keeping </w:t>
      </w:r>
      <w:r w:rsidRPr="00C32675">
        <w:rPr>
          <w:rFonts w:eastAsia="Times New Roman" w:cs="Times New Roman"/>
          <w:kern w:val="0"/>
          <w:szCs w:val="24"/>
          <w:lang w:val="en-GB" w:eastAsia="en-GB"/>
          <w14:ligatures w14:val="none"/>
        </w:rPr>
        <w:t>the strengths, weaknesses of each model.</w:t>
      </w:r>
    </w:p>
    <w:p w14:paraId="3A4FCA5F" w14:textId="10D28D3C" w:rsidR="006510D2" w:rsidRDefault="006510D2" w:rsidP="00AD3A1C">
      <w:pPr>
        <w:pStyle w:val="Heading3"/>
      </w:pPr>
      <w:r w:rsidRPr="00C32675">
        <w:t xml:space="preserve">VADER </w:t>
      </w:r>
    </w:p>
    <w:p w14:paraId="74D82CDE" w14:textId="77777777" w:rsidR="006510D2" w:rsidRDefault="006510D2" w:rsidP="00AD3A1C">
      <w:pPr>
        <w:pStyle w:val="Heading4"/>
      </w:pPr>
      <w:r w:rsidRPr="00C32675">
        <w:t>Model build/Tuning</w:t>
      </w:r>
    </w:p>
    <w:p w14:paraId="00B5F1EE" w14:textId="38554CFB" w:rsidR="0084547A" w:rsidRPr="0084547A" w:rsidRDefault="0084547A" w:rsidP="00872CDF">
      <w:r>
        <w:t xml:space="preserve">VADER </w:t>
      </w:r>
      <w:r w:rsidR="005819F7">
        <w:t>o</w:t>
      </w:r>
      <w:r>
        <w:t>ffer</w:t>
      </w:r>
      <w:r w:rsidR="005819F7">
        <w:t>ed</w:t>
      </w:r>
      <w:r>
        <w:t xml:space="preserve"> following parameter </w:t>
      </w:r>
      <w:r w:rsidR="005819F7">
        <w:t xml:space="preserve">and a subset of which was chosen to </w:t>
      </w:r>
      <w:r>
        <w:t xml:space="preserve">experiment to </w:t>
      </w:r>
      <w:r w:rsidR="005819F7">
        <w:t xml:space="preserve">meet </w:t>
      </w:r>
      <w:r>
        <w:t xml:space="preserve">the objective of the research. </w:t>
      </w:r>
    </w:p>
    <w:p w14:paraId="243E2A86" w14:textId="2D6C8F12" w:rsidR="006510D2" w:rsidRPr="00C32675" w:rsidRDefault="006510D2" w:rsidP="00EA3103">
      <w:pPr>
        <w:pStyle w:val="Tables"/>
        <w:rPr>
          <w:b/>
        </w:rPr>
      </w:pPr>
      <w:bookmarkStart w:id="574" w:name="_Toc166430457"/>
      <w:r w:rsidRPr="00C32675">
        <w:t xml:space="preserve">Table </w:t>
      </w:r>
      <w:r w:rsidR="001B5CE7">
        <w:fldChar w:fldCharType="begin"/>
      </w:r>
      <w:r w:rsidR="001B5CE7">
        <w:instrText xml:space="preserve"> STYLEREF 1 \s </w:instrText>
      </w:r>
      <w:r w:rsidR="001B5CE7">
        <w:fldChar w:fldCharType="separate"/>
      </w:r>
      <w:r w:rsidR="000100BD">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4</w:t>
      </w:r>
      <w:r w:rsidR="001B5CE7">
        <w:fldChar w:fldCharType="end"/>
      </w:r>
      <w:r w:rsidRPr="00C32675">
        <w:t>: VADER Model parameters description</w:t>
      </w:r>
      <w:bookmarkEnd w:id="574"/>
    </w:p>
    <w:tbl>
      <w:tblPr>
        <w:tblStyle w:val="GridTable1Light-Accent5"/>
        <w:tblW w:w="8901" w:type="dxa"/>
        <w:jc w:val="center"/>
        <w:tblLook w:val="04A0" w:firstRow="1" w:lastRow="0" w:firstColumn="1" w:lastColumn="0" w:noHBand="0" w:noVBand="1"/>
      </w:tblPr>
      <w:tblGrid>
        <w:gridCol w:w="1526"/>
        <w:gridCol w:w="3402"/>
        <w:gridCol w:w="3973"/>
      </w:tblGrid>
      <w:tr w:rsidR="006510D2" w:rsidRPr="00C32675" w14:paraId="079092EC"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FF2237A" w14:textId="77777777" w:rsidR="006510D2" w:rsidRPr="00C32675" w:rsidRDefault="006510D2" w:rsidP="00872CDF">
            <w:pPr>
              <w:spacing w:line="360" w:lineRule="auto"/>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Parameter</w:t>
            </w:r>
          </w:p>
        </w:tc>
        <w:tc>
          <w:tcPr>
            <w:tcW w:w="3402" w:type="dxa"/>
            <w:hideMark/>
          </w:tcPr>
          <w:p w14:paraId="0748067F"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Description</w:t>
            </w:r>
          </w:p>
        </w:tc>
        <w:tc>
          <w:tcPr>
            <w:tcW w:w="3973" w:type="dxa"/>
            <w:hideMark/>
          </w:tcPr>
          <w:p w14:paraId="712DDD52" w14:textId="77777777" w:rsidR="006510D2" w:rsidRPr="00C32675" w:rsidRDefault="006510D2" w:rsidP="00872C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Reasoning</w:t>
            </w:r>
          </w:p>
        </w:tc>
      </w:tr>
      <w:tr w:rsidR="006510D2" w:rsidRPr="00C32675" w14:paraId="27384B1A"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50610C39"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Lexicon Size</w:t>
            </w:r>
          </w:p>
        </w:tc>
        <w:tc>
          <w:tcPr>
            <w:tcW w:w="3402" w:type="dxa"/>
            <w:hideMark/>
          </w:tcPr>
          <w:p w14:paraId="361ED228"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Number of words and phrases in the VADER lexicon.</w:t>
            </w:r>
          </w:p>
        </w:tc>
        <w:tc>
          <w:tcPr>
            <w:tcW w:w="3973" w:type="dxa"/>
            <w:hideMark/>
          </w:tcPr>
          <w:p w14:paraId="57710E23" w14:textId="36E6F15A"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 larger lexicon can capture a wider range of sentiment expressions,</w:t>
            </w:r>
            <w:r w:rsidR="00406210">
              <w:rPr>
                <w:rFonts w:eastAsia="Times New Roman" w:cs="Times New Roman"/>
                <w:kern w:val="0"/>
                <w:sz w:val="24"/>
                <w:szCs w:val="24"/>
                <w:lang w:eastAsia="en-IN" w:bidi="hi-IN"/>
                <w14:ligatures w14:val="none"/>
              </w:rPr>
              <w:t xml:space="preserve"> </w:t>
            </w:r>
            <w:r w:rsidRPr="00C32675">
              <w:rPr>
                <w:rFonts w:eastAsia="Times New Roman" w:cs="Times New Roman"/>
                <w:kern w:val="0"/>
                <w:sz w:val="24"/>
                <w:szCs w:val="24"/>
                <w:lang w:eastAsia="en-IN" w:bidi="hi-IN"/>
                <w14:ligatures w14:val="none"/>
              </w:rPr>
              <w:t>potentially improving sentiment analysis coverage.</w:t>
            </w:r>
          </w:p>
        </w:tc>
      </w:tr>
      <w:tr w:rsidR="006510D2" w:rsidRPr="00C32675" w14:paraId="060DFA38"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35A5FDFC"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3C0D88B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6E4271A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2347DCB4"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6144E9D1"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Scoring Thresholds</w:t>
            </w:r>
          </w:p>
        </w:tc>
        <w:tc>
          <w:tcPr>
            <w:tcW w:w="3402" w:type="dxa"/>
            <w:hideMark/>
          </w:tcPr>
          <w:p w14:paraId="2BCAEEF6"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Predefined thresholds for sentiment classification (positive, negative, neutral).</w:t>
            </w:r>
          </w:p>
        </w:tc>
        <w:tc>
          <w:tcPr>
            <w:tcW w:w="3973" w:type="dxa"/>
            <w:hideMark/>
          </w:tcPr>
          <w:p w14:paraId="233E2CC2"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Adjusting thresholds can fine-tune the sensitivity and specificity of sentiment classification, optimizing sentiment analysis performance.</w:t>
            </w:r>
          </w:p>
        </w:tc>
      </w:tr>
      <w:tr w:rsidR="006510D2" w:rsidRPr="00C32675" w14:paraId="23BF29A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16EAB125"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p>
        </w:tc>
        <w:tc>
          <w:tcPr>
            <w:tcW w:w="3402" w:type="dxa"/>
            <w:hideMark/>
          </w:tcPr>
          <w:p w14:paraId="449AA46B"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c>
          <w:tcPr>
            <w:tcW w:w="3973" w:type="dxa"/>
            <w:hideMark/>
          </w:tcPr>
          <w:p w14:paraId="7BA27DC0"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p>
        </w:tc>
      </w:tr>
      <w:tr w:rsidR="006510D2" w:rsidRPr="00C32675" w14:paraId="1D37D47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1526" w:type="dxa"/>
            <w:hideMark/>
          </w:tcPr>
          <w:p w14:paraId="77AD017E" w14:textId="77777777" w:rsidR="006510D2" w:rsidRPr="00C32675" w:rsidRDefault="006510D2" w:rsidP="00872CDF">
            <w:pPr>
              <w:spacing w:line="360" w:lineRule="auto"/>
              <w:rPr>
                <w:rFonts w:eastAsia="Times New Roman" w:cs="Times New Roman"/>
                <w:b w:val="0"/>
                <w:bCs w:val="0"/>
                <w:kern w:val="0"/>
                <w:sz w:val="24"/>
                <w:szCs w:val="24"/>
                <w:lang w:eastAsia="en-IN" w:bidi="hi-IN"/>
                <w14:ligatures w14:val="none"/>
              </w:rPr>
            </w:pPr>
            <w:r w:rsidRPr="00C32675">
              <w:rPr>
                <w:rFonts w:eastAsia="Times New Roman" w:cs="Times New Roman"/>
                <w:b w:val="0"/>
                <w:bCs w:val="0"/>
                <w:kern w:val="0"/>
                <w:sz w:val="24"/>
                <w:szCs w:val="24"/>
                <w:lang w:eastAsia="en-IN" w:bidi="hi-IN"/>
                <w14:ligatures w14:val="none"/>
              </w:rPr>
              <w:t>Sentiment Intensity Thresholds</w:t>
            </w:r>
          </w:p>
        </w:tc>
        <w:tc>
          <w:tcPr>
            <w:tcW w:w="3402" w:type="dxa"/>
            <w:hideMark/>
          </w:tcPr>
          <w:p w14:paraId="431F3037"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Thresholds for distinguishing between mild, moderate, and strong sentiment expressions.</w:t>
            </w:r>
          </w:p>
        </w:tc>
        <w:tc>
          <w:tcPr>
            <w:tcW w:w="3973" w:type="dxa"/>
            <w:hideMark/>
          </w:tcPr>
          <w:p w14:paraId="1E89881F" w14:textId="77777777" w:rsidR="006510D2" w:rsidRPr="00C32675" w:rsidRDefault="006510D2" w:rsidP="00872C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IN" w:bidi="hi-IN"/>
                <w14:ligatures w14:val="none"/>
              </w:rPr>
            </w:pPr>
            <w:r w:rsidRPr="00C32675">
              <w:rPr>
                <w:rFonts w:eastAsia="Times New Roman" w:cs="Times New Roman"/>
                <w:kern w:val="0"/>
                <w:sz w:val="24"/>
                <w:szCs w:val="24"/>
                <w:lang w:eastAsia="en-IN" w:bidi="hi-IN"/>
                <w14:ligatures w14:val="none"/>
              </w:rPr>
              <w:t>Intensity thresholds provide granularity in sentiment analysis, enabling differentiation between subtle and strong expressions of sentiment.</w:t>
            </w:r>
          </w:p>
        </w:tc>
      </w:tr>
    </w:tbl>
    <w:p w14:paraId="01DDE253" w14:textId="77777777" w:rsidR="006510D2" w:rsidRPr="00C32675" w:rsidRDefault="006510D2" w:rsidP="00872CDF">
      <w:pPr>
        <w:rPr>
          <w:rFonts w:cs="Times New Roman"/>
          <w:szCs w:val="24"/>
        </w:rPr>
      </w:pPr>
    </w:p>
    <w:p w14:paraId="4506B259" w14:textId="7896BB6D" w:rsidR="00406210" w:rsidRPr="00C32675" w:rsidRDefault="0056069D" w:rsidP="00872CDF">
      <w:pPr>
        <w:pStyle w:val="Heading5"/>
        <w:numPr>
          <w:ilvl w:val="4"/>
          <w:numId w:val="21"/>
        </w:numPr>
        <w:rPr>
          <w:rFonts w:cs="Times New Roman"/>
        </w:rPr>
      </w:pPr>
      <w:r>
        <w:rPr>
          <w:rFonts w:cs="Times New Roman"/>
        </w:rPr>
        <w:t xml:space="preserve">Tuning </w:t>
      </w:r>
      <w:r w:rsidR="00406210" w:rsidRPr="00C32675">
        <w:rPr>
          <w:rFonts w:cs="Times New Roman"/>
        </w:rPr>
        <w:t xml:space="preserve">Lexicon </w:t>
      </w:r>
      <w:r w:rsidR="00406210">
        <w:rPr>
          <w:rFonts w:cs="Times New Roman"/>
        </w:rPr>
        <w:t>Size</w:t>
      </w:r>
    </w:p>
    <w:p w14:paraId="2CF4DDEB" w14:textId="0A27519E" w:rsidR="00406210" w:rsidRPr="00C32675" w:rsidRDefault="00406210" w:rsidP="00872CDF">
      <w:pPr>
        <w:rPr>
          <w:rFonts w:cs="Times New Roman"/>
          <w:szCs w:val="24"/>
        </w:rPr>
      </w:pPr>
      <w:r w:rsidRPr="00C32675">
        <w:rPr>
          <w:rFonts w:cs="Times New Roman"/>
          <w:szCs w:val="24"/>
        </w:rPr>
        <w:t>VADER is not a trainable model (i.e.</w:t>
      </w:r>
      <w:r>
        <w:rPr>
          <w:rFonts w:cs="Times New Roman"/>
          <w:szCs w:val="24"/>
        </w:rPr>
        <w:t xml:space="preserve"> </w:t>
      </w:r>
      <w:r w:rsidRPr="00C32675">
        <w:rPr>
          <w:rFonts w:cs="Times New Roman"/>
          <w:szCs w:val="24"/>
        </w:rPr>
        <w:t xml:space="preserve">Transfer learning), there are no traditional model parameters to tune which can be applied to the social media tweets however it may not be directly adaptable to the stock tweets which are domain specific. The </w:t>
      </w:r>
      <w:r w:rsidR="005B7E52">
        <w:rPr>
          <w:rFonts w:cs="Times New Roman"/>
          <w:szCs w:val="24"/>
        </w:rPr>
        <w:t>research</w:t>
      </w:r>
      <w:r w:rsidRPr="00C32675">
        <w:rPr>
          <w:rFonts w:cs="Times New Roman"/>
          <w:szCs w:val="24"/>
        </w:rPr>
        <w:t xml:space="preserve"> identified the domain specific words and enriched the VADER lexicon for the same. </w:t>
      </w:r>
    </w:p>
    <w:p w14:paraId="48F25531" w14:textId="77777777" w:rsidR="00406210" w:rsidRPr="00C32675" w:rsidRDefault="00406210" w:rsidP="00872CDF">
      <w:pPr>
        <w:keepNext/>
        <w:rPr>
          <w:rFonts w:cs="Times New Roman"/>
          <w:szCs w:val="24"/>
        </w:rPr>
      </w:pPr>
      <w:r w:rsidRPr="00C32675">
        <w:rPr>
          <w:rFonts w:cs="Times New Roman"/>
          <w:noProof/>
          <w:szCs w:val="24"/>
        </w:rPr>
        <w:lastRenderedPageBreak/>
        <w:drawing>
          <wp:inline distT="0" distB="0" distL="0" distR="0" wp14:anchorId="0893889A" wp14:editId="1EEC3112">
            <wp:extent cx="5760085" cy="1283970"/>
            <wp:effectExtent l="19050" t="19050" r="0" b="0"/>
            <wp:docPr id="16973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3602" name=""/>
                    <pic:cNvPicPr/>
                  </pic:nvPicPr>
                  <pic:blipFill>
                    <a:blip r:embed="rId25"/>
                    <a:stretch>
                      <a:fillRect/>
                    </a:stretch>
                  </pic:blipFill>
                  <pic:spPr>
                    <a:xfrm>
                      <a:off x="0" y="0"/>
                      <a:ext cx="5760085" cy="1283970"/>
                    </a:xfrm>
                    <a:prstGeom prst="rect">
                      <a:avLst/>
                    </a:prstGeom>
                    <a:ln w="12700">
                      <a:solidFill>
                        <a:schemeClr val="tx1"/>
                      </a:solidFill>
                    </a:ln>
                  </pic:spPr>
                </pic:pic>
              </a:graphicData>
            </a:graphic>
          </wp:inline>
        </w:drawing>
      </w:r>
    </w:p>
    <w:p w14:paraId="13BB03F5" w14:textId="4559E440" w:rsidR="00406210" w:rsidRPr="00C32675" w:rsidRDefault="00406210" w:rsidP="00EA3103">
      <w:pPr>
        <w:pStyle w:val="Figure"/>
      </w:pPr>
      <w:bookmarkStart w:id="575" w:name="_Toc166430482"/>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13</w:t>
      </w:r>
      <w:r w:rsidR="00394F90">
        <w:fldChar w:fldCharType="end"/>
      </w:r>
      <w:r w:rsidRPr="00C32675">
        <w:t xml:space="preserve">: </w:t>
      </w:r>
      <w:r w:rsidR="008B590D">
        <w:t>Tuning L</w:t>
      </w:r>
      <w:r w:rsidRPr="00C32675">
        <w:t xml:space="preserve">exicon </w:t>
      </w:r>
      <w:r w:rsidR="008B590D">
        <w:t>Size</w:t>
      </w:r>
      <w:bookmarkEnd w:id="575"/>
    </w:p>
    <w:p w14:paraId="75922974" w14:textId="4C4243E7" w:rsidR="00E76581" w:rsidRPr="00C32675" w:rsidRDefault="00E76581" w:rsidP="00872CDF">
      <w:pPr>
        <w:pStyle w:val="Heading5"/>
        <w:numPr>
          <w:ilvl w:val="4"/>
          <w:numId w:val="21"/>
        </w:numPr>
        <w:rPr>
          <w:rFonts w:cs="Times New Roman"/>
        </w:rPr>
      </w:pPr>
      <w:r w:rsidRPr="00C32675">
        <w:rPr>
          <w:rFonts w:cs="Times New Roman"/>
        </w:rPr>
        <w:t xml:space="preserve">Tuning </w:t>
      </w:r>
      <w:r w:rsidR="00172233">
        <w:rPr>
          <w:rFonts w:cs="Times New Roman"/>
        </w:rPr>
        <w:t>S</w:t>
      </w:r>
      <w:r w:rsidRPr="00C32675">
        <w:rPr>
          <w:rFonts w:cs="Times New Roman"/>
        </w:rPr>
        <w:t xml:space="preserve">coring </w:t>
      </w:r>
      <w:r w:rsidR="00172233">
        <w:rPr>
          <w:rFonts w:cs="Times New Roman"/>
        </w:rPr>
        <w:t>T</w:t>
      </w:r>
      <w:r w:rsidRPr="00C32675">
        <w:rPr>
          <w:rFonts w:cs="Times New Roman"/>
        </w:rPr>
        <w:t>hresholds</w:t>
      </w:r>
    </w:p>
    <w:p w14:paraId="4B5006C2" w14:textId="4B0FDBD6" w:rsidR="00E76581" w:rsidRPr="00C32675" w:rsidRDefault="006510D2" w:rsidP="00872CDF">
      <w:pPr>
        <w:rPr>
          <w:rFonts w:eastAsia="Times New Roman" w:cs="Times New Roman"/>
          <w:kern w:val="0"/>
          <w:szCs w:val="24"/>
          <w:lang w:val="en-GB" w:eastAsia="en-GB"/>
          <w14:ligatures w14:val="none"/>
        </w:rPr>
      </w:pPr>
      <w:r w:rsidRPr="00C32675">
        <w:rPr>
          <w:rFonts w:cs="Times New Roman"/>
          <w:szCs w:val="24"/>
        </w:rPr>
        <w:t>Once VADER is applied to a given text, VADER assigns sentiment scores (positive, negative, neutral, and compound) to each text or sentence based on the presence of words with known sentiment polarity in its lexicon.</w:t>
      </w:r>
    </w:p>
    <w:p w14:paraId="3692D2E2" w14:textId="77777777" w:rsidR="00FA1ABC" w:rsidRPr="00C32675" w:rsidRDefault="006510D2" w:rsidP="00872CDF">
      <w:pPr>
        <w:keepNext/>
        <w:rPr>
          <w:rFonts w:cs="Times New Roman"/>
          <w:szCs w:val="24"/>
        </w:rPr>
      </w:pPr>
      <w:r w:rsidRPr="00C32675">
        <w:rPr>
          <w:rFonts w:cs="Times New Roman"/>
          <w:noProof/>
          <w:szCs w:val="24"/>
        </w:rPr>
        <w:drawing>
          <wp:inline distT="0" distB="0" distL="0" distR="0" wp14:anchorId="2117F646" wp14:editId="2F4F9F64">
            <wp:extent cx="5760085" cy="2827020"/>
            <wp:effectExtent l="19050" t="19050" r="0" b="0"/>
            <wp:docPr id="158070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3818" name=""/>
                    <pic:cNvPicPr/>
                  </pic:nvPicPr>
                  <pic:blipFill>
                    <a:blip r:embed="rId26"/>
                    <a:stretch>
                      <a:fillRect/>
                    </a:stretch>
                  </pic:blipFill>
                  <pic:spPr>
                    <a:xfrm>
                      <a:off x="0" y="0"/>
                      <a:ext cx="5760085" cy="2827020"/>
                    </a:xfrm>
                    <a:prstGeom prst="rect">
                      <a:avLst/>
                    </a:prstGeom>
                    <a:ln w="12700">
                      <a:solidFill>
                        <a:schemeClr val="tx1"/>
                      </a:solidFill>
                    </a:ln>
                  </pic:spPr>
                </pic:pic>
              </a:graphicData>
            </a:graphic>
          </wp:inline>
        </w:drawing>
      </w:r>
    </w:p>
    <w:p w14:paraId="12050CA0" w14:textId="2696C64A" w:rsidR="006510D2" w:rsidRPr="00C32675" w:rsidRDefault="00FA1ABC" w:rsidP="00EA3103">
      <w:pPr>
        <w:pStyle w:val="Figure"/>
      </w:pPr>
      <w:bookmarkStart w:id="576" w:name="_Toc166430483"/>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14</w:t>
      </w:r>
      <w:r w:rsidR="00394F90">
        <w:fldChar w:fldCharType="end"/>
      </w:r>
      <w:r w:rsidRPr="00C32675">
        <w:t xml:space="preserve">: Tuning </w:t>
      </w:r>
      <w:r w:rsidR="00172233">
        <w:t>S</w:t>
      </w:r>
      <w:r w:rsidRPr="00C32675">
        <w:t xml:space="preserve">coring </w:t>
      </w:r>
      <w:r w:rsidR="00172233">
        <w:t>T</w:t>
      </w:r>
      <w:r w:rsidRPr="00C32675">
        <w:t>hresholds</w:t>
      </w:r>
      <w:bookmarkEnd w:id="576"/>
    </w:p>
    <w:p w14:paraId="08AE1ABD" w14:textId="4A4B7353" w:rsidR="00E80BAB" w:rsidRDefault="0056069D" w:rsidP="004367B4">
      <w:pPr>
        <w:pStyle w:val="SpecialNotes"/>
      </w:pPr>
      <w:r>
        <w:t xml:space="preserve">The </w:t>
      </w:r>
      <w:r w:rsidR="005B7E52">
        <w:t>research</w:t>
      </w:r>
      <w:r>
        <w:t xml:space="preserve"> experimented with two thresholds [ (-0.05, 0.05), (-0.5, 0.5)]; after careful evaluation, a threshold of (-0.5, 0.5) was chosen. </w:t>
      </w:r>
    </w:p>
    <w:p w14:paraId="7FBD4265" w14:textId="0CE6684C" w:rsidR="00BE5D61" w:rsidRPr="00C32675" w:rsidRDefault="00BE5D61" w:rsidP="00AD3A1C">
      <w:pPr>
        <w:pStyle w:val="Heading3"/>
      </w:pPr>
      <w:r w:rsidRPr="00C32675">
        <w:t>LSTM Only</w:t>
      </w:r>
    </w:p>
    <w:p w14:paraId="08C7DA7B" w14:textId="0C39DC7B" w:rsidR="009E0E7B" w:rsidRPr="00C32675" w:rsidRDefault="00C11AAC" w:rsidP="00872CDF">
      <w:pPr>
        <w:rPr>
          <w:rFonts w:cs="Times New Roman"/>
          <w:szCs w:val="24"/>
        </w:rPr>
      </w:pPr>
      <w:r>
        <w:rPr>
          <w:rFonts w:cs="Times New Roman"/>
          <w:szCs w:val="24"/>
        </w:rPr>
        <w:t xml:space="preserve">The </w:t>
      </w:r>
      <w:r w:rsidR="005B7E52">
        <w:rPr>
          <w:rFonts w:cs="Times New Roman"/>
          <w:szCs w:val="24"/>
        </w:rPr>
        <w:t>research</w:t>
      </w:r>
      <w:r w:rsidR="00266875">
        <w:rPr>
          <w:rFonts w:cs="Times New Roman"/>
          <w:szCs w:val="24"/>
        </w:rPr>
        <w:t xml:space="preserve"> </w:t>
      </w:r>
      <w:r w:rsidR="00D72381" w:rsidRPr="00C32675">
        <w:rPr>
          <w:rFonts w:cs="Times New Roman"/>
          <w:szCs w:val="24"/>
        </w:rPr>
        <w:t>delve</w:t>
      </w:r>
      <w:r w:rsidR="00266875">
        <w:rPr>
          <w:rFonts w:cs="Times New Roman"/>
          <w:szCs w:val="24"/>
        </w:rPr>
        <w:t>d</w:t>
      </w:r>
      <w:r w:rsidR="00D72381" w:rsidRPr="00C32675">
        <w:rPr>
          <w:rFonts w:cs="Times New Roman"/>
          <w:szCs w:val="24"/>
        </w:rPr>
        <w:t xml:space="preserve"> into the intricacies of the training algorithm employed for LSTM (Long Short-Term Memory) model.</w:t>
      </w:r>
      <w:r w:rsidR="00266875">
        <w:rPr>
          <w:rFonts w:cs="Times New Roman"/>
          <w:szCs w:val="24"/>
        </w:rPr>
        <w:t xml:space="preserve"> </w:t>
      </w:r>
    </w:p>
    <w:p w14:paraId="75B5D58E" w14:textId="766F55CB" w:rsidR="00082988" w:rsidRPr="00C32675" w:rsidRDefault="00082988" w:rsidP="00AD3A1C">
      <w:pPr>
        <w:pStyle w:val="Heading4"/>
      </w:pPr>
      <w:r w:rsidRPr="00C32675">
        <w:lastRenderedPageBreak/>
        <w:t>Model Architecture</w:t>
      </w:r>
    </w:p>
    <w:p w14:paraId="484D1B62" w14:textId="64259569" w:rsidR="00BE7D83" w:rsidRDefault="008C6071" w:rsidP="00872CDF">
      <w:pPr>
        <w:keepNext/>
        <w:rPr>
          <w:rFonts w:cs="Times New Roman"/>
          <w:szCs w:val="24"/>
        </w:rPr>
      </w:pPr>
      <w:r>
        <w:rPr>
          <w:rFonts w:cs="Times New Roman"/>
          <w:szCs w:val="24"/>
        </w:rPr>
        <w:t>Physical level</w:t>
      </w:r>
      <w:r w:rsidR="00C870EB" w:rsidRPr="00C32675">
        <w:rPr>
          <w:rFonts w:cs="Times New Roman"/>
          <w:szCs w:val="24"/>
        </w:rPr>
        <w:t xml:space="preserve"> </w:t>
      </w:r>
      <w:r w:rsidR="001B5CE7">
        <w:rPr>
          <w:rFonts w:cs="Times New Roman"/>
          <w:szCs w:val="24"/>
        </w:rPr>
        <w:t xml:space="preserve">implementation of the logical architecture </w:t>
      </w:r>
      <w:r w:rsidR="00C870EB" w:rsidRPr="00C32675">
        <w:rPr>
          <w:rFonts w:cs="Times New Roman"/>
          <w:szCs w:val="24"/>
        </w:rPr>
        <w:t xml:space="preserve">(as illustrated in </w:t>
      </w:r>
      <w:r w:rsidR="00C870EB" w:rsidRPr="001B5CE7">
        <w:rPr>
          <w:rStyle w:val="CrossReferenceStyleChar"/>
        </w:rPr>
        <w:fldChar w:fldCharType="begin"/>
      </w:r>
      <w:r w:rsidR="00C870EB" w:rsidRPr="001B5CE7">
        <w:rPr>
          <w:rStyle w:val="CrossReferenceStyleChar"/>
        </w:rPr>
        <w:instrText xml:space="preserve"> REF _Ref166146528 \h  \* MERGEFORMAT </w:instrText>
      </w:r>
      <w:r w:rsidR="00C870EB" w:rsidRPr="001B5CE7">
        <w:rPr>
          <w:rStyle w:val="CrossReferenceStyleChar"/>
        </w:rPr>
      </w:r>
      <w:r w:rsidR="00C870EB" w:rsidRPr="001B5CE7">
        <w:rPr>
          <w:rStyle w:val="CrossReferenceStyleChar"/>
        </w:rPr>
        <w:fldChar w:fldCharType="separate"/>
      </w:r>
      <w:r w:rsidR="000100BD" w:rsidRPr="000100BD">
        <w:rPr>
          <w:rStyle w:val="CrossReferenceStyleChar"/>
        </w:rPr>
        <w:t>Figure 3</w:t>
      </w:r>
      <w:r w:rsidR="000100BD" w:rsidRPr="000100BD">
        <w:rPr>
          <w:rStyle w:val="CrossReferenceStyleChar"/>
        </w:rPr>
        <w:noBreakHyphen/>
        <w:t>3: Long Short-Term logical architecture</w:t>
      </w:r>
      <w:r w:rsidR="00C870EB" w:rsidRPr="001B5CE7">
        <w:rPr>
          <w:rStyle w:val="CrossReferenceStyleChar"/>
        </w:rPr>
        <w:fldChar w:fldCharType="end"/>
      </w:r>
      <w:r w:rsidR="00C870EB" w:rsidRPr="00C32675">
        <w:rPr>
          <w:rFonts w:cs="Times New Roman"/>
          <w:szCs w:val="24"/>
        </w:rPr>
        <w:t>)</w:t>
      </w:r>
      <w:r w:rsidR="001B5CE7">
        <w:rPr>
          <w:rFonts w:cs="Times New Roman"/>
          <w:szCs w:val="24"/>
        </w:rPr>
        <w:t xml:space="preserve"> is depicted below</w:t>
      </w:r>
      <w:r w:rsidR="00C870EB" w:rsidRPr="00C32675">
        <w:rPr>
          <w:rFonts w:cs="Times New Roman"/>
          <w:szCs w:val="24"/>
        </w:rPr>
        <w:t>:</w:t>
      </w:r>
    </w:p>
    <w:p w14:paraId="4C98266C" w14:textId="6C31EF59" w:rsidR="00BE7D83" w:rsidRPr="00C32675" w:rsidRDefault="00454FF0" w:rsidP="00872CDF">
      <w:pPr>
        <w:keepNext/>
        <w:jc w:val="center"/>
        <w:rPr>
          <w:rFonts w:cs="Times New Roman"/>
          <w:szCs w:val="24"/>
        </w:rPr>
      </w:pPr>
      <w:r>
        <w:rPr>
          <w:rFonts w:cs="Times New Roman"/>
          <w:noProof/>
          <w:szCs w:val="24"/>
        </w:rPr>
        <w:drawing>
          <wp:inline distT="0" distB="0" distL="0" distR="0" wp14:anchorId="52B826D6" wp14:editId="23B81D35">
            <wp:extent cx="4572000" cy="6172200"/>
            <wp:effectExtent l="19050" t="19050" r="0" b="0"/>
            <wp:docPr id="32948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415" name="Picture 329485415"/>
                    <pic:cNvPicPr/>
                  </pic:nvPicPr>
                  <pic:blipFill>
                    <a:blip r:embed="rId27">
                      <a:extLst>
                        <a:ext uri="{28A0092B-C50C-407E-A947-70E740481C1C}">
                          <a14:useLocalDpi xmlns:a14="http://schemas.microsoft.com/office/drawing/2010/main" val="0"/>
                        </a:ext>
                      </a:extLst>
                    </a:blip>
                    <a:stretch>
                      <a:fillRect/>
                    </a:stretch>
                  </pic:blipFill>
                  <pic:spPr>
                    <a:xfrm>
                      <a:off x="0" y="0"/>
                      <a:ext cx="4572000" cy="6172200"/>
                    </a:xfrm>
                    <a:prstGeom prst="rect">
                      <a:avLst/>
                    </a:prstGeom>
                    <a:ln w="12700">
                      <a:solidFill>
                        <a:schemeClr val="tx1"/>
                      </a:solidFill>
                    </a:ln>
                  </pic:spPr>
                </pic:pic>
              </a:graphicData>
            </a:graphic>
          </wp:inline>
        </w:drawing>
      </w:r>
    </w:p>
    <w:p w14:paraId="0406D4AE" w14:textId="31CFBFD5" w:rsidR="00BE7D83" w:rsidRPr="00C32675" w:rsidRDefault="00C870EB" w:rsidP="00EA3103">
      <w:pPr>
        <w:pStyle w:val="Figure"/>
      </w:pPr>
      <w:bookmarkStart w:id="577" w:name="_Toc166430484"/>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15</w:t>
      </w:r>
      <w:r w:rsidR="00394F90">
        <w:fldChar w:fldCharType="end"/>
      </w:r>
      <w:r w:rsidRPr="00C32675">
        <w:t>: Physical model architecture</w:t>
      </w:r>
      <w:bookmarkEnd w:id="577"/>
    </w:p>
    <w:p w14:paraId="53F5A46C" w14:textId="249FF40D" w:rsidR="00562D04" w:rsidRPr="00C32675" w:rsidRDefault="00562D04" w:rsidP="00AD3A1C">
      <w:pPr>
        <w:pStyle w:val="Heading4"/>
      </w:pPr>
      <w:r w:rsidRPr="00C32675">
        <w:t>Model Parameters</w:t>
      </w:r>
    </w:p>
    <w:p w14:paraId="2589CD23" w14:textId="380690D2" w:rsidR="00454FF0" w:rsidRDefault="009E0E7B" w:rsidP="00872CDF">
      <w:pPr>
        <w:keepNext/>
        <w:rPr>
          <w:rFonts w:eastAsia="Times New Roman" w:cs="Times New Roman"/>
          <w:kern w:val="0"/>
          <w:szCs w:val="24"/>
          <w:lang w:val="en-GB" w:eastAsia="en-GB"/>
          <w14:ligatures w14:val="none"/>
        </w:rPr>
      </w:pPr>
      <w:r w:rsidRPr="00C32675">
        <w:rPr>
          <w:rFonts w:eastAsia="Times New Roman" w:cs="Times New Roman"/>
          <w:kern w:val="0"/>
          <w:szCs w:val="24"/>
          <w:lang w:val="en-GB" w:eastAsia="en-GB"/>
          <w14:ligatures w14:val="none"/>
        </w:rPr>
        <w:t>LSTM based Deep Neural Network (DNN) architecture is designed to capture complex patterns and relationships corresponding stock price movements. The architecture consist</w:t>
      </w:r>
      <w:r w:rsidR="001B5CE7">
        <w:rPr>
          <w:rFonts w:eastAsia="Times New Roman" w:cs="Times New Roman"/>
          <w:kern w:val="0"/>
          <w:szCs w:val="24"/>
          <w:lang w:val="en-GB" w:eastAsia="en-GB"/>
          <w14:ligatures w14:val="none"/>
        </w:rPr>
        <w:t>ed</w:t>
      </w:r>
      <w:r w:rsidRPr="00C32675">
        <w:rPr>
          <w:rFonts w:eastAsia="Times New Roman" w:cs="Times New Roman"/>
          <w:kern w:val="0"/>
          <w:szCs w:val="24"/>
          <w:lang w:val="en-GB" w:eastAsia="en-GB"/>
          <w14:ligatures w14:val="none"/>
        </w:rPr>
        <w:t xml:space="preserve"> of </w:t>
      </w:r>
      <w:r w:rsidRPr="00C32675">
        <w:rPr>
          <w:rFonts w:eastAsia="Times New Roman" w:cs="Times New Roman"/>
          <w:kern w:val="0"/>
          <w:szCs w:val="24"/>
          <w:lang w:val="en-GB" w:eastAsia="en-GB"/>
          <w14:ligatures w14:val="none"/>
        </w:rPr>
        <w:lastRenderedPageBreak/>
        <w:t xml:space="preserve">multiple layers, each serving a specific purpose in the feature extraction and prediction process. Table below describes the important model parameter to consider for optimizations: </w:t>
      </w:r>
    </w:p>
    <w:p w14:paraId="6F9799B4" w14:textId="7D1908B5" w:rsidR="009E0E7B" w:rsidRPr="004F4D67" w:rsidRDefault="001B5CE7" w:rsidP="001B5CE7">
      <w:pPr>
        <w:pStyle w:val="Tables"/>
        <w:rPr>
          <w:b/>
        </w:rPr>
      </w:pPr>
      <w:bookmarkStart w:id="578" w:name="_Toc166430458"/>
      <w:r>
        <w:t xml:space="preserve">Table </w:t>
      </w:r>
      <w:r>
        <w:fldChar w:fldCharType="begin"/>
      </w:r>
      <w:r>
        <w:instrText xml:space="preserve"> STYLEREF 1 \s </w:instrText>
      </w:r>
      <w:r>
        <w:fldChar w:fldCharType="separate"/>
      </w:r>
      <w:r w:rsidR="000100BD">
        <w:rPr>
          <w:noProof/>
        </w:rPr>
        <w:t>4</w:t>
      </w:r>
      <w:r>
        <w:fldChar w:fldCharType="end"/>
      </w:r>
      <w:r>
        <w:noBreakHyphen/>
      </w:r>
      <w:r>
        <w:fldChar w:fldCharType="begin"/>
      </w:r>
      <w:r>
        <w:instrText xml:space="preserve"> SEQ Table \* ARABIC \s 1 </w:instrText>
      </w:r>
      <w:r>
        <w:fldChar w:fldCharType="separate"/>
      </w:r>
      <w:r w:rsidR="000100BD">
        <w:rPr>
          <w:noProof/>
        </w:rPr>
        <w:t>5</w:t>
      </w:r>
      <w:r>
        <w:fldChar w:fldCharType="end"/>
      </w:r>
      <w:r w:rsidRPr="004F4D67">
        <w:t>:</w:t>
      </w:r>
      <w:r>
        <w:t xml:space="preserve"> </w:t>
      </w:r>
      <w:r w:rsidRPr="004F4D67">
        <w:t>LSTM Model parameters description</w:t>
      </w:r>
      <w:bookmarkEnd w:id="578"/>
    </w:p>
    <w:tbl>
      <w:tblPr>
        <w:tblStyle w:val="GridTable1Light-Accent5"/>
        <w:tblW w:w="9072" w:type="dxa"/>
        <w:tblInd w:w="108" w:type="dxa"/>
        <w:tblLook w:val="04A0" w:firstRow="1" w:lastRow="0" w:firstColumn="1" w:lastColumn="0" w:noHBand="0" w:noVBand="1"/>
      </w:tblPr>
      <w:tblGrid>
        <w:gridCol w:w="1418"/>
        <w:gridCol w:w="2977"/>
        <w:gridCol w:w="4677"/>
      </w:tblGrid>
      <w:tr w:rsidR="009E0E7B" w:rsidRPr="00C32675" w14:paraId="4F60B63B" w14:textId="77777777" w:rsidTr="00D77B0D">
        <w:trPr>
          <w:cnfStyle w:val="100000000000" w:firstRow="1" w:lastRow="0" w:firstColumn="0" w:lastColumn="0" w:oddVBand="0" w:evenVBand="0" w:oddHBand="0"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25F07040" w14:textId="5AA26EAE" w:rsidR="009E0E7B" w:rsidRPr="00C32675"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Component</w:t>
            </w:r>
          </w:p>
        </w:tc>
        <w:tc>
          <w:tcPr>
            <w:tcW w:w="2977" w:type="dxa"/>
            <w:noWrap/>
            <w:hideMark/>
          </w:tcPr>
          <w:p w14:paraId="140F036C" w14:textId="42CF6FF4" w:rsidR="009E0E7B" w:rsidRPr="00C32675" w:rsidRDefault="009E0E7B" w:rsidP="00872CDF">
            <w:pPr>
              <w:spacing w:before="0" w:line="36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Description</w:t>
            </w:r>
          </w:p>
        </w:tc>
        <w:tc>
          <w:tcPr>
            <w:tcW w:w="4677" w:type="dxa"/>
            <w:noWrap/>
            <w:hideMark/>
          </w:tcPr>
          <w:p w14:paraId="1F02F43E" w14:textId="5F4DB2C1" w:rsidR="009E0E7B" w:rsidRPr="00C32675" w:rsidRDefault="009E0E7B" w:rsidP="00872CDF">
            <w:pPr>
              <w:spacing w:before="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Reasoning</w:t>
            </w:r>
          </w:p>
        </w:tc>
      </w:tr>
      <w:tr w:rsidR="009E0E7B" w:rsidRPr="00C32675" w14:paraId="0D09B655"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C3BC8C1" w14:textId="247CE60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Input Layer</w:t>
            </w:r>
          </w:p>
        </w:tc>
        <w:tc>
          <w:tcPr>
            <w:tcW w:w="2977" w:type="dxa"/>
            <w:noWrap/>
            <w:hideMark/>
          </w:tcPr>
          <w:p w14:paraId="3486A72A" w14:textId="4DF5563A"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Input shape:  </w:t>
            </w:r>
          </w:p>
          <w:p w14:paraId="2C916D5B" w14:textId="38C03679" w:rsidR="009E0E7B"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Features: Adj Close, MA5, MA10, MA20</w:t>
            </w:r>
          </w:p>
        </w:tc>
        <w:tc>
          <w:tcPr>
            <w:tcW w:w="4677" w:type="dxa"/>
            <w:noWrap/>
            <w:hideMark/>
          </w:tcPr>
          <w:p w14:paraId="621CFC58" w14:textId="227DCF99"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Time steps: Determined by historical data sequence</w:t>
            </w:r>
            <w:r w:rsidR="001E6AA9" w:rsidRPr="00C32675">
              <w:rPr>
                <w:rFonts w:eastAsia="Times New Roman" w:cs="Times New Roman"/>
                <w:color w:val="000000"/>
                <w:kern w:val="0"/>
                <w:sz w:val="24"/>
                <w:szCs w:val="24"/>
                <w:lang w:eastAsia="en-IN" w:bidi="hi-IN"/>
                <w14:ligatures w14:val="none"/>
              </w:rPr>
              <w:t xml:space="preserve"> </w:t>
            </w:r>
          </w:p>
        </w:tc>
      </w:tr>
      <w:tr w:rsidR="009E0E7B" w:rsidRPr="00C32675" w14:paraId="2AED37DE"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1A35AF7" w14:textId="77777777" w:rsidR="000F4DDD" w:rsidRDefault="009E0E7B" w:rsidP="00872CDF">
            <w:pPr>
              <w:spacing w:before="0" w:line="360" w:lineRule="auto"/>
              <w:jc w:val="left"/>
              <w:rPr>
                <w:rFonts w:eastAsia="Times New Roman" w:cs="Times New Roman"/>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LSTM</w:t>
            </w:r>
          </w:p>
          <w:p w14:paraId="184F170A" w14:textId="1236F6B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Layers</w:t>
            </w:r>
          </w:p>
        </w:tc>
        <w:tc>
          <w:tcPr>
            <w:tcW w:w="2977" w:type="dxa"/>
            <w:noWrap/>
            <w:hideMark/>
          </w:tcPr>
          <w:p w14:paraId="27DCB5FB" w14:textId="77777777" w:rsidR="00986B3C" w:rsidRPr="00C32675" w:rsidRDefault="00986B3C"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 </w:t>
            </w:r>
            <w:r w:rsidR="009E0E7B" w:rsidRPr="00C32675">
              <w:rPr>
                <w:rFonts w:eastAsia="Times New Roman" w:cs="Times New Roman"/>
                <w:color w:val="000000"/>
                <w:kern w:val="0"/>
                <w:sz w:val="24"/>
                <w:szCs w:val="24"/>
                <w:lang w:eastAsia="en-IN" w:bidi="hi-IN"/>
                <w14:ligatures w14:val="none"/>
              </w:rPr>
              <w:t xml:space="preserve">of LSTM layers: </w:t>
            </w:r>
          </w:p>
          <w:p w14:paraId="2D339C7F" w14:textId="19EDCE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[1, 2, 3</w:t>
            </w:r>
            <w:r w:rsidR="004F4D67">
              <w:rPr>
                <w:rFonts w:eastAsia="Times New Roman" w:cs="Times New Roman"/>
                <w:color w:val="000000"/>
                <w:kern w:val="0"/>
                <w:sz w:val="24"/>
                <w:szCs w:val="24"/>
                <w:lang w:eastAsia="en-IN" w:bidi="hi-IN"/>
                <w14:ligatures w14:val="none"/>
              </w:rPr>
              <w:t>]</w:t>
            </w:r>
          </w:p>
        </w:tc>
        <w:tc>
          <w:tcPr>
            <w:tcW w:w="4677" w:type="dxa"/>
            <w:noWrap/>
            <w:hideMark/>
          </w:tcPr>
          <w:p w14:paraId="30078104" w14:textId="6B1274A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Allow flexibility</w:t>
            </w:r>
          </w:p>
        </w:tc>
      </w:tr>
      <w:tr w:rsidR="009E0E7B" w:rsidRPr="00C32675" w14:paraId="6D6EC6A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9850913" w14:textId="224CA57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404B1C6"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Hidden units per layer: </w:t>
            </w:r>
          </w:p>
          <w:p w14:paraId="2FBA1E68" w14:textId="393AD282"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[64, 128, 192, 256]</w:t>
            </w:r>
          </w:p>
        </w:tc>
        <w:tc>
          <w:tcPr>
            <w:tcW w:w="4677" w:type="dxa"/>
            <w:noWrap/>
            <w:hideMark/>
          </w:tcPr>
          <w:p w14:paraId="122D42F7" w14:textId="4787510A"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w:t>
            </w:r>
            <w:r w:rsidR="00986B3C" w:rsidRPr="00C32675">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for balancing model complexity and performanc</w:t>
            </w:r>
            <w:r w:rsidR="004F4D67">
              <w:rPr>
                <w:rFonts w:eastAsia="Times New Roman" w:cs="Times New Roman"/>
                <w:color w:val="000000"/>
                <w:kern w:val="0"/>
                <w:sz w:val="24"/>
                <w:szCs w:val="24"/>
                <w:lang w:eastAsia="en-IN" w:bidi="hi-IN"/>
                <w14:ligatures w14:val="none"/>
              </w:rPr>
              <w:t>e</w:t>
            </w:r>
          </w:p>
        </w:tc>
      </w:tr>
      <w:tr w:rsidR="009E0E7B" w:rsidRPr="00C32675" w14:paraId="21CFE9A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DC72AF0" w14:textId="7B95228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CC71D37" w14:textId="3C2205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Activation function:</w:t>
            </w:r>
            <w:r w:rsidR="000F4DDD">
              <w:rPr>
                <w:rFonts w:eastAsia="Times New Roman" w:cs="Times New Roman"/>
                <w:color w:val="000000"/>
                <w:kern w:val="0"/>
                <w:sz w:val="24"/>
                <w:szCs w:val="24"/>
                <w:lang w:eastAsia="en-IN" w:bidi="hi-IN"/>
                <w14:ligatures w14:val="none"/>
              </w:rPr>
              <w:t xml:space="preserve"> </w:t>
            </w:r>
            <w:r w:rsidRPr="00C32675">
              <w:rPr>
                <w:rFonts w:eastAsia="Times New Roman" w:cs="Times New Roman"/>
                <w:color w:val="000000"/>
                <w:kern w:val="0"/>
                <w:sz w:val="24"/>
                <w:szCs w:val="24"/>
                <w:lang w:eastAsia="en-IN" w:bidi="hi-IN"/>
                <w14:ligatures w14:val="none"/>
              </w:rPr>
              <w:t>'tanh'</w:t>
            </w:r>
          </w:p>
        </w:tc>
        <w:tc>
          <w:tcPr>
            <w:tcW w:w="4677" w:type="dxa"/>
            <w:noWrap/>
            <w:hideMark/>
          </w:tcPr>
          <w:p w14:paraId="2DB8B3A1" w14:textId="6E62CAE4"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Commonly used activation function for LSTMs</w:t>
            </w:r>
          </w:p>
        </w:tc>
      </w:tr>
      <w:tr w:rsidR="009E0E7B" w:rsidRPr="00C32675" w14:paraId="71A457AC"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0436E0E" w14:textId="5C770737"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5A451C3D"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Dropout rate: </w:t>
            </w:r>
          </w:p>
          <w:p w14:paraId="75E1E660" w14:textId="5BFFB723"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[0.1, 0.15, 0.2]</w:t>
            </w:r>
          </w:p>
        </w:tc>
        <w:tc>
          <w:tcPr>
            <w:tcW w:w="4677" w:type="dxa"/>
            <w:noWrap/>
            <w:hideMark/>
          </w:tcPr>
          <w:p w14:paraId="764FE22A" w14:textId="7B12DE19"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Regularization to prevent overfitting</w:t>
            </w:r>
          </w:p>
        </w:tc>
      </w:tr>
      <w:tr w:rsidR="009E0E7B" w:rsidRPr="00C32675" w14:paraId="6F6F660F"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9B19C09" w14:textId="5D5C9E66"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03E5E30D" w14:textId="25440DC4"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Return sequences: </w:t>
            </w:r>
          </w:p>
          <w:p w14:paraId="6DBBCE9F" w14:textId="15B6B6C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True </w:t>
            </w:r>
            <w:r w:rsidR="001E6AA9" w:rsidRPr="00C32675">
              <w:rPr>
                <w:rFonts w:eastAsia="Times New Roman" w:cs="Times New Roman"/>
                <w:color w:val="000000"/>
                <w:kern w:val="0"/>
                <w:sz w:val="24"/>
                <w:szCs w:val="24"/>
                <w:lang w:eastAsia="en-IN" w:bidi="hi-IN"/>
                <w14:ligatures w14:val="none"/>
              </w:rPr>
              <w:t xml:space="preserve">(False for final </w:t>
            </w:r>
            <w:r w:rsidR="000F4DDD" w:rsidRPr="00C32675">
              <w:rPr>
                <w:rFonts w:eastAsia="Times New Roman" w:cs="Times New Roman"/>
                <w:color w:val="000000"/>
                <w:kern w:val="0"/>
                <w:sz w:val="24"/>
                <w:szCs w:val="24"/>
                <w:lang w:eastAsia="en-IN" w:bidi="hi-IN"/>
                <w14:ligatures w14:val="none"/>
              </w:rPr>
              <w:t>layer</w:t>
            </w:r>
            <w:r w:rsidR="000F4DDD">
              <w:rPr>
                <w:rFonts w:eastAsia="Times New Roman" w:cs="Times New Roman"/>
                <w:color w:val="000000"/>
                <w:kern w:val="0"/>
                <w:sz w:val="24"/>
                <w:szCs w:val="24"/>
                <w:lang w:eastAsia="en-IN" w:bidi="hi-IN"/>
                <w14:ligatures w14:val="none"/>
              </w:rPr>
              <w:t>)</w:t>
            </w:r>
          </w:p>
        </w:tc>
        <w:tc>
          <w:tcPr>
            <w:tcW w:w="4677" w:type="dxa"/>
            <w:noWrap/>
            <w:hideMark/>
          </w:tcPr>
          <w:p w14:paraId="58F2A34B" w14:textId="55CA8FDD"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Needed for stacking multiple LSTM layers</w:t>
            </w:r>
          </w:p>
        </w:tc>
      </w:tr>
      <w:tr w:rsidR="009E0E7B" w:rsidRPr="00C32675" w14:paraId="2A288027"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41FA9E9" w14:textId="5B002769"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Output Layer</w:t>
            </w:r>
          </w:p>
        </w:tc>
        <w:tc>
          <w:tcPr>
            <w:tcW w:w="2977" w:type="dxa"/>
            <w:noWrap/>
            <w:hideMark/>
          </w:tcPr>
          <w:p w14:paraId="7DC6486D" w14:textId="5066EE0A"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Number of units/neurons: 1</w:t>
            </w:r>
          </w:p>
        </w:tc>
        <w:tc>
          <w:tcPr>
            <w:tcW w:w="4677" w:type="dxa"/>
            <w:noWrap/>
            <w:hideMark/>
          </w:tcPr>
          <w:p w14:paraId="3AD5764F" w14:textId="5DA2B22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Output is a single value for regression</w:t>
            </w:r>
          </w:p>
        </w:tc>
      </w:tr>
      <w:tr w:rsidR="009E0E7B" w:rsidRPr="00C32675" w14:paraId="6A6B8C6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EC92EA2" w14:textId="180651C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370EEE38" w14:textId="267C17F8"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Activation function: </w:t>
            </w:r>
            <w:r w:rsidR="004F4D67">
              <w:rPr>
                <w:rFonts w:eastAsia="Times New Roman" w:cs="Times New Roman"/>
                <w:color w:val="000000"/>
                <w:kern w:val="0"/>
                <w:sz w:val="24"/>
                <w:szCs w:val="24"/>
                <w:lang w:eastAsia="en-IN" w:bidi="hi-IN"/>
                <w14:ligatures w14:val="none"/>
              </w:rPr>
              <w:t>relu</w:t>
            </w:r>
          </w:p>
        </w:tc>
        <w:tc>
          <w:tcPr>
            <w:tcW w:w="4677" w:type="dxa"/>
            <w:noWrap/>
            <w:hideMark/>
          </w:tcPr>
          <w:p w14:paraId="52D5AD70" w14:textId="61A1C1C7" w:rsidR="009E0E7B" w:rsidRPr="00C32675" w:rsidRDefault="004F4D67"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Pr>
                <w:rFonts w:eastAsia="Times New Roman" w:cs="Times New Roman"/>
                <w:color w:val="000000"/>
                <w:kern w:val="0"/>
                <w:sz w:val="24"/>
                <w:szCs w:val="24"/>
                <w:lang w:eastAsia="en-IN" w:bidi="hi-IN"/>
                <w14:ligatures w14:val="none"/>
              </w:rPr>
              <w:t>Relu</w:t>
            </w:r>
            <w:r w:rsidR="009E0E7B" w:rsidRPr="00C32675">
              <w:rPr>
                <w:rFonts w:eastAsia="Times New Roman" w:cs="Times New Roman"/>
                <w:color w:val="000000"/>
                <w:kern w:val="0"/>
                <w:sz w:val="24"/>
                <w:szCs w:val="24"/>
                <w:lang w:eastAsia="en-IN" w:bidi="hi-IN"/>
                <w14:ligatures w14:val="none"/>
              </w:rPr>
              <w:t xml:space="preserve"> activation function for regression</w:t>
            </w:r>
          </w:p>
        </w:tc>
      </w:tr>
      <w:tr w:rsidR="009E0E7B" w:rsidRPr="00C32675" w14:paraId="7084C302"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AF57E9E" w14:textId="0295FA7B"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Compile Parameters</w:t>
            </w:r>
          </w:p>
        </w:tc>
        <w:tc>
          <w:tcPr>
            <w:tcW w:w="2977" w:type="dxa"/>
            <w:noWrap/>
            <w:hideMark/>
          </w:tcPr>
          <w:p w14:paraId="47CB8A79" w14:textId="77777777"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Loss function: </w:t>
            </w:r>
          </w:p>
          <w:p w14:paraId="77074644" w14:textId="3E67D2D6"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Variable ['mse', 'mae</w:t>
            </w:r>
            <w:r w:rsidR="00986B3C" w:rsidRPr="00C32675">
              <w:rPr>
                <w:rFonts w:eastAsia="Times New Roman" w:cs="Times New Roman"/>
                <w:color w:val="000000"/>
                <w:kern w:val="0"/>
                <w:sz w:val="24"/>
                <w:szCs w:val="24"/>
                <w:lang w:eastAsia="en-IN" w:bidi="hi-IN"/>
                <w14:ligatures w14:val="none"/>
              </w:rPr>
              <w:t>’</w:t>
            </w:r>
            <w:r w:rsidRPr="00C32675">
              <w:rPr>
                <w:rFonts w:eastAsia="Times New Roman" w:cs="Times New Roman"/>
                <w:color w:val="000000"/>
                <w:kern w:val="0"/>
                <w:sz w:val="24"/>
                <w:szCs w:val="24"/>
                <w:lang w:eastAsia="en-IN" w:bidi="hi-IN"/>
                <w14:ligatures w14:val="none"/>
              </w:rPr>
              <w:t xml:space="preserve">]  </w:t>
            </w:r>
          </w:p>
        </w:tc>
        <w:tc>
          <w:tcPr>
            <w:tcW w:w="4677" w:type="dxa"/>
            <w:noWrap/>
            <w:hideMark/>
          </w:tcPr>
          <w:p w14:paraId="6D1F9ADB" w14:textId="532242BE"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loss function for model optimization</w:t>
            </w:r>
          </w:p>
        </w:tc>
      </w:tr>
      <w:tr w:rsidR="009E0E7B" w:rsidRPr="00C32675" w14:paraId="38A5E64D"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03A22E2" w14:textId="32390635"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4158F505" w14:textId="5762EA8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Optimizer: Adam</w:t>
            </w:r>
          </w:p>
        </w:tc>
        <w:tc>
          <w:tcPr>
            <w:tcW w:w="4677" w:type="dxa"/>
            <w:noWrap/>
            <w:hideMark/>
          </w:tcPr>
          <w:p w14:paraId="0CBC8E25" w14:textId="374DD6F8"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Adam optimizer commonly used for its efficiency</w:t>
            </w:r>
          </w:p>
        </w:tc>
      </w:tr>
      <w:tr w:rsidR="009E0E7B" w:rsidRPr="00C32675" w14:paraId="3504DD29"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4F80EF0A" w14:textId="50AFFDBD"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23AF365E" w14:textId="3AB71C05" w:rsidR="00986B3C"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Learning rate: Variabl</w:t>
            </w:r>
            <w:r w:rsidR="00986B3C" w:rsidRPr="00C32675">
              <w:rPr>
                <w:rFonts w:eastAsia="Times New Roman" w:cs="Times New Roman"/>
                <w:color w:val="000000"/>
                <w:kern w:val="0"/>
                <w:sz w:val="24"/>
                <w:szCs w:val="24"/>
                <w:lang w:eastAsia="en-IN" w:bidi="hi-IN"/>
                <w14:ligatures w14:val="none"/>
              </w:rPr>
              <w:t xml:space="preserve">e </w:t>
            </w:r>
          </w:p>
          <w:p w14:paraId="205F2F06" w14:textId="2C42B7D5"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[0.001, 0.0001]</w:t>
            </w:r>
          </w:p>
        </w:tc>
        <w:tc>
          <w:tcPr>
            <w:tcW w:w="4677" w:type="dxa"/>
            <w:noWrap/>
            <w:hideMark/>
          </w:tcPr>
          <w:p w14:paraId="7E9BAB3A" w14:textId="3B5DA96B"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learning rate for optimizer</w:t>
            </w:r>
          </w:p>
        </w:tc>
      </w:tr>
      <w:tr w:rsidR="009E0E7B" w:rsidRPr="00C32675" w14:paraId="61A2A256"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CADF915" w14:textId="54D2CBA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r w:rsidRPr="00C32675">
              <w:rPr>
                <w:rFonts w:eastAsia="Times New Roman" w:cs="Times New Roman"/>
                <w:b w:val="0"/>
                <w:bCs w:val="0"/>
                <w:color w:val="000000"/>
                <w:kern w:val="0"/>
                <w:sz w:val="24"/>
                <w:szCs w:val="24"/>
                <w:lang w:eastAsia="en-IN" w:bidi="hi-IN"/>
                <w14:ligatures w14:val="none"/>
              </w:rPr>
              <w:t>Training Parameters</w:t>
            </w:r>
          </w:p>
        </w:tc>
        <w:tc>
          <w:tcPr>
            <w:tcW w:w="2977" w:type="dxa"/>
            <w:noWrap/>
            <w:hideMark/>
          </w:tcPr>
          <w:p w14:paraId="39399C8E" w14:textId="1DE3941E"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Batch size: </w:t>
            </w:r>
            <w:r w:rsidR="00986B3C" w:rsidRPr="00C32675">
              <w:rPr>
                <w:rFonts w:eastAsia="Times New Roman" w:cs="Times New Roman"/>
                <w:color w:val="000000"/>
                <w:kern w:val="0"/>
                <w:sz w:val="24"/>
                <w:szCs w:val="24"/>
                <w:lang w:eastAsia="en-IN" w:bidi="hi-IN"/>
                <w14:ligatures w14:val="none"/>
              </w:rPr>
              <w:t>[16, 64]</w:t>
            </w:r>
          </w:p>
        </w:tc>
        <w:tc>
          <w:tcPr>
            <w:tcW w:w="4677" w:type="dxa"/>
            <w:noWrap/>
            <w:hideMark/>
          </w:tcPr>
          <w:p w14:paraId="7237CC39" w14:textId="6F2F0127"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Tunable batch size for training data</w:t>
            </w:r>
          </w:p>
        </w:tc>
      </w:tr>
      <w:tr w:rsidR="009E0E7B" w:rsidRPr="00C32675" w14:paraId="632BA0D1" w14:textId="77777777" w:rsidTr="00D77B0D">
        <w:trPr>
          <w:cantSplit/>
          <w:trHeight w:val="300"/>
        </w:trPr>
        <w:tc>
          <w:tcPr>
            <w:cnfStyle w:val="001000000000" w:firstRow="0" w:lastRow="0" w:firstColumn="1" w:lastColumn="0" w:oddVBand="0" w:evenVBand="0" w:oddHBand="0" w:evenHBand="0" w:firstRowFirstColumn="0" w:firstRowLastColumn="0" w:lastRowFirstColumn="0" w:lastRowLastColumn="0"/>
            <w:tcW w:w="1418" w:type="dxa"/>
            <w:noWrap/>
          </w:tcPr>
          <w:p w14:paraId="373AB25B" w14:textId="20DB7DF1" w:rsidR="009E0E7B" w:rsidRPr="00C32675" w:rsidRDefault="009E0E7B" w:rsidP="00872CDF">
            <w:pPr>
              <w:spacing w:before="0" w:line="360" w:lineRule="auto"/>
              <w:jc w:val="left"/>
              <w:rPr>
                <w:rFonts w:eastAsia="Times New Roman" w:cs="Times New Roman"/>
                <w:b w:val="0"/>
                <w:bCs w:val="0"/>
                <w:color w:val="000000"/>
                <w:kern w:val="0"/>
                <w:sz w:val="24"/>
                <w:szCs w:val="24"/>
                <w:lang w:eastAsia="en-IN" w:bidi="hi-IN"/>
                <w14:ligatures w14:val="none"/>
              </w:rPr>
            </w:pPr>
          </w:p>
        </w:tc>
        <w:tc>
          <w:tcPr>
            <w:tcW w:w="2977" w:type="dxa"/>
            <w:noWrap/>
            <w:hideMark/>
          </w:tcPr>
          <w:p w14:paraId="61D92339" w14:textId="6A2AD8CF" w:rsidR="009E0E7B" w:rsidRPr="00C32675" w:rsidRDefault="009E0E7B" w:rsidP="00872CDF">
            <w:pPr>
              <w:spacing w:before="0"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 xml:space="preserve">Number of epochs: </w:t>
            </w:r>
            <w:r w:rsidR="00986B3C" w:rsidRPr="00C32675">
              <w:rPr>
                <w:rFonts w:eastAsia="Times New Roman" w:cs="Times New Roman"/>
                <w:color w:val="000000"/>
                <w:kern w:val="0"/>
                <w:sz w:val="24"/>
                <w:szCs w:val="24"/>
                <w:lang w:eastAsia="en-IN" w:bidi="hi-IN"/>
                <w14:ligatures w14:val="none"/>
              </w:rPr>
              <w:t>max 50</w:t>
            </w:r>
          </w:p>
        </w:tc>
        <w:tc>
          <w:tcPr>
            <w:tcW w:w="4677" w:type="dxa"/>
            <w:noWrap/>
            <w:hideMark/>
          </w:tcPr>
          <w:p w14:paraId="62293D90" w14:textId="6006E241" w:rsidR="009E0E7B" w:rsidRPr="00C32675" w:rsidRDefault="009E0E7B" w:rsidP="00872CDF">
            <w:pPr>
              <w:spacing w:before="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4"/>
                <w:szCs w:val="24"/>
                <w:lang w:eastAsia="en-IN" w:bidi="hi-IN"/>
                <w14:ligatures w14:val="none"/>
              </w:rPr>
            </w:pPr>
            <w:r w:rsidRPr="00C32675">
              <w:rPr>
                <w:rFonts w:eastAsia="Times New Roman" w:cs="Times New Roman"/>
                <w:color w:val="000000"/>
                <w:kern w:val="0"/>
                <w:sz w:val="24"/>
                <w:szCs w:val="24"/>
                <w:lang w:eastAsia="en-IN" w:bidi="hi-IN"/>
                <w14:ligatures w14:val="none"/>
              </w:rPr>
              <w:t>Adjustable number of epochs for training</w:t>
            </w:r>
          </w:p>
        </w:tc>
      </w:tr>
    </w:tbl>
    <w:p w14:paraId="0EDC693C" w14:textId="77777777" w:rsidR="00562D04" w:rsidRDefault="00562D04" w:rsidP="00872CDF">
      <w:pPr>
        <w:rPr>
          <w:rFonts w:cs="Times New Roman"/>
          <w:szCs w:val="24"/>
        </w:rPr>
      </w:pPr>
    </w:p>
    <w:p w14:paraId="116107D7" w14:textId="7A1EE8F8" w:rsidR="009E0E7B" w:rsidRDefault="009E0E7B" w:rsidP="00872CDF">
      <w:pPr>
        <w:rPr>
          <w:rFonts w:cs="Times New Roman"/>
          <w:szCs w:val="24"/>
        </w:rPr>
      </w:pPr>
      <w:r w:rsidRPr="00C32675">
        <w:rPr>
          <w:rFonts w:cs="Times New Roman"/>
          <w:szCs w:val="24"/>
        </w:rPr>
        <w:lastRenderedPageBreak/>
        <w:t>The criteria for selecting optimal hyperparameters revolve around maximizing training performance metrics such as validation loss convergence. The ultimate goal is to identify hyperparameter configurations that facilitate robust model training, ensuring effective prediction capabilities on unseen data.</w:t>
      </w:r>
    </w:p>
    <w:p w14:paraId="03185D6F" w14:textId="232EE173" w:rsidR="004B6ED0" w:rsidRPr="004B6ED0" w:rsidRDefault="00DC4A4C" w:rsidP="004B6ED0">
      <w:pPr>
        <w:pStyle w:val="Heading4"/>
      </w:pPr>
      <w:r>
        <w:t xml:space="preserve">Model </w:t>
      </w:r>
      <w:r w:rsidR="005F02BA">
        <w:t xml:space="preserve">Parameter </w:t>
      </w:r>
      <w:r w:rsidR="004B6ED0" w:rsidRPr="004B6ED0">
        <w:t>Tuning</w:t>
      </w:r>
    </w:p>
    <w:p w14:paraId="2A32294D" w14:textId="4E7E81A4" w:rsidR="000B36C3" w:rsidRPr="00C32675" w:rsidRDefault="000B36C3" w:rsidP="00872CDF">
      <w:pPr>
        <w:rPr>
          <w:rFonts w:cs="Times New Roman"/>
          <w:szCs w:val="24"/>
        </w:rPr>
      </w:pPr>
      <w:r w:rsidRPr="00C32675">
        <w:rPr>
          <w:rFonts w:cs="Times New Roman"/>
          <w:szCs w:val="24"/>
        </w:rPr>
        <w:t>The tuning strategy leverage</w:t>
      </w:r>
      <w:r w:rsidR="009E0E7B" w:rsidRPr="00C32675">
        <w:rPr>
          <w:rFonts w:cs="Times New Roman"/>
          <w:szCs w:val="24"/>
        </w:rPr>
        <w:t>d</w:t>
      </w:r>
      <w:r w:rsidRPr="00C32675">
        <w:rPr>
          <w:rFonts w:cs="Times New Roman"/>
          <w:szCs w:val="24"/>
        </w:rPr>
        <w:t xml:space="preserve"> Keras Tuner, a powerful tool for hyperparameter optimization. Keras Tuner offers an efficient approach to exploring the hyperparameter space, automating the process of selecting the optimal configuration for the LSTM model. </w:t>
      </w:r>
      <w:r w:rsidR="009E0E7B" w:rsidRPr="00C32675">
        <w:rPr>
          <w:rFonts w:cs="Times New Roman"/>
          <w:szCs w:val="24"/>
        </w:rPr>
        <w:t xml:space="preserve">It provides 3 different ways to </w:t>
      </w:r>
      <w:r w:rsidR="004B6ED0">
        <w:rPr>
          <w:rFonts w:cs="Times New Roman"/>
          <w:szCs w:val="24"/>
        </w:rPr>
        <w:t>hyper tune</w:t>
      </w:r>
      <w:r w:rsidR="00BA4CFF">
        <w:rPr>
          <w:rFonts w:cs="Times New Roman"/>
          <w:szCs w:val="24"/>
        </w:rPr>
        <w:t xml:space="preserve"> </w:t>
      </w:r>
      <w:r w:rsidR="009E0E7B" w:rsidRPr="00C32675">
        <w:rPr>
          <w:rFonts w:cs="Times New Roman"/>
          <w:szCs w:val="24"/>
        </w:rPr>
        <w:t>the given model; listed below</w:t>
      </w:r>
      <w:r w:rsidR="00BA4CFF">
        <w:rPr>
          <w:rFonts w:cs="Times New Roman"/>
          <w:szCs w:val="24"/>
        </w:rPr>
        <w:t>:</w:t>
      </w:r>
    </w:p>
    <w:p w14:paraId="58440E55" w14:textId="3465999C" w:rsidR="009E0E7B" w:rsidRPr="00C32675" w:rsidRDefault="009E0E7B" w:rsidP="00872CDF">
      <w:pPr>
        <w:pStyle w:val="Heading5"/>
        <w:numPr>
          <w:ilvl w:val="4"/>
          <w:numId w:val="21"/>
        </w:numPr>
        <w:rPr>
          <w:rFonts w:cs="Times New Roman"/>
        </w:rPr>
      </w:pPr>
      <w:r w:rsidRPr="00C32675">
        <w:rPr>
          <w:rFonts w:cs="Times New Roman"/>
        </w:rPr>
        <w:t>Random Search</w:t>
      </w:r>
    </w:p>
    <w:p w14:paraId="45E6B705" w14:textId="77777777" w:rsidR="009E0E7B" w:rsidRPr="00C32675" w:rsidRDefault="009E0E7B" w:rsidP="00872CDF">
      <w:pPr>
        <w:rPr>
          <w:rFonts w:cs="Times New Roman"/>
          <w:szCs w:val="24"/>
        </w:rPr>
      </w:pPr>
      <w:r w:rsidRPr="00C32675">
        <w:rPr>
          <w:rFonts w:cs="Times New Roman"/>
          <w:szCs w:val="24"/>
        </w:rPr>
        <w:t>Random Search is a widely-used hyperparameter optimization algorithm due to its simplicity and ease of implementation. It randomly samples hyperparameter combinations from a predefined search space and evaluates their performance. While Random Search can be computationally efficient, its random nature may lead to suboptimal solutions, particularly in high-dimensional search spaces. Moreover, it does not adapt its search strategy based on past evaluations, potentially leading to inefficient exploration of the hyperparameter space.</w:t>
      </w:r>
    </w:p>
    <w:p w14:paraId="3591513F" w14:textId="0E703951" w:rsidR="009E0E7B" w:rsidRPr="00C32675" w:rsidRDefault="009E0E7B" w:rsidP="00872CDF">
      <w:pPr>
        <w:pStyle w:val="Heading5"/>
        <w:numPr>
          <w:ilvl w:val="4"/>
          <w:numId w:val="21"/>
        </w:numPr>
        <w:rPr>
          <w:rFonts w:cs="Times New Roman"/>
        </w:rPr>
      </w:pPr>
      <w:r w:rsidRPr="00C32675">
        <w:rPr>
          <w:rFonts w:cs="Times New Roman"/>
        </w:rPr>
        <w:t>Bayesian Optimization</w:t>
      </w:r>
    </w:p>
    <w:p w14:paraId="22E6A406" w14:textId="77777777" w:rsidR="009E0E7B" w:rsidRDefault="009E0E7B" w:rsidP="00872CDF">
      <w:pPr>
        <w:rPr>
          <w:rFonts w:cs="Times New Roman"/>
          <w:szCs w:val="24"/>
        </w:rPr>
      </w:pPr>
      <w:r w:rsidRPr="00C32675">
        <w:rPr>
          <w:rFonts w:cs="Times New Roman"/>
          <w:szCs w:val="24"/>
        </w:rPr>
        <w:t>Bayesian Optimization is a probabilistic model-based optimization technique that leverages Bayesian inference to guide the search process. By constructing a probabilistic surrogate model of the objective function, Bayesian Optimization efficiently balances exploration and exploitation, converging to near-optimal solutions with fewer evaluations compared to Random Search. However, Bayesian Optimization's effectiveness depends heavily on the choice of the surrogate model and its associated hyperparameters, which can introduce additional complexity and computational overhead.</w:t>
      </w:r>
    </w:p>
    <w:p w14:paraId="05674DA4" w14:textId="77777777" w:rsidR="008A2095" w:rsidRPr="00C32675" w:rsidRDefault="008A2095" w:rsidP="00872CDF">
      <w:pPr>
        <w:pStyle w:val="Heading5"/>
        <w:numPr>
          <w:ilvl w:val="4"/>
          <w:numId w:val="21"/>
        </w:numPr>
        <w:rPr>
          <w:rFonts w:cs="Times New Roman"/>
        </w:rPr>
      </w:pPr>
      <w:r w:rsidRPr="00C32675">
        <w:rPr>
          <w:rFonts w:cs="Times New Roman"/>
        </w:rPr>
        <w:t>Hyperband</w:t>
      </w:r>
    </w:p>
    <w:p w14:paraId="2F55B0AB" w14:textId="671A44EC" w:rsidR="008A2095" w:rsidRDefault="008A2095" w:rsidP="00872CDF">
      <w:pPr>
        <w:rPr>
          <w:rFonts w:cs="Times New Roman"/>
          <w:szCs w:val="24"/>
        </w:rPr>
      </w:pPr>
      <w:r w:rsidRPr="00C32675">
        <w:rPr>
          <w:rFonts w:cs="Times New Roman"/>
          <w:szCs w:val="24"/>
        </w:rPr>
        <w:t xml:space="preserve">Hyperband combines the efficiency of random search with a principled early-stopping mechanism inspired by successive halving. It systematically allocates resources to different hyperparameter configurations, focusing computational effort on the most promising candidates. Hyperband's ability to identify and discard poor-performing configurations early in the search process makes it particularly well-suited for large-scale hyperparameter optimization tasks. Additionally, its adaptive resource allocation strategy allows for efficient </w:t>
      </w:r>
      <w:r w:rsidRPr="00C32675">
        <w:rPr>
          <w:rFonts w:cs="Times New Roman"/>
          <w:szCs w:val="24"/>
        </w:rPr>
        <w:lastRenderedPageBreak/>
        <w:t>exploration of the hyperparameter space without the need for manual tuning or domain knowledge.</w:t>
      </w:r>
    </w:p>
    <w:p w14:paraId="6DBB5AAA" w14:textId="3345BA86" w:rsidR="008A2095" w:rsidRPr="00C87858" w:rsidRDefault="008A2095" w:rsidP="00872CDF">
      <w:pPr>
        <w:rPr>
          <w:rFonts w:cs="Times New Roman"/>
          <w:szCs w:val="24"/>
        </w:rPr>
      </w:pPr>
      <w:r w:rsidRPr="0031196F">
        <w:rPr>
          <w:rStyle w:val="SpecialNotesChar"/>
        </w:rPr>
        <w:t xml:space="preserve">After conducting a thorough review of the three available methodologies for hyperparameter tuning, the selection process culminated in the adoption of Hyperband as the preferred approach for </w:t>
      </w:r>
      <w:r w:rsidR="00A8291B" w:rsidRPr="0031196F">
        <w:rPr>
          <w:rStyle w:val="SpecialNotesChar"/>
        </w:rPr>
        <w:t>hyperparameter tuning</w:t>
      </w:r>
      <w:r w:rsidRPr="0031196F">
        <w:rPr>
          <w:rStyle w:val="SpecialNotesChar"/>
        </w:rPr>
        <w:t xml:space="preserve"> as show in the </w:t>
      </w:r>
      <w:r w:rsidRPr="0031196F">
        <w:rPr>
          <w:rStyle w:val="SpecialNotesChar"/>
        </w:rPr>
        <w:fldChar w:fldCharType="begin"/>
      </w:r>
      <w:r w:rsidRPr="0031196F">
        <w:rPr>
          <w:rStyle w:val="SpecialNotesChar"/>
        </w:rPr>
        <w:instrText xml:space="preserve"> REF _Ref166262897 \h </w:instrText>
      </w:r>
      <w:r w:rsidR="00C87858" w:rsidRPr="0031196F">
        <w:rPr>
          <w:rStyle w:val="SpecialNotesChar"/>
        </w:rPr>
        <w:instrText xml:space="preserve"> \* MERGEFORMAT </w:instrText>
      </w:r>
      <w:r w:rsidRPr="0031196F">
        <w:rPr>
          <w:rStyle w:val="SpecialNotesChar"/>
        </w:rPr>
      </w:r>
      <w:r w:rsidRPr="0031196F">
        <w:rPr>
          <w:rStyle w:val="SpecialNotesChar"/>
        </w:rPr>
        <w:fldChar w:fldCharType="separate"/>
      </w:r>
      <w:r w:rsidR="000100BD" w:rsidRPr="000100BD">
        <w:rPr>
          <w:rStyle w:val="SpecialNotesChar"/>
        </w:rPr>
        <w:t>Figure 4</w:t>
      </w:r>
      <w:r w:rsidR="000100BD" w:rsidRPr="000100BD">
        <w:rPr>
          <w:rStyle w:val="SpecialNotesChar"/>
        </w:rPr>
        <w:noBreakHyphen/>
        <w:t>16: Hyperparameter Tuning for LSTM Model</w:t>
      </w:r>
      <w:r w:rsidRPr="0031196F">
        <w:rPr>
          <w:rStyle w:val="SpecialNotesChar"/>
        </w:rPr>
        <w:fldChar w:fldCharType="end"/>
      </w:r>
      <w:r w:rsidRPr="00C87858">
        <w:rPr>
          <w:rFonts w:cs="Times New Roman"/>
          <w:szCs w:val="24"/>
        </w:rPr>
        <w:t>.</w:t>
      </w:r>
    </w:p>
    <w:p w14:paraId="19606ACF" w14:textId="77777777" w:rsidR="008E3BB9" w:rsidRPr="00C32675" w:rsidRDefault="008E0716" w:rsidP="00872CDF">
      <w:pPr>
        <w:keepNext/>
        <w:rPr>
          <w:rFonts w:cs="Times New Roman"/>
          <w:szCs w:val="24"/>
        </w:rPr>
      </w:pPr>
      <w:r w:rsidRPr="00C32675">
        <w:rPr>
          <w:rFonts w:cs="Times New Roman"/>
          <w:noProof/>
          <w:szCs w:val="24"/>
        </w:rPr>
        <w:drawing>
          <wp:inline distT="0" distB="0" distL="0" distR="0" wp14:anchorId="23DC333A" wp14:editId="079A425B">
            <wp:extent cx="5760085" cy="6169025"/>
            <wp:effectExtent l="19050" t="19050" r="0" b="3175"/>
            <wp:docPr id="9602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8796" name=""/>
                    <pic:cNvPicPr/>
                  </pic:nvPicPr>
                  <pic:blipFill>
                    <a:blip r:embed="rId28"/>
                    <a:stretch>
                      <a:fillRect/>
                    </a:stretch>
                  </pic:blipFill>
                  <pic:spPr>
                    <a:xfrm>
                      <a:off x="0" y="0"/>
                      <a:ext cx="5760085" cy="6169025"/>
                    </a:xfrm>
                    <a:prstGeom prst="rect">
                      <a:avLst/>
                    </a:prstGeom>
                    <a:ln>
                      <a:solidFill>
                        <a:schemeClr val="tx1"/>
                      </a:solidFill>
                    </a:ln>
                  </pic:spPr>
                </pic:pic>
              </a:graphicData>
            </a:graphic>
          </wp:inline>
        </w:drawing>
      </w:r>
    </w:p>
    <w:p w14:paraId="0E40AF69" w14:textId="5E04646E" w:rsidR="00752C68" w:rsidRDefault="008E3BB9" w:rsidP="00EA3103">
      <w:pPr>
        <w:pStyle w:val="Figure"/>
        <w:rPr>
          <w:noProof/>
        </w:rPr>
      </w:pPr>
      <w:bookmarkStart w:id="579" w:name="_Ref166262897"/>
      <w:bookmarkStart w:id="580" w:name="_Toc166430485"/>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16</w:t>
      </w:r>
      <w:r w:rsidR="00394F90">
        <w:fldChar w:fldCharType="end"/>
      </w:r>
      <w:r w:rsidRPr="00C32675">
        <w:t>: Hyperparameter Tuning</w:t>
      </w:r>
      <w:r w:rsidRPr="00C32675">
        <w:rPr>
          <w:noProof/>
        </w:rPr>
        <w:t xml:space="preserve"> for LSTM Model</w:t>
      </w:r>
      <w:bookmarkEnd w:id="579"/>
      <w:bookmarkEnd w:id="580"/>
    </w:p>
    <w:p w14:paraId="40A03B75" w14:textId="405372E7" w:rsidR="001324AF" w:rsidRPr="00C32675" w:rsidRDefault="0031196F" w:rsidP="00AD3A1C">
      <w:pPr>
        <w:pStyle w:val="Heading3"/>
      </w:pPr>
      <w:r>
        <w:lastRenderedPageBreak/>
        <w:t>Deep-Q-Network</w:t>
      </w:r>
    </w:p>
    <w:p w14:paraId="085A8A60" w14:textId="39C74832" w:rsidR="00163429" w:rsidRPr="00C32675" w:rsidRDefault="00163429" w:rsidP="00872CDF">
      <w:pPr>
        <w:rPr>
          <w:rFonts w:cs="Times New Roman"/>
          <w:szCs w:val="24"/>
        </w:rPr>
      </w:pPr>
      <w:r w:rsidRPr="00C32675">
        <w:rPr>
          <w:rFonts w:eastAsia="Times New Roman" w:cs="Times New Roman"/>
          <w:kern w:val="0"/>
          <w:szCs w:val="24"/>
          <w:lang w:val="en-GB" w:eastAsia="en-GB"/>
          <w14:ligatures w14:val="none"/>
        </w:rPr>
        <w:t xml:space="preserve">This section deals with the Deep Reinforcement Learning algorithms to come up with the portfolio value based on the initial portfolio cash and stocks. We conduct a comprehensive analysis of our predictive models and examine their performance in computing the trading </w:t>
      </w:r>
      <w:r w:rsidR="000B4ECB" w:rsidRPr="00C32675">
        <w:rPr>
          <w:rFonts w:eastAsia="Times New Roman" w:cs="Times New Roman"/>
          <w:kern w:val="0"/>
          <w:szCs w:val="24"/>
          <w:lang w:val="en-GB" w:eastAsia="en-GB"/>
          <w14:ligatures w14:val="none"/>
        </w:rPr>
        <w:t>model-based</w:t>
      </w:r>
      <w:r w:rsidRPr="00C32675">
        <w:rPr>
          <w:rFonts w:eastAsia="Times New Roman" w:cs="Times New Roman"/>
          <w:kern w:val="0"/>
          <w:szCs w:val="24"/>
          <w:lang w:val="en-GB" w:eastAsia="en-GB"/>
          <w14:ligatures w14:val="none"/>
        </w:rPr>
        <w:t xml:space="preserve"> portfolio value.</w:t>
      </w:r>
    </w:p>
    <w:p w14:paraId="5E15C5A7" w14:textId="6A213B28" w:rsidR="001324AF" w:rsidRPr="00C32675" w:rsidRDefault="00901353" w:rsidP="00AD3A1C">
      <w:pPr>
        <w:pStyle w:val="Heading4"/>
      </w:pPr>
      <w:r>
        <w:t xml:space="preserve">Model </w:t>
      </w:r>
      <w:r w:rsidR="001317B7">
        <w:t>Architecture</w:t>
      </w:r>
    </w:p>
    <w:p w14:paraId="044C82D2" w14:textId="71C3FA84" w:rsidR="001324AF" w:rsidRDefault="001324AF" w:rsidP="00872CDF">
      <w:pPr>
        <w:keepNext/>
        <w:rPr>
          <w:rFonts w:cs="Times New Roman"/>
          <w:szCs w:val="24"/>
        </w:rPr>
      </w:pPr>
      <w:r w:rsidRPr="00C32675">
        <w:rPr>
          <w:rFonts w:cs="Times New Roman"/>
          <w:szCs w:val="24"/>
        </w:rPr>
        <w:tab/>
      </w:r>
    </w:p>
    <w:p w14:paraId="512E3467" w14:textId="7DE7C59F" w:rsidR="00CA1CB8" w:rsidRPr="00C32675" w:rsidRDefault="00EF4B25" w:rsidP="00872CDF">
      <w:pPr>
        <w:keepNext/>
        <w:jc w:val="center"/>
        <w:rPr>
          <w:rFonts w:cs="Times New Roman"/>
          <w:szCs w:val="24"/>
        </w:rPr>
      </w:pPr>
      <w:r>
        <w:rPr>
          <w:rFonts w:cs="Times New Roman"/>
          <w:noProof/>
          <w:szCs w:val="24"/>
        </w:rPr>
        <w:drawing>
          <wp:inline distT="0" distB="0" distL="0" distR="0" wp14:anchorId="3F95565A" wp14:editId="7D8E0A81">
            <wp:extent cx="4572000" cy="5550477"/>
            <wp:effectExtent l="19050" t="19050" r="0" b="0"/>
            <wp:docPr id="1429720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0925" name="Picture 1429720925"/>
                    <pic:cNvPicPr/>
                  </pic:nvPicPr>
                  <pic:blipFill>
                    <a:blip r:embed="rId29">
                      <a:extLst>
                        <a:ext uri="{28A0092B-C50C-407E-A947-70E740481C1C}">
                          <a14:useLocalDpi xmlns:a14="http://schemas.microsoft.com/office/drawing/2010/main" val="0"/>
                        </a:ext>
                      </a:extLst>
                    </a:blip>
                    <a:stretch>
                      <a:fillRect/>
                    </a:stretch>
                  </pic:blipFill>
                  <pic:spPr>
                    <a:xfrm>
                      <a:off x="0" y="0"/>
                      <a:ext cx="4574391" cy="5553379"/>
                    </a:xfrm>
                    <a:prstGeom prst="rect">
                      <a:avLst/>
                    </a:prstGeom>
                    <a:ln>
                      <a:solidFill>
                        <a:schemeClr val="tx1"/>
                      </a:solidFill>
                    </a:ln>
                  </pic:spPr>
                </pic:pic>
              </a:graphicData>
            </a:graphic>
          </wp:inline>
        </w:drawing>
      </w:r>
    </w:p>
    <w:p w14:paraId="06435C07" w14:textId="78ED02D9" w:rsidR="001324AF" w:rsidRPr="00C32675" w:rsidRDefault="001324AF" w:rsidP="00EA3103">
      <w:pPr>
        <w:pStyle w:val="Figure"/>
        <w:rPr>
          <w:b/>
        </w:rPr>
      </w:pPr>
      <w:bookmarkStart w:id="581" w:name="_Toc166430486"/>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17</w:t>
      </w:r>
      <w:r w:rsidR="00394F90">
        <w:fldChar w:fldCharType="end"/>
      </w:r>
      <w:r w:rsidRPr="00C32675">
        <w:t xml:space="preserve">: </w:t>
      </w:r>
      <w:r w:rsidR="00334E56" w:rsidRPr="00C32675">
        <w:t xml:space="preserve">Physical </w:t>
      </w:r>
      <w:r w:rsidR="00CA1CB8" w:rsidRPr="00C32675">
        <w:t xml:space="preserve">LSTM </w:t>
      </w:r>
      <w:r w:rsidR="00334E56" w:rsidRPr="00C32675">
        <w:t>m</w:t>
      </w:r>
      <w:r w:rsidRPr="00C32675">
        <w:t>odel architecture</w:t>
      </w:r>
      <w:r w:rsidR="00EF4B25">
        <w:t xml:space="preserve"> used with RL</w:t>
      </w:r>
      <w:bookmarkEnd w:id="581"/>
    </w:p>
    <w:p w14:paraId="3804AA83" w14:textId="11E0887B" w:rsidR="00994A9B" w:rsidRDefault="00994A9B" w:rsidP="00AD3A1C">
      <w:pPr>
        <w:pStyle w:val="Heading4"/>
      </w:pPr>
      <w:r>
        <w:lastRenderedPageBreak/>
        <w:t>Model Parameter Tuning</w:t>
      </w:r>
    </w:p>
    <w:p w14:paraId="7904E3A7" w14:textId="74067D5F" w:rsidR="001324AF" w:rsidRPr="00C32675" w:rsidRDefault="00DB440B" w:rsidP="00AD3A1C">
      <w:pPr>
        <w:pStyle w:val="Heading4"/>
      </w:pPr>
      <w:r w:rsidRPr="00C32675">
        <w:t xml:space="preserve">Reward </w:t>
      </w:r>
      <w:r w:rsidR="00167BC1" w:rsidRPr="00C32675">
        <w:t>F</w:t>
      </w:r>
      <w:r w:rsidRPr="00C32675">
        <w:t>unction</w:t>
      </w:r>
      <w:r w:rsidR="00660406" w:rsidRPr="00C32675">
        <w:t xml:space="preserve"> </w:t>
      </w:r>
      <w:r w:rsidR="00167BC1" w:rsidRPr="00C32675">
        <w:t>D</w:t>
      </w:r>
      <w:r w:rsidR="00660406" w:rsidRPr="00C32675">
        <w:t>esign</w:t>
      </w:r>
    </w:p>
    <w:p w14:paraId="7E601F20" w14:textId="09AC3CBE"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 xml:space="preserve">In crafting an effective </w:t>
      </w:r>
      <w:r w:rsidR="006D304E">
        <w:rPr>
          <w:rFonts w:eastAsia="Times New Roman" w:cs="Times New Roman"/>
          <w:kern w:val="0"/>
          <w:szCs w:val="24"/>
          <w:lang w:val="en-GB" w:eastAsia="en-GB"/>
          <w14:ligatures w14:val="none"/>
        </w:rPr>
        <w:t>Deep-</w:t>
      </w:r>
      <w:proofErr w:type="spellStart"/>
      <w:r w:rsidR="006D304E">
        <w:rPr>
          <w:rFonts w:eastAsia="Times New Roman" w:cs="Times New Roman"/>
          <w:kern w:val="0"/>
          <w:szCs w:val="24"/>
          <w:lang w:val="en-GB" w:eastAsia="en-GB"/>
          <w14:ligatures w14:val="none"/>
        </w:rPr>
        <w:t>Q_Network</w:t>
      </w:r>
      <w:proofErr w:type="spellEnd"/>
      <w:r w:rsidRPr="00D4096D">
        <w:rPr>
          <w:rFonts w:eastAsia="Times New Roman" w:cs="Times New Roman"/>
          <w:kern w:val="0"/>
          <w:szCs w:val="24"/>
          <w:lang w:val="en-GB" w:eastAsia="en-GB"/>
          <w14:ligatures w14:val="none"/>
        </w:rPr>
        <w:t xml:space="preserve"> algorithm, a pivotal aspect lies in the meticulous design of the reward function. This function serves as the guiding light, directing the agent towards actions that lead to desirable outcomes, such as maximizing profit or outperforming a chosen stock strategy.</w:t>
      </w:r>
    </w:p>
    <w:p w14:paraId="646040EF" w14:textId="159E7C38" w:rsidR="00D4096D" w:rsidRP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A well-designed reward scheme should seamlessly align with the overarching goal, reflecting the objective of profit enhancement</w:t>
      </w:r>
      <w:r>
        <w:rPr>
          <w:rFonts w:eastAsia="Times New Roman" w:cs="Times New Roman"/>
          <w:kern w:val="0"/>
          <w:szCs w:val="24"/>
          <w:lang w:val="en-GB" w:eastAsia="en-GB"/>
          <w14:ligatures w14:val="none"/>
        </w:rPr>
        <w:t xml:space="preserve"> (as illustrated in </w:t>
      </w:r>
      <w:r w:rsidRPr="00D4096D">
        <w:rPr>
          <w:rFonts w:eastAsia="Times New Roman" w:cs="Times New Roman"/>
          <w:kern w:val="0"/>
          <w:szCs w:val="24"/>
          <w:lang w:val="en-GB" w:eastAsia="en-GB"/>
          <w14:ligatures w14:val="none"/>
        </w:rPr>
        <w:fldChar w:fldCharType="begin"/>
      </w:r>
      <w:r w:rsidRPr="00D4096D">
        <w:rPr>
          <w:rFonts w:eastAsia="Times New Roman" w:cs="Times New Roman"/>
          <w:kern w:val="0"/>
          <w:szCs w:val="24"/>
          <w:lang w:val="en-GB" w:eastAsia="en-GB"/>
          <w14:ligatures w14:val="none"/>
        </w:rPr>
        <w:instrText xml:space="preserve"> REF _Ref166307692 \h  \* MERGEFORMAT </w:instrText>
      </w:r>
      <w:r w:rsidRPr="00D4096D">
        <w:rPr>
          <w:rFonts w:eastAsia="Times New Roman" w:cs="Times New Roman"/>
          <w:kern w:val="0"/>
          <w:szCs w:val="24"/>
          <w:lang w:val="en-GB" w:eastAsia="en-GB"/>
          <w14:ligatures w14:val="none"/>
        </w:rPr>
      </w:r>
      <w:r w:rsidRPr="00D4096D">
        <w:rPr>
          <w:rFonts w:eastAsia="Times New Roman" w:cs="Times New Roman"/>
          <w:kern w:val="0"/>
          <w:szCs w:val="24"/>
          <w:lang w:val="en-GB" w:eastAsia="en-GB"/>
          <w14:ligatures w14:val="none"/>
        </w:rPr>
        <w:fldChar w:fldCharType="separate"/>
      </w:r>
      <w:r w:rsidR="000100BD" w:rsidRPr="000D4F11">
        <w:t xml:space="preserve">Table </w:t>
      </w:r>
      <w:r w:rsidR="000100BD">
        <w:rPr>
          <w:noProof/>
        </w:rPr>
        <w:t>4</w:t>
      </w:r>
      <w:r w:rsidR="000100BD">
        <w:rPr>
          <w:noProof/>
        </w:rPr>
        <w:noBreakHyphen/>
        <w:t>6</w:t>
      </w:r>
      <w:r w:rsidR="000100BD" w:rsidRPr="000D4F11">
        <w:t>: Reward Function</w:t>
      </w:r>
      <w:r w:rsidRPr="00D4096D">
        <w:rPr>
          <w:rFonts w:eastAsia="Times New Roman" w:cs="Times New Roman"/>
          <w:kern w:val="0"/>
          <w:szCs w:val="24"/>
          <w:lang w:val="en-GB" w:eastAsia="en-GB"/>
          <w14:ligatures w14:val="none"/>
        </w:rPr>
        <w:fldChar w:fldCharType="end"/>
      </w:r>
      <w:r>
        <w:rPr>
          <w:rFonts w:eastAsia="Times New Roman" w:cs="Times New Roman"/>
          <w:kern w:val="0"/>
          <w:szCs w:val="24"/>
          <w:lang w:val="en-GB" w:eastAsia="en-GB"/>
          <w14:ligatures w14:val="none"/>
        </w:rPr>
        <w:t>)</w:t>
      </w:r>
      <w:r w:rsidRPr="00D4096D">
        <w:rPr>
          <w:rFonts w:eastAsia="Times New Roman" w:cs="Times New Roman"/>
          <w:kern w:val="0"/>
          <w:szCs w:val="24"/>
          <w:lang w:val="en-GB" w:eastAsia="en-GB"/>
          <w14:ligatures w14:val="none"/>
        </w:rPr>
        <w:t>. Integral to this is the inclusion of the current portfolio within the state representation. By granting the agent access to information regarding stock values and cash holdings, it can better assess its actions' impact on future profitability. This direct feedback loop accelerates the learning process, enabling the agent to discern the optimal timing for investment decisions and capitalize on profit opportunities.</w:t>
      </w:r>
    </w:p>
    <w:p w14:paraId="5937B000" w14:textId="77777777" w:rsidR="00D4096D" w:rsidRDefault="00D4096D" w:rsidP="00872CDF">
      <w:pPr>
        <w:keepNext/>
        <w:rPr>
          <w:rFonts w:eastAsia="Times New Roman" w:cs="Times New Roman"/>
          <w:kern w:val="0"/>
          <w:szCs w:val="24"/>
          <w:lang w:val="en-GB" w:eastAsia="en-GB"/>
          <w14:ligatures w14:val="none"/>
        </w:rPr>
      </w:pPr>
      <w:r w:rsidRPr="00D4096D">
        <w:rPr>
          <w:rFonts w:eastAsia="Times New Roman" w:cs="Times New Roman"/>
          <w:kern w:val="0"/>
          <w:szCs w:val="24"/>
          <w:lang w:val="en-GB" w:eastAsia="en-GB"/>
          <w14:ligatures w14:val="none"/>
        </w:rPr>
        <w:t>Moreover, incorporating a time horizon into the state representation is crucial. Awareness of the impending conclusion ensures that the agent avoids holding onto stocks when it should be liquidating them to meet final evaluation criteria.</w:t>
      </w:r>
    </w:p>
    <w:p w14:paraId="1B1FA204" w14:textId="77777777" w:rsidR="00081455" w:rsidRDefault="00081455" w:rsidP="00872CDF">
      <w:pPr>
        <w:keepNext/>
        <w:rPr>
          <w:rFonts w:eastAsia="Times New Roman" w:cs="Times New Roman"/>
          <w:kern w:val="0"/>
          <w:szCs w:val="24"/>
          <w:lang w:val="en-GB" w:eastAsia="en-GB"/>
          <w14:ligatures w14:val="none"/>
        </w:rPr>
      </w:pPr>
    </w:p>
    <w:p w14:paraId="6E6F569A" w14:textId="77777777" w:rsidR="00081455" w:rsidRDefault="00081455" w:rsidP="00872CDF">
      <w:pPr>
        <w:keepNext/>
        <w:rPr>
          <w:rFonts w:eastAsia="Times New Roman" w:cs="Times New Roman"/>
          <w:kern w:val="0"/>
          <w:szCs w:val="24"/>
          <w:lang w:val="en-GB" w:eastAsia="en-GB"/>
          <w14:ligatures w14:val="none"/>
        </w:rPr>
      </w:pPr>
    </w:p>
    <w:p w14:paraId="541A8CCF" w14:textId="77777777" w:rsidR="00081455" w:rsidRDefault="00081455" w:rsidP="00872CDF">
      <w:pPr>
        <w:keepNext/>
        <w:rPr>
          <w:rFonts w:eastAsia="Times New Roman" w:cs="Times New Roman"/>
          <w:kern w:val="0"/>
          <w:szCs w:val="24"/>
          <w:lang w:val="en-GB" w:eastAsia="en-GB"/>
          <w14:ligatures w14:val="none"/>
        </w:rPr>
      </w:pPr>
    </w:p>
    <w:p w14:paraId="29F4F4A9" w14:textId="77777777" w:rsidR="00081455" w:rsidRDefault="00081455" w:rsidP="00872CDF">
      <w:pPr>
        <w:keepNext/>
        <w:rPr>
          <w:rFonts w:eastAsia="Times New Roman" w:cs="Times New Roman"/>
          <w:kern w:val="0"/>
          <w:szCs w:val="24"/>
          <w:lang w:val="en-GB" w:eastAsia="en-GB"/>
          <w14:ligatures w14:val="none"/>
        </w:rPr>
      </w:pPr>
    </w:p>
    <w:p w14:paraId="362826D1" w14:textId="77777777" w:rsidR="00081455" w:rsidRDefault="00081455" w:rsidP="00872CDF">
      <w:pPr>
        <w:keepNext/>
        <w:rPr>
          <w:rFonts w:eastAsia="Times New Roman" w:cs="Times New Roman"/>
          <w:kern w:val="0"/>
          <w:szCs w:val="24"/>
          <w:lang w:val="en-GB" w:eastAsia="en-GB"/>
          <w14:ligatures w14:val="none"/>
        </w:rPr>
      </w:pPr>
    </w:p>
    <w:p w14:paraId="7A67746F" w14:textId="77777777" w:rsidR="00081455" w:rsidRDefault="00081455" w:rsidP="00872CDF">
      <w:pPr>
        <w:keepNext/>
        <w:rPr>
          <w:rFonts w:eastAsia="Times New Roman" w:cs="Times New Roman"/>
          <w:kern w:val="0"/>
          <w:szCs w:val="24"/>
          <w:lang w:val="en-GB" w:eastAsia="en-GB"/>
          <w14:ligatures w14:val="none"/>
        </w:rPr>
      </w:pPr>
    </w:p>
    <w:p w14:paraId="4959C2B1" w14:textId="77777777" w:rsidR="00081455" w:rsidRDefault="00081455" w:rsidP="00872CDF">
      <w:pPr>
        <w:keepNext/>
        <w:rPr>
          <w:rFonts w:eastAsia="Times New Roman" w:cs="Times New Roman"/>
          <w:kern w:val="0"/>
          <w:szCs w:val="24"/>
          <w:lang w:val="en-GB" w:eastAsia="en-GB"/>
          <w14:ligatures w14:val="none"/>
        </w:rPr>
      </w:pPr>
    </w:p>
    <w:p w14:paraId="34565BFC" w14:textId="77777777" w:rsidR="00081455" w:rsidRDefault="00081455" w:rsidP="00872CDF">
      <w:pPr>
        <w:keepNext/>
        <w:rPr>
          <w:rFonts w:eastAsia="Times New Roman" w:cs="Times New Roman"/>
          <w:kern w:val="0"/>
          <w:szCs w:val="24"/>
          <w:lang w:val="en-GB" w:eastAsia="en-GB"/>
          <w14:ligatures w14:val="none"/>
        </w:rPr>
      </w:pPr>
    </w:p>
    <w:p w14:paraId="7BE9A6C1" w14:textId="77777777" w:rsidR="00081455" w:rsidRDefault="00081455" w:rsidP="00872CDF">
      <w:pPr>
        <w:keepNext/>
        <w:rPr>
          <w:rFonts w:eastAsia="Times New Roman" w:cs="Times New Roman"/>
          <w:kern w:val="0"/>
          <w:szCs w:val="24"/>
          <w:lang w:val="en-GB" w:eastAsia="en-GB"/>
          <w14:ligatures w14:val="none"/>
        </w:rPr>
      </w:pPr>
    </w:p>
    <w:p w14:paraId="37671286" w14:textId="77777777" w:rsidR="00081455" w:rsidRDefault="00081455" w:rsidP="00872CDF">
      <w:pPr>
        <w:keepNext/>
        <w:rPr>
          <w:rFonts w:eastAsia="Times New Roman" w:cs="Times New Roman"/>
          <w:kern w:val="0"/>
          <w:szCs w:val="24"/>
          <w:lang w:val="en-GB" w:eastAsia="en-GB"/>
          <w14:ligatures w14:val="none"/>
        </w:rPr>
      </w:pPr>
    </w:p>
    <w:p w14:paraId="179AB7E8" w14:textId="77777777" w:rsidR="00081455" w:rsidRDefault="00081455" w:rsidP="00872CDF">
      <w:pPr>
        <w:keepNext/>
        <w:rPr>
          <w:rFonts w:eastAsia="Times New Roman" w:cs="Times New Roman"/>
          <w:kern w:val="0"/>
          <w:szCs w:val="24"/>
          <w:lang w:val="en-GB" w:eastAsia="en-GB"/>
          <w14:ligatures w14:val="none"/>
        </w:rPr>
      </w:pPr>
    </w:p>
    <w:p w14:paraId="695A142C" w14:textId="77777777" w:rsidR="00081455" w:rsidRDefault="00081455" w:rsidP="00872CDF">
      <w:pPr>
        <w:keepNext/>
        <w:rPr>
          <w:rFonts w:eastAsia="Times New Roman" w:cs="Times New Roman"/>
          <w:kern w:val="0"/>
          <w:szCs w:val="24"/>
          <w:lang w:val="en-GB" w:eastAsia="en-GB"/>
          <w14:ligatures w14:val="none"/>
        </w:rPr>
      </w:pPr>
    </w:p>
    <w:p w14:paraId="439C493E" w14:textId="77777777" w:rsidR="00081455" w:rsidRDefault="00081455" w:rsidP="00872CDF">
      <w:pPr>
        <w:keepNext/>
        <w:rPr>
          <w:rFonts w:eastAsia="Times New Roman" w:cs="Times New Roman"/>
          <w:kern w:val="0"/>
          <w:szCs w:val="24"/>
          <w:lang w:val="en-GB" w:eastAsia="en-GB"/>
          <w14:ligatures w14:val="none"/>
        </w:rPr>
      </w:pPr>
    </w:p>
    <w:p w14:paraId="00501A4E" w14:textId="77777777" w:rsidR="00081455" w:rsidRDefault="00081455" w:rsidP="00872CDF">
      <w:pPr>
        <w:keepNext/>
        <w:rPr>
          <w:rFonts w:eastAsia="Times New Roman" w:cs="Times New Roman"/>
          <w:kern w:val="0"/>
          <w:szCs w:val="24"/>
          <w:lang w:val="en-GB" w:eastAsia="en-GB"/>
          <w14:ligatures w14:val="none"/>
        </w:rPr>
      </w:pPr>
    </w:p>
    <w:p w14:paraId="45301CEA" w14:textId="77777777" w:rsidR="00081455" w:rsidRDefault="00081455" w:rsidP="00872CDF">
      <w:pPr>
        <w:keepNext/>
        <w:rPr>
          <w:rFonts w:eastAsia="Times New Roman" w:cs="Times New Roman"/>
          <w:kern w:val="0"/>
          <w:szCs w:val="24"/>
          <w:lang w:val="en-GB" w:eastAsia="en-GB"/>
          <w14:ligatures w14:val="none"/>
        </w:rPr>
      </w:pPr>
    </w:p>
    <w:p w14:paraId="71E1FB14" w14:textId="77777777" w:rsidR="00081455" w:rsidRPr="00D4096D" w:rsidRDefault="00081455" w:rsidP="00872CDF">
      <w:pPr>
        <w:keepNext/>
        <w:rPr>
          <w:rFonts w:eastAsia="Times New Roman" w:cs="Times New Roman"/>
          <w:kern w:val="0"/>
          <w:szCs w:val="24"/>
          <w:lang w:val="en-GB" w:eastAsia="en-GB"/>
          <w14:ligatures w14:val="none"/>
        </w:rPr>
      </w:pPr>
    </w:p>
    <w:p w14:paraId="085B4120" w14:textId="2DDB15A1" w:rsidR="000D4F11" w:rsidRPr="000D4F11" w:rsidRDefault="000D4F11" w:rsidP="00EA3103">
      <w:pPr>
        <w:pStyle w:val="Tables"/>
        <w:rPr>
          <w:b/>
        </w:rPr>
      </w:pPr>
      <w:bookmarkStart w:id="582" w:name="_Ref166307692"/>
      <w:bookmarkStart w:id="583" w:name="_Toc166430459"/>
      <w:r w:rsidRPr="000D4F11">
        <w:t xml:space="preserve">Table </w:t>
      </w:r>
      <w:r w:rsidR="001B5CE7">
        <w:fldChar w:fldCharType="begin"/>
      </w:r>
      <w:r w:rsidR="001B5CE7">
        <w:instrText xml:space="preserve"> STYLEREF 1 \s </w:instrText>
      </w:r>
      <w:r w:rsidR="001B5CE7">
        <w:fldChar w:fldCharType="separate"/>
      </w:r>
      <w:r w:rsidR="000100BD">
        <w:rPr>
          <w:noProof/>
        </w:rPr>
        <w:t>4</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6</w:t>
      </w:r>
      <w:r w:rsidR="001B5CE7">
        <w:fldChar w:fldCharType="end"/>
      </w:r>
      <w:r w:rsidRPr="000D4F11">
        <w:t>: Reward Function</w:t>
      </w:r>
      <w:bookmarkEnd w:id="582"/>
      <w:bookmarkEnd w:id="583"/>
    </w:p>
    <w:tbl>
      <w:tblPr>
        <w:tblStyle w:val="GridTable1Light-Accent5"/>
        <w:tblW w:w="0" w:type="auto"/>
        <w:jc w:val="center"/>
        <w:tblLook w:val="04A0" w:firstRow="1" w:lastRow="0" w:firstColumn="1" w:lastColumn="0" w:noHBand="0" w:noVBand="1"/>
      </w:tblPr>
      <w:tblGrid>
        <w:gridCol w:w="4196"/>
        <w:gridCol w:w="1412"/>
        <w:gridCol w:w="1559"/>
        <w:gridCol w:w="1223"/>
      </w:tblGrid>
      <w:tr w:rsidR="009F0024" w:rsidRPr="009F0024" w14:paraId="007F49F6" w14:textId="77777777" w:rsidTr="00D77B0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0F431D41" w14:textId="1E1FD496" w:rsidR="009F0024" w:rsidRPr="009F0024" w:rsidRDefault="009F0024" w:rsidP="00872CDF">
            <w:pPr>
              <w:keepNext/>
              <w:spacing w:line="360" w:lineRule="auto"/>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Action Type</w:t>
            </w:r>
          </w:p>
        </w:tc>
        <w:tc>
          <w:tcPr>
            <w:tcW w:w="1412" w:type="dxa"/>
          </w:tcPr>
          <w:p w14:paraId="1CC5F599" w14:textId="0CA8B0D0" w:rsidR="009F0024" w:rsidRPr="009F0024" w:rsidRDefault="009F0024" w:rsidP="00872CD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Buy</w:t>
            </w:r>
          </w:p>
        </w:tc>
        <w:tc>
          <w:tcPr>
            <w:tcW w:w="1559" w:type="dxa"/>
          </w:tcPr>
          <w:p w14:paraId="716B9DC9" w14:textId="44885931" w:rsidR="009F0024" w:rsidRPr="009F0024" w:rsidRDefault="009F0024" w:rsidP="00872CD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Sell</w:t>
            </w:r>
          </w:p>
        </w:tc>
        <w:tc>
          <w:tcPr>
            <w:tcW w:w="1223" w:type="dxa"/>
          </w:tcPr>
          <w:p w14:paraId="4891127E" w14:textId="6903A073" w:rsidR="009F0024" w:rsidRPr="009F0024" w:rsidRDefault="009F0024" w:rsidP="00872CDF">
            <w:pPr>
              <w:keepNext/>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sidRPr="009F0024">
              <w:rPr>
                <w:rFonts w:eastAsia="Times New Roman" w:cs="Times New Roman"/>
                <w:kern w:val="0"/>
                <w:szCs w:val="24"/>
                <w:lang w:val="en-GB" w:eastAsia="en-GB"/>
                <w14:ligatures w14:val="none"/>
              </w:rPr>
              <w:t>Hold</w:t>
            </w:r>
          </w:p>
        </w:tc>
      </w:tr>
      <w:tr w:rsidR="009F0024" w14:paraId="38745F8F"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318560DA" w14:textId="0165CA3C"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No stock in inventory</w:t>
            </w:r>
          </w:p>
        </w:tc>
        <w:tc>
          <w:tcPr>
            <w:tcW w:w="1412" w:type="dxa"/>
          </w:tcPr>
          <w:p w14:paraId="64E15453"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c>
          <w:tcPr>
            <w:tcW w:w="1559" w:type="dxa"/>
          </w:tcPr>
          <w:p w14:paraId="336CD8C8" w14:textId="6F00D678"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71C54852"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7E685A2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2E452235" w14:textId="56756DC9" w:rsidR="009F0024" w:rsidRP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Stock Price &gt; Cash Balance</w:t>
            </w:r>
          </w:p>
        </w:tc>
        <w:tc>
          <w:tcPr>
            <w:tcW w:w="1412" w:type="dxa"/>
          </w:tcPr>
          <w:p w14:paraId="2D3E1BCE" w14:textId="696E02B4"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42BD76EE" w14:textId="22E78FC5"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7988566C"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486C59AD"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045874C0" w14:textId="156182A6" w:rsidR="009F0024" w:rsidRP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Cash Balance &lt; 500</w:t>
            </w:r>
          </w:p>
        </w:tc>
        <w:tc>
          <w:tcPr>
            <w:tcW w:w="1412" w:type="dxa"/>
          </w:tcPr>
          <w:p w14:paraId="50839BBA" w14:textId="5F2B8D82"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63FA0E54" w14:textId="523C9420"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0B048B9A"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5EF45B04"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71B1E115" w14:textId="3DC7BCFD"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 xml:space="preserve">Min Price in inventory &gt; Current Stock </w:t>
            </w:r>
            <w:r w:rsidR="000D4F11">
              <w:rPr>
                <w:rFonts w:eastAsia="Times New Roman" w:cs="Times New Roman"/>
                <w:b w:val="0"/>
                <w:bCs w:val="0"/>
                <w:kern w:val="0"/>
                <w:szCs w:val="24"/>
                <w:lang w:val="en-GB" w:eastAsia="en-GB"/>
                <w14:ligatures w14:val="none"/>
              </w:rPr>
              <w:t>Price</w:t>
            </w:r>
          </w:p>
        </w:tc>
        <w:tc>
          <w:tcPr>
            <w:tcW w:w="1412" w:type="dxa"/>
          </w:tcPr>
          <w:p w14:paraId="5014E4DB" w14:textId="19F864ED"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4C9C73B5" w14:textId="44D84749"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290FD1E7"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791F9B2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0DA8FC10" w14:textId="09712842"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 xml:space="preserve">Min Price in inventory &lt; Current Stock </w:t>
            </w:r>
            <w:r w:rsidR="000D4F11">
              <w:rPr>
                <w:rFonts w:eastAsia="Times New Roman" w:cs="Times New Roman"/>
                <w:b w:val="0"/>
                <w:bCs w:val="0"/>
                <w:kern w:val="0"/>
                <w:szCs w:val="24"/>
                <w:lang w:val="en-GB" w:eastAsia="en-GB"/>
                <w14:ligatures w14:val="none"/>
              </w:rPr>
              <w:t>Price</w:t>
            </w:r>
          </w:p>
        </w:tc>
        <w:tc>
          <w:tcPr>
            <w:tcW w:w="1412" w:type="dxa"/>
          </w:tcPr>
          <w:p w14:paraId="26DAB301" w14:textId="60C32CD1"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2F11E1E4" w14:textId="41C06259"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5C13A7F7"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1F57D88E"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1C818360" w14:textId="1802D206"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Positive Price Change</w:t>
            </w:r>
          </w:p>
        </w:tc>
        <w:tc>
          <w:tcPr>
            <w:tcW w:w="1412" w:type="dxa"/>
          </w:tcPr>
          <w:p w14:paraId="2F99C2DB" w14:textId="4D9982C8"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559" w:type="dxa"/>
          </w:tcPr>
          <w:p w14:paraId="38D52240" w14:textId="1FF329FF"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223" w:type="dxa"/>
          </w:tcPr>
          <w:p w14:paraId="638FD128"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6F0798A2"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392C3EA5" w14:textId="111ACEF9"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Negative Price Change</w:t>
            </w:r>
          </w:p>
        </w:tc>
        <w:tc>
          <w:tcPr>
            <w:tcW w:w="1412" w:type="dxa"/>
          </w:tcPr>
          <w:p w14:paraId="716C2445" w14:textId="338DF548"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5CB84D39" w14:textId="72F8D7F5"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25775BC0" w14:textId="77777777"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p>
        </w:tc>
      </w:tr>
      <w:tr w:rsidR="009F0024" w14:paraId="4D54B5A6" w14:textId="77777777" w:rsidTr="00D77B0D">
        <w:trPr>
          <w:cantSplit/>
          <w:jc w:val="center"/>
        </w:trPr>
        <w:tc>
          <w:tcPr>
            <w:cnfStyle w:val="001000000000" w:firstRow="0" w:lastRow="0" w:firstColumn="1" w:lastColumn="0" w:oddVBand="0" w:evenVBand="0" w:oddHBand="0" w:evenHBand="0" w:firstRowFirstColumn="0" w:firstRowLastColumn="0" w:lastRowFirstColumn="0" w:lastRowLastColumn="0"/>
            <w:tcW w:w="4196" w:type="dxa"/>
          </w:tcPr>
          <w:p w14:paraId="736EF981" w14:textId="3ED5CA02" w:rsidR="009F0024" w:rsidRDefault="009F0024" w:rsidP="00872CDF">
            <w:pPr>
              <w:keepNext/>
              <w:spacing w:line="360" w:lineRule="auto"/>
              <w:rPr>
                <w:rFonts w:eastAsia="Times New Roman" w:cs="Times New Roman"/>
                <w:b w:val="0"/>
                <w:bCs w:val="0"/>
                <w:kern w:val="0"/>
                <w:szCs w:val="24"/>
                <w:lang w:val="en-GB" w:eastAsia="en-GB"/>
                <w14:ligatures w14:val="none"/>
              </w:rPr>
            </w:pPr>
            <w:r>
              <w:rPr>
                <w:rFonts w:eastAsia="Times New Roman" w:cs="Times New Roman"/>
                <w:b w:val="0"/>
                <w:bCs w:val="0"/>
                <w:kern w:val="0"/>
                <w:szCs w:val="24"/>
                <w:lang w:val="en-GB" w:eastAsia="en-GB"/>
                <w14:ligatures w14:val="none"/>
              </w:rPr>
              <w:t>Default</w:t>
            </w:r>
          </w:p>
        </w:tc>
        <w:tc>
          <w:tcPr>
            <w:tcW w:w="1412" w:type="dxa"/>
          </w:tcPr>
          <w:p w14:paraId="0366BA7C" w14:textId="6D7659A9"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c>
          <w:tcPr>
            <w:tcW w:w="1559" w:type="dxa"/>
          </w:tcPr>
          <w:p w14:paraId="170CDAD3" w14:textId="40D18DA5"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Reward</w:t>
            </w:r>
          </w:p>
        </w:tc>
        <w:tc>
          <w:tcPr>
            <w:tcW w:w="1223" w:type="dxa"/>
          </w:tcPr>
          <w:p w14:paraId="633397D5" w14:textId="54F2C746" w:rsidR="009F0024" w:rsidRDefault="009F0024" w:rsidP="00872CDF">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t>Punish</w:t>
            </w:r>
          </w:p>
        </w:tc>
      </w:tr>
    </w:tbl>
    <w:p w14:paraId="1118B3AA" w14:textId="77777777" w:rsidR="00EA3103" w:rsidRDefault="00EA3103" w:rsidP="00872CDF">
      <w:pPr>
        <w:keepNext/>
        <w:rPr>
          <w:rFonts w:cs="Times New Roman"/>
          <w:szCs w:val="24"/>
        </w:rPr>
      </w:pPr>
    </w:p>
    <w:p w14:paraId="7DE20342" w14:textId="12BA5342"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drawing>
          <wp:inline distT="0" distB="0" distL="0" distR="0" wp14:anchorId="6179E8C3" wp14:editId="7CBCFD00">
            <wp:extent cx="5760085" cy="3495675"/>
            <wp:effectExtent l="0" t="0" r="0" b="0"/>
            <wp:docPr id="4248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54452" name=""/>
                    <pic:cNvPicPr/>
                  </pic:nvPicPr>
                  <pic:blipFill>
                    <a:blip r:embed="rId30"/>
                    <a:stretch>
                      <a:fillRect/>
                    </a:stretch>
                  </pic:blipFill>
                  <pic:spPr>
                    <a:xfrm>
                      <a:off x="0" y="0"/>
                      <a:ext cx="5760085" cy="3495675"/>
                    </a:xfrm>
                    <a:prstGeom prst="rect">
                      <a:avLst/>
                    </a:prstGeom>
                  </pic:spPr>
                </pic:pic>
              </a:graphicData>
            </a:graphic>
          </wp:inline>
        </w:drawing>
      </w:r>
    </w:p>
    <w:p w14:paraId="01E0C89F" w14:textId="389F5F11" w:rsidR="00DB440B" w:rsidRPr="00C32675" w:rsidRDefault="004C0D5D" w:rsidP="00EA3103">
      <w:pPr>
        <w:pStyle w:val="Figure"/>
        <w:rPr>
          <w:rFonts w:eastAsia="Times New Roman"/>
          <w:kern w:val="0"/>
          <w:lang w:val="en-GB" w:eastAsia="en-GB"/>
          <w14:ligatures w14:val="none"/>
        </w:rPr>
      </w:pPr>
      <w:bookmarkStart w:id="584" w:name="_Toc166430487"/>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18</w:t>
      </w:r>
      <w:r w:rsidR="00394F90">
        <w:fldChar w:fldCharType="end"/>
      </w:r>
      <w:r w:rsidRPr="00C32675">
        <w:t>: Buy signal reward function</w:t>
      </w:r>
      <w:bookmarkEnd w:id="584"/>
    </w:p>
    <w:p w14:paraId="168646D0" w14:textId="77777777" w:rsidR="00DB440B" w:rsidRPr="00C32675" w:rsidRDefault="00DB440B" w:rsidP="00872CDF">
      <w:pPr>
        <w:rPr>
          <w:rFonts w:eastAsia="Times New Roman" w:cs="Times New Roman"/>
          <w:kern w:val="0"/>
          <w:szCs w:val="24"/>
          <w:lang w:val="en-GB" w:eastAsia="en-GB"/>
          <w14:ligatures w14:val="none"/>
        </w:rPr>
      </w:pPr>
    </w:p>
    <w:p w14:paraId="30338A41" w14:textId="77777777" w:rsidR="004C0D5D" w:rsidRPr="00C32675" w:rsidRDefault="00DB440B" w:rsidP="00872CDF">
      <w:pPr>
        <w:keepNext/>
        <w:rPr>
          <w:rFonts w:cs="Times New Roman"/>
          <w:szCs w:val="24"/>
        </w:rPr>
      </w:pPr>
      <w:r w:rsidRPr="00C32675">
        <w:rPr>
          <w:rFonts w:eastAsia="Times New Roman" w:cs="Times New Roman"/>
          <w:noProof/>
          <w:kern w:val="0"/>
          <w:szCs w:val="24"/>
          <w:lang w:val="en-GB" w:eastAsia="en-GB"/>
          <w14:ligatures w14:val="none"/>
        </w:rPr>
        <w:lastRenderedPageBreak/>
        <w:drawing>
          <wp:inline distT="0" distB="0" distL="0" distR="0" wp14:anchorId="46AC5004" wp14:editId="12F8B3E9">
            <wp:extent cx="5760085" cy="4304030"/>
            <wp:effectExtent l="0" t="0" r="0" b="0"/>
            <wp:docPr id="109662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9589" name=""/>
                    <pic:cNvPicPr/>
                  </pic:nvPicPr>
                  <pic:blipFill>
                    <a:blip r:embed="rId31"/>
                    <a:stretch>
                      <a:fillRect/>
                    </a:stretch>
                  </pic:blipFill>
                  <pic:spPr>
                    <a:xfrm>
                      <a:off x="0" y="0"/>
                      <a:ext cx="5760085" cy="4304030"/>
                    </a:xfrm>
                    <a:prstGeom prst="rect">
                      <a:avLst/>
                    </a:prstGeom>
                  </pic:spPr>
                </pic:pic>
              </a:graphicData>
            </a:graphic>
          </wp:inline>
        </w:drawing>
      </w:r>
    </w:p>
    <w:p w14:paraId="0AE52B45" w14:textId="5C882711" w:rsidR="00DB440B" w:rsidRPr="00C32675" w:rsidRDefault="004C0D5D" w:rsidP="00EA3103">
      <w:pPr>
        <w:pStyle w:val="Figure"/>
        <w:rPr>
          <w:rFonts w:eastAsia="Times New Roman"/>
          <w:kern w:val="0"/>
          <w:lang w:val="en-GB" w:eastAsia="en-GB"/>
          <w14:ligatures w14:val="none"/>
        </w:rPr>
      </w:pPr>
      <w:bookmarkStart w:id="585" w:name="_Toc166430488"/>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19</w:t>
      </w:r>
      <w:r w:rsidR="00394F90">
        <w:fldChar w:fldCharType="end"/>
      </w:r>
      <w:r w:rsidRPr="00C32675">
        <w:t>: Sell signal reward function</w:t>
      </w:r>
      <w:bookmarkEnd w:id="585"/>
    </w:p>
    <w:p w14:paraId="71F2A41D" w14:textId="77777777" w:rsidR="004C0D5D" w:rsidRPr="00C32675" w:rsidRDefault="00125AEE" w:rsidP="00872CDF">
      <w:pPr>
        <w:keepNext/>
        <w:rPr>
          <w:rFonts w:cs="Times New Roman"/>
          <w:szCs w:val="24"/>
        </w:rPr>
      </w:pPr>
      <w:r w:rsidRPr="00C32675">
        <w:rPr>
          <w:rFonts w:eastAsia="Times New Roman" w:cs="Times New Roman"/>
          <w:noProof/>
          <w:kern w:val="0"/>
          <w:szCs w:val="24"/>
          <w:lang w:val="en-GB" w:eastAsia="en-GB"/>
          <w14:ligatures w14:val="none"/>
        </w:rPr>
        <w:drawing>
          <wp:inline distT="0" distB="0" distL="0" distR="0" wp14:anchorId="10500876" wp14:editId="181FFB82">
            <wp:extent cx="5760085" cy="1834515"/>
            <wp:effectExtent l="0" t="0" r="0" b="0"/>
            <wp:docPr id="196937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1060" name=""/>
                    <pic:cNvPicPr/>
                  </pic:nvPicPr>
                  <pic:blipFill>
                    <a:blip r:embed="rId32"/>
                    <a:stretch>
                      <a:fillRect/>
                    </a:stretch>
                  </pic:blipFill>
                  <pic:spPr>
                    <a:xfrm>
                      <a:off x="0" y="0"/>
                      <a:ext cx="5760085" cy="1834515"/>
                    </a:xfrm>
                    <a:prstGeom prst="rect">
                      <a:avLst/>
                    </a:prstGeom>
                  </pic:spPr>
                </pic:pic>
              </a:graphicData>
            </a:graphic>
          </wp:inline>
        </w:drawing>
      </w:r>
    </w:p>
    <w:p w14:paraId="3051CCF1" w14:textId="664EFE84" w:rsidR="00125AEE" w:rsidRPr="00C32675" w:rsidRDefault="004C0D5D" w:rsidP="00EA3103">
      <w:pPr>
        <w:pStyle w:val="Figure"/>
      </w:pPr>
      <w:bookmarkStart w:id="586" w:name="_Toc166430489"/>
      <w:r w:rsidRPr="00C32675">
        <w:t xml:space="preserve">Figure </w:t>
      </w:r>
      <w:r w:rsidR="00394F90">
        <w:fldChar w:fldCharType="begin"/>
      </w:r>
      <w:r w:rsidR="00394F90">
        <w:instrText xml:space="preserve"> STYLEREF 1 \s </w:instrText>
      </w:r>
      <w:r w:rsidR="00394F90">
        <w:fldChar w:fldCharType="separate"/>
      </w:r>
      <w:r w:rsidR="000100BD">
        <w:rPr>
          <w:noProof/>
        </w:rPr>
        <w:t>4</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20</w:t>
      </w:r>
      <w:r w:rsidR="00394F90">
        <w:fldChar w:fldCharType="end"/>
      </w:r>
      <w:r w:rsidRPr="00C32675">
        <w:t>:</w:t>
      </w:r>
      <w:r w:rsidR="00A10A7D" w:rsidRPr="00C32675">
        <w:t xml:space="preserve"> </w:t>
      </w:r>
      <w:r w:rsidRPr="00C32675">
        <w:t>Hold signal reward function</w:t>
      </w:r>
      <w:bookmarkEnd w:id="586"/>
    </w:p>
    <w:p w14:paraId="1B7FCB82" w14:textId="77777777" w:rsidR="00CD6400" w:rsidRPr="00C32675" w:rsidRDefault="00CD6400" w:rsidP="00872CDF">
      <w:pPr>
        <w:rPr>
          <w:rFonts w:cs="Times New Roman"/>
          <w:szCs w:val="24"/>
        </w:rPr>
      </w:pPr>
    </w:p>
    <w:p w14:paraId="25E415E5" w14:textId="77777777" w:rsidR="00CD6400" w:rsidRPr="00C32675" w:rsidRDefault="00CD6400" w:rsidP="00872CDF">
      <w:pPr>
        <w:rPr>
          <w:rFonts w:cs="Times New Roman"/>
          <w:szCs w:val="24"/>
        </w:rPr>
      </w:pPr>
    </w:p>
    <w:p w14:paraId="48145881" w14:textId="77777777" w:rsidR="00CD6400" w:rsidRPr="00C32675" w:rsidRDefault="00CD6400" w:rsidP="00872CDF">
      <w:pPr>
        <w:rPr>
          <w:rFonts w:cs="Times New Roman"/>
          <w:szCs w:val="24"/>
        </w:rPr>
      </w:pPr>
    </w:p>
    <w:p w14:paraId="00D18240" w14:textId="77777777" w:rsidR="00CD6400" w:rsidRPr="00C32675" w:rsidRDefault="00CD6400" w:rsidP="00872CDF">
      <w:pPr>
        <w:rPr>
          <w:rFonts w:cs="Times New Roman"/>
          <w:szCs w:val="24"/>
        </w:rPr>
      </w:pPr>
    </w:p>
    <w:p w14:paraId="1097D447" w14:textId="26CCF01A" w:rsidR="00C77C31" w:rsidRDefault="00A71C6F" w:rsidP="00872CDF">
      <w:pPr>
        <w:pStyle w:val="Heading2"/>
        <w:numPr>
          <w:ilvl w:val="1"/>
          <w:numId w:val="21"/>
        </w:numPr>
      </w:pPr>
      <w:bookmarkStart w:id="587" w:name="_Toc166430540"/>
      <w:r w:rsidRPr="00C32675">
        <w:lastRenderedPageBreak/>
        <w:t>Summary</w:t>
      </w:r>
      <w:bookmarkEnd w:id="587"/>
    </w:p>
    <w:p w14:paraId="6AB04F7F" w14:textId="77777777" w:rsidR="00CD38C7" w:rsidRPr="00CD38C7" w:rsidRDefault="00CD38C7" w:rsidP="00872CDF">
      <w:pPr>
        <w:rPr>
          <w:rFonts w:cs="Times New Roman"/>
          <w:szCs w:val="24"/>
        </w:rPr>
      </w:pPr>
      <w:r w:rsidRPr="00CD38C7">
        <w:rPr>
          <w:rFonts w:cs="Times New Roman"/>
          <w:szCs w:val="24"/>
        </w:rPr>
        <w:t>This chapter thoroughly examined the dataset and the methodologies employed for preprocessing, feature engineering, exploratory data analysis (EDA), and model development, evaluation, and refinement.</w:t>
      </w:r>
    </w:p>
    <w:p w14:paraId="357543F2" w14:textId="5F58DE4C" w:rsidR="00CD38C7" w:rsidRDefault="00CD38C7" w:rsidP="00872CDF">
      <w:pPr>
        <w:rPr>
          <w:rFonts w:cs="Times New Roman"/>
          <w:szCs w:val="24"/>
        </w:rPr>
      </w:pPr>
      <w:r w:rsidRPr="00CD38C7">
        <w:rPr>
          <w:rFonts w:cs="Times New Roman"/>
          <w:szCs w:val="24"/>
        </w:rPr>
        <w:t xml:space="preserve">The chapter began with a thorough investigation into data selection, covering both price and sentiment history. Visual representations depicted the predominantly upward-sloping (positive) price trend, accurately monitored by moving-average (5, 10, 20-day) indicators. Technical indicators were then utilized on price data to identify underlying trends and patterns, offering crucial background for further analysis. </w:t>
      </w:r>
    </w:p>
    <w:p w14:paraId="6F54F341" w14:textId="23AFCB76" w:rsidR="00CD38C7" w:rsidRDefault="00CD38C7" w:rsidP="00872CDF">
      <w:pPr>
        <w:rPr>
          <w:rFonts w:cs="Times New Roman"/>
          <w:szCs w:val="24"/>
        </w:rPr>
      </w:pPr>
      <w:r w:rsidRPr="00CD38C7">
        <w:rPr>
          <w:rFonts w:cs="Times New Roman"/>
          <w:szCs w:val="24"/>
        </w:rPr>
        <w:t xml:space="preserve">Sentiment data from StockTwits underwent meticulous processing to extract meaningful insights, laying the groundwork for subsequent feature engineering </w:t>
      </w:r>
      <w:r>
        <w:rPr>
          <w:rFonts w:cs="Times New Roman"/>
          <w:szCs w:val="24"/>
        </w:rPr>
        <w:t>effort</w:t>
      </w:r>
      <w:r w:rsidRPr="00CD38C7">
        <w:rPr>
          <w:rFonts w:cs="Times New Roman"/>
          <w:szCs w:val="24"/>
        </w:rPr>
        <w:t>. Examination of tweets indicated a rising trend in both tweeting activity and sentiment expression. However, it was inconclusive whether a direct correlation exists between price action and tweeting activity.</w:t>
      </w:r>
    </w:p>
    <w:p w14:paraId="225B9B6B" w14:textId="15BBE187" w:rsidR="00CD38C7" w:rsidRPr="00CD38C7" w:rsidRDefault="00CD38C7" w:rsidP="00872CDF">
      <w:pPr>
        <w:rPr>
          <w:rFonts w:cs="Times New Roman"/>
          <w:szCs w:val="24"/>
        </w:rPr>
      </w:pPr>
      <w:r w:rsidRPr="00CD38C7">
        <w:rPr>
          <w:rFonts w:cs="Times New Roman"/>
          <w:szCs w:val="24"/>
        </w:rPr>
        <w:t xml:space="preserve">This led to the derivation of </w:t>
      </w:r>
      <w:r>
        <w:rPr>
          <w:rFonts w:cs="Times New Roman"/>
          <w:szCs w:val="24"/>
        </w:rPr>
        <w:t>S</w:t>
      </w:r>
      <w:r w:rsidRPr="00CD38C7">
        <w:rPr>
          <w:rFonts w:cs="Times New Roman"/>
          <w:szCs w:val="24"/>
        </w:rPr>
        <w:t xml:space="preserve">entiment </w:t>
      </w:r>
      <w:r>
        <w:rPr>
          <w:rFonts w:cs="Times New Roman"/>
          <w:szCs w:val="24"/>
        </w:rPr>
        <w:t>S</w:t>
      </w:r>
      <w:r w:rsidRPr="00CD38C7">
        <w:rPr>
          <w:rFonts w:cs="Times New Roman"/>
          <w:szCs w:val="24"/>
        </w:rPr>
        <w:t xml:space="preserve">cores and Sentiment Trend using VADER, with </w:t>
      </w:r>
      <w:r>
        <w:rPr>
          <w:rFonts w:cs="Times New Roman"/>
          <w:szCs w:val="24"/>
        </w:rPr>
        <w:t xml:space="preserve">experimentation done </w:t>
      </w:r>
      <w:r w:rsidRPr="00CD38C7">
        <w:rPr>
          <w:rFonts w:cs="Times New Roman"/>
          <w:szCs w:val="24"/>
        </w:rPr>
        <w:t xml:space="preserve">to sentiment score thresholds to enhance tweet </w:t>
      </w:r>
      <w:r>
        <w:rPr>
          <w:rFonts w:cs="Times New Roman"/>
          <w:szCs w:val="24"/>
        </w:rPr>
        <w:t>strengths (both bullish and bearish)</w:t>
      </w:r>
      <w:r w:rsidRPr="00CD38C7">
        <w:rPr>
          <w:rFonts w:cs="Times New Roman"/>
          <w:szCs w:val="24"/>
        </w:rPr>
        <w:t xml:space="preserve">. </w:t>
      </w:r>
      <w:r>
        <w:rPr>
          <w:rFonts w:cs="Times New Roman"/>
          <w:szCs w:val="24"/>
        </w:rPr>
        <w:t xml:space="preserve">Furthermore, </w:t>
      </w:r>
      <w:r w:rsidRPr="00CD38C7">
        <w:rPr>
          <w:rFonts w:cs="Times New Roman"/>
          <w:szCs w:val="24"/>
        </w:rPr>
        <w:t xml:space="preserve">sentiment-related features such as bull-to-bear ratios were derived </w:t>
      </w:r>
      <w:r>
        <w:rPr>
          <w:rFonts w:cs="Times New Roman"/>
          <w:szCs w:val="24"/>
        </w:rPr>
        <w:t>showing strengths of Bull tweet with respect to bear tweet which majorly consolidate in the range of 1 to 3</w:t>
      </w:r>
      <w:r w:rsidRPr="00CD38C7">
        <w:rPr>
          <w:rFonts w:cs="Times New Roman"/>
          <w:szCs w:val="24"/>
        </w:rPr>
        <w:t>.</w:t>
      </w:r>
    </w:p>
    <w:p w14:paraId="78D9A67C" w14:textId="77777777" w:rsidR="00CD38C7" w:rsidRPr="00CD38C7" w:rsidRDefault="00CD38C7" w:rsidP="00872CDF">
      <w:pPr>
        <w:rPr>
          <w:rFonts w:cs="Times New Roman"/>
          <w:szCs w:val="24"/>
        </w:rPr>
      </w:pPr>
      <w:r w:rsidRPr="00CD38C7">
        <w:rPr>
          <w:rFonts w:cs="Times New Roman"/>
          <w:szCs w:val="24"/>
        </w:rPr>
        <w:t>EDA served as a cornerstone in uncovering hidden patterns and relationships within the dataset. Through various visualizations, including daily price movement charts, heatmaps of price correlation, and comparisons of bullish and bearish tweet volumes, intricate market dynamics and sentiment trends were elucidated. These insights provided a solid foundation for the subsequent model development phase.</w:t>
      </w:r>
    </w:p>
    <w:p w14:paraId="0F953D3A" w14:textId="63C7A2C0" w:rsidR="00CD38C7" w:rsidRPr="00CD38C7" w:rsidRDefault="00CD38C7" w:rsidP="00872CDF">
      <w:pPr>
        <w:rPr>
          <w:rFonts w:cs="Times New Roman"/>
          <w:szCs w:val="24"/>
        </w:rPr>
      </w:pPr>
      <w:r w:rsidRPr="00CD38C7">
        <w:rPr>
          <w:rFonts w:cs="Times New Roman"/>
          <w:szCs w:val="24"/>
        </w:rPr>
        <w:t xml:space="preserve">The chapter culminated in the model building and tuning phase, where a diverse array of methodologies, including VADER sentiment analysis, LSTM-only models, and LSTM combined with reinforcement learning, were developed. Each approach underwent rigorous optimization, including hyperparameter tuning using </w:t>
      </w:r>
      <w:proofErr w:type="spellStart"/>
      <w:r w:rsidRPr="00CD38C7">
        <w:rPr>
          <w:rFonts w:cs="Times New Roman"/>
          <w:szCs w:val="24"/>
        </w:rPr>
        <w:t>keras_tuner</w:t>
      </w:r>
      <w:proofErr w:type="spellEnd"/>
      <w:r w:rsidRPr="00CD38C7">
        <w:rPr>
          <w:rFonts w:cs="Times New Roman"/>
          <w:szCs w:val="24"/>
        </w:rPr>
        <w:t xml:space="preserve">, and selection of evaluation metrics to identify the optimal model architecture and parameters. </w:t>
      </w:r>
    </w:p>
    <w:p w14:paraId="756AE526" w14:textId="71959248" w:rsidR="00DD27C1" w:rsidRPr="00C32675" w:rsidRDefault="00CD38C7" w:rsidP="00872CDF">
      <w:pPr>
        <w:rPr>
          <w:rFonts w:cs="Times New Roman"/>
          <w:szCs w:val="24"/>
        </w:rPr>
      </w:pPr>
      <w:r w:rsidRPr="00CD38C7">
        <w:rPr>
          <w:rFonts w:cs="Times New Roman"/>
          <w:szCs w:val="24"/>
        </w:rPr>
        <w:t xml:space="preserve">In summary, </w:t>
      </w:r>
      <w:r w:rsidR="00081455">
        <w:rPr>
          <w:rFonts w:cs="Times New Roman"/>
          <w:szCs w:val="24"/>
        </w:rPr>
        <w:t>this</w:t>
      </w:r>
      <w:r w:rsidR="00EA3103">
        <w:rPr>
          <w:rFonts w:cs="Times New Roman"/>
          <w:szCs w:val="24"/>
        </w:rPr>
        <w:t xml:space="preserve"> chapter</w:t>
      </w:r>
      <w:r w:rsidRPr="00CD38C7">
        <w:rPr>
          <w:rFonts w:cs="Times New Roman"/>
          <w:szCs w:val="24"/>
        </w:rPr>
        <w:t xml:space="preserve"> mark</w:t>
      </w:r>
      <w:r>
        <w:rPr>
          <w:rFonts w:cs="Times New Roman"/>
          <w:szCs w:val="24"/>
        </w:rPr>
        <w:t>ed</w:t>
      </w:r>
      <w:r w:rsidRPr="00CD38C7">
        <w:rPr>
          <w:rFonts w:cs="Times New Roman"/>
          <w:szCs w:val="24"/>
        </w:rPr>
        <w:t xml:space="preserve"> the </w:t>
      </w:r>
      <w:r>
        <w:rPr>
          <w:rFonts w:cs="Times New Roman"/>
          <w:szCs w:val="24"/>
        </w:rPr>
        <w:t>practical</w:t>
      </w:r>
      <w:r w:rsidRPr="00CD38C7">
        <w:rPr>
          <w:rFonts w:cs="Times New Roman"/>
          <w:szCs w:val="24"/>
        </w:rPr>
        <w:t xml:space="preserve"> phase of the </w:t>
      </w:r>
      <w:r>
        <w:rPr>
          <w:rFonts w:cs="Times New Roman"/>
          <w:szCs w:val="24"/>
        </w:rPr>
        <w:t>research</w:t>
      </w:r>
      <w:r w:rsidRPr="00CD38C7">
        <w:rPr>
          <w:rFonts w:cs="Times New Roman"/>
          <w:szCs w:val="24"/>
        </w:rPr>
        <w:t xml:space="preserve">, focusing on data examination and gaining insights into the factors influencing each stage of model </w:t>
      </w:r>
      <w:r w:rsidRPr="00CD38C7">
        <w:rPr>
          <w:rFonts w:cs="Times New Roman"/>
          <w:szCs w:val="24"/>
        </w:rPr>
        <w:lastRenderedPageBreak/>
        <w:t xml:space="preserve">development. Subsequently, these models underwent rigorous evaluation to derive the findings, which will be elaborated upon in the </w:t>
      </w:r>
      <w:r w:rsidR="00FF709C">
        <w:rPr>
          <w:rFonts w:cs="Times New Roman"/>
          <w:szCs w:val="24"/>
        </w:rPr>
        <w:t>next</w:t>
      </w:r>
      <w:r w:rsidR="004805A0">
        <w:rPr>
          <w:rFonts w:cs="Times New Roman"/>
          <w:szCs w:val="24"/>
        </w:rPr>
        <w:t xml:space="preserve"> </w:t>
      </w:r>
      <w:r w:rsidR="004805A0" w:rsidRPr="004805A0">
        <w:rPr>
          <w:rStyle w:val="CrossReferenceStyleChar"/>
        </w:rPr>
        <w:fldChar w:fldCharType="begin"/>
      </w:r>
      <w:r w:rsidR="004805A0" w:rsidRPr="004805A0">
        <w:rPr>
          <w:rStyle w:val="CrossReferenceStyleChar"/>
        </w:rPr>
        <w:instrText xml:space="preserve"> REF _Ref165962143 \r \h </w:instrText>
      </w:r>
      <w:r w:rsidR="004805A0">
        <w:rPr>
          <w:rStyle w:val="CrossReferenceStyleChar"/>
        </w:rPr>
        <w:instrText xml:space="preserve"> \* MERGEFORMAT </w:instrText>
      </w:r>
      <w:r w:rsidR="004805A0" w:rsidRPr="004805A0">
        <w:rPr>
          <w:rStyle w:val="CrossReferenceStyleChar"/>
        </w:rPr>
      </w:r>
      <w:r w:rsidR="004805A0" w:rsidRPr="004805A0">
        <w:rPr>
          <w:rStyle w:val="CrossReferenceStyleChar"/>
        </w:rPr>
        <w:fldChar w:fldCharType="separate"/>
      </w:r>
      <w:r w:rsidR="000100BD">
        <w:rPr>
          <w:rStyle w:val="CrossReferenceStyleChar"/>
        </w:rPr>
        <w:t xml:space="preserve">Chapter 5: </w:t>
      </w:r>
      <w:r w:rsidR="004805A0" w:rsidRPr="004805A0">
        <w:rPr>
          <w:rStyle w:val="CrossReferenceStyleChar"/>
        </w:rPr>
        <w:fldChar w:fldCharType="end"/>
      </w:r>
      <w:r w:rsidR="00EA3103" w:rsidRPr="004805A0">
        <w:rPr>
          <w:rStyle w:val="CrossReferenceStyleChar"/>
        </w:rPr>
        <w:t xml:space="preserve"> </w:t>
      </w:r>
      <w:r w:rsidR="00EA3103" w:rsidRPr="004805A0">
        <w:rPr>
          <w:rStyle w:val="CrossReferenceStyleChar"/>
        </w:rPr>
        <w:fldChar w:fldCharType="begin"/>
      </w:r>
      <w:r w:rsidR="00EA3103" w:rsidRPr="004805A0">
        <w:rPr>
          <w:rStyle w:val="CrossReferenceStyleChar"/>
        </w:rPr>
        <w:instrText xml:space="preserve"> REF _Ref165962143 \h </w:instrText>
      </w:r>
      <w:r w:rsidR="004805A0">
        <w:rPr>
          <w:rStyle w:val="CrossReferenceStyleChar"/>
        </w:rPr>
        <w:instrText xml:space="preserve"> \* MERGEFORMAT </w:instrText>
      </w:r>
      <w:r w:rsidR="00EA3103" w:rsidRPr="004805A0">
        <w:rPr>
          <w:rStyle w:val="CrossReferenceStyleChar"/>
        </w:rPr>
      </w:r>
      <w:r w:rsidR="00EA3103" w:rsidRPr="004805A0">
        <w:rPr>
          <w:rStyle w:val="CrossReferenceStyleChar"/>
        </w:rPr>
        <w:fldChar w:fldCharType="separate"/>
      </w:r>
      <w:r w:rsidR="000100BD" w:rsidRPr="000100BD">
        <w:rPr>
          <w:rStyle w:val="CrossReferenceStyleChar"/>
        </w:rPr>
        <w:t>Results &amp; Discussion</w:t>
      </w:r>
      <w:r w:rsidR="00EA3103" w:rsidRPr="004805A0">
        <w:rPr>
          <w:rStyle w:val="CrossReferenceStyleChar"/>
        </w:rPr>
        <w:fldChar w:fldCharType="end"/>
      </w:r>
      <w:r w:rsidRPr="00CD38C7">
        <w:rPr>
          <w:rFonts w:cs="Times New Roman"/>
          <w:szCs w:val="24"/>
        </w:rPr>
        <w:t>.</w:t>
      </w:r>
      <w:r w:rsidR="00DD27C1" w:rsidRPr="00C32675">
        <w:rPr>
          <w:rFonts w:cs="Times New Roman"/>
          <w:szCs w:val="24"/>
        </w:rPr>
        <w:br w:type="page"/>
      </w:r>
    </w:p>
    <w:p w14:paraId="3E59F465" w14:textId="1C2E41C3" w:rsidR="00887DC1" w:rsidRPr="00C32675" w:rsidRDefault="00887DC1" w:rsidP="00872CDF">
      <w:pPr>
        <w:pStyle w:val="Heading1"/>
        <w:numPr>
          <w:ilvl w:val="0"/>
          <w:numId w:val="21"/>
        </w:numPr>
        <w:rPr>
          <w:rFonts w:cs="Times New Roman"/>
          <w:szCs w:val="24"/>
        </w:rPr>
      </w:pPr>
      <w:r w:rsidRPr="00C32675">
        <w:rPr>
          <w:rFonts w:cs="Times New Roman"/>
          <w:szCs w:val="24"/>
        </w:rPr>
        <w:lastRenderedPageBreak/>
        <w:t xml:space="preserve"> </w:t>
      </w:r>
      <w:bookmarkStart w:id="588" w:name="_Ref165962143"/>
      <w:bookmarkStart w:id="589" w:name="_Ref165962156"/>
      <w:bookmarkStart w:id="590" w:name="_Toc166430541"/>
      <w:r w:rsidR="00301C76">
        <w:rPr>
          <w:rFonts w:cs="Times New Roman"/>
          <w:szCs w:val="24"/>
        </w:rPr>
        <w:t>Results &amp; Discussion</w:t>
      </w:r>
      <w:bookmarkEnd w:id="588"/>
      <w:bookmarkEnd w:id="589"/>
      <w:bookmarkEnd w:id="590"/>
    </w:p>
    <w:p w14:paraId="6A477D69" w14:textId="77777777" w:rsidR="00AC21B5" w:rsidRDefault="00887DC1" w:rsidP="00872CDF">
      <w:pPr>
        <w:pStyle w:val="Heading2"/>
        <w:numPr>
          <w:ilvl w:val="1"/>
          <w:numId w:val="21"/>
        </w:numPr>
      </w:pPr>
      <w:bookmarkStart w:id="591" w:name="_Toc165967046"/>
      <w:bookmarkStart w:id="592" w:name="_Toc165967163"/>
      <w:bookmarkStart w:id="593" w:name="_Toc165967261"/>
      <w:bookmarkStart w:id="594" w:name="_Toc165967359"/>
      <w:bookmarkStart w:id="595" w:name="_Toc165967457"/>
      <w:bookmarkStart w:id="596" w:name="_Toc165967904"/>
      <w:bookmarkStart w:id="597" w:name="_Toc165968003"/>
      <w:bookmarkStart w:id="598" w:name="_Toc165968102"/>
      <w:bookmarkStart w:id="599" w:name="_Toc165968324"/>
      <w:bookmarkStart w:id="600" w:name="_Toc165969791"/>
      <w:bookmarkStart w:id="601" w:name="_Toc165970028"/>
      <w:bookmarkStart w:id="602" w:name="_Toc165970372"/>
      <w:bookmarkStart w:id="603" w:name="_Toc165970559"/>
      <w:bookmarkStart w:id="604" w:name="_Toc166044814"/>
      <w:bookmarkStart w:id="605" w:name="_Toc166173594"/>
      <w:bookmarkStart w:id="606" w:name="_Toc166173711"/>
      <w:bookmarkStart w:id="607" w:name="_Toc166219139"/>
      <w:bookmarkStart w:id="608" w:name="_Toc166223263"/>
      <w:bookmarkStart w:id="609" w:name="_Toc166260820"/>
      <w:bookmarkStart w:id="610" w:name="_Toc166265320"/>
      <w:bookmarkStart w:id="611" w:name="_Toc166266084"/>
      <w:bookmarkStart w:id="612" w:name="_Toc166266243"/>
      <w:bookmarkStart w:id="613" w:name="_Toc166267499"/>
      <w:bookmarkStart w:id="614" w:name="_Toc166267650"/>
      <w:bookmarkStart w:id="615" w:name="_Toc166267802"/>
      <w:bookmarkStart w:id="616" w:name="_Toc166267926"/>
      <w:bookmarkStart w:id="617" w:name="_Toc166268035"/>
      <w:bookmarkStart w:id="618" w:name="_Toc166303581"/>
      <w:bookmarkStart w:id="619" w:name="_Toc166303689"/>
      <w:bookmarkStart w:id="620" w:name="_Toc166303804"/>
      <w:bookmarkStart w:id="621" w:name="_Toc166303953"/>
      <w:bookmarkStart w:id="622" w:name="_Toc166304085"/>
      <w:bookmarkStart w:id="623" w:name="_Toc166304223"/>
      <w:bookmarkStart w:id="624" w:name="_Toc166304356"/>
      <w:bookmarkStart w:id="625" w:name="_Toc166304488"/>
      <w:bookmarkStart w:id="626" w:name="_Toc166304620"/>
      <w:bookmarkStart w:id="627" w:name="_Toc166304752"/>
      <w:bookmarkStart w:id="628" w:name="_Toc166304890"/>
      <w:bookmarkStart w:id="629" w:name="_Toc166305022"/>
      <w:bookmarkStart w:id="630" w:name="_Toc166305160"/>
      <w:bookmarkStart w:id="631" w:name="_Toc166305298"/>
      <w:bookmarkStart w:id="632" w:name="_Toc166305436"/>
      <w:bookmarkStart w:id="633" w:name="_Toc166305568"/>
      <w:bookmarkStart w:id="634" w:name="_Toc166305643"/>
      <w:bookmarkStart w:id="635" w:name="_Toc166305710"/>
      <w:bookmarkStart w:id="636" w:name="_Toc166318126"/>
      <w:bookmarkStart w:id="637" w:name="_Toc166331095"/>
      <w:bookmarkStart w:id="638" w:name="_Toc166331161"/>
      <w:bookmarkStart w:id="639" w:name="_Toc166331233"/>
      <w:bookmarkStart w:id="640" w:name="_Toc166331299"/>
      <w:bookmarkStart w:id="641" w:name="_Toc165967047"/>
      <w:bookmarkStart w:id="642" w:name="_Toc165967164"/>
      <w:bookmarkStart w:id="643" w:name="_Toc165967262"/>
      <w:bookmarkStart w:id="644" w:name="_Toc165967360"/>
      <w:bookmarkStart w:id="645" w:name="_Toc165967458"/>
      <w:bookmarkStart w:id="646" w:name="_Toc165967905"/>
      <w:bookmarkStart w:id="647" w:name="_Toc165968004"/>
      <w:bookmarkStart w:id="648" w:name="_Toc165968103"/>
      <w:bookmarkStart w:id="649" w:name="_Toc165968325"/>
      <w:bookmarkStart w:id="650" w:name="_Toc165969792"/>
      <w:bookmarkStart w:id="651" w:name="_Toc165970029"/>
      <w:bookmarkStart w:id="652" w:name="_Toc165970373"/>
      <w:bookmarkStart w:id="653" w:name="_Toc165970560"/>
      <w:bookmarkStart w:id="654" w:name="_Toc166044815"/>
      <w:bookmarkStart w:id="655" w:name="_Toc166173595"/>
      <w:bookmarkStart w:id="656" w:name="_Toc166173712"/>
      <w:bookmarkStart w:id="657" w:name="_Toc166219140"/>
      <w:bookmarkStart w:id="658" w:name="_Toc166223264"/>
      <w:bookmarkStart w:id="659" w:name="_Toc166260821"/>
      <w:bookmarkStart w:id="660" w:name="_Toc166265321"/>
      <w:bookmarkStart w:id="661" w:name="_Toc166266085"/>
      <w:bookmarkStart w:id="662" w:name="_Toc166266244"/>
      <w:bookmarkStart w:id="663" w:name="_Toc166267500"/>
      <w:bookmarkStart w:id="664" w:name="_Toc166267651"/>
      <w:bookmarkStart w:id="665" w:name="_Toc166267803"/>
      <w:bookmarkStart w:id="666" w:name="_Toc166267927"/>
      <w:bookmarkStart w:id="667" w:name="_Toc166268036"/>
      <w:bookmarkStart w:id="668" w:name="_Toc166303582"/>
      <w:bookmarkStart w:id="669" w:name="_Toc166303690"/>
      <w:bookmarkStart w:id="670" w:name="_Toc166303805"/>
      <w:bookmarkStart w:id="671" w:name="_Toc166303954"/>
      <w:bookmarkStart w:id="672" w:name="_Toc166304086"/>
      <w:bookmarkStart w:id="673" w:name="_Toc166304224"/>
      <w:bookmarkStart w:id="674" w:name="_Toc166304357"/>
      <w:bookmarkStart w:id="675" w:name="_Toc166304489"/>
      <w:bookmarkStart w:id="676" w:name="_Toc166304621"/>
      <w:bookmarkStart w:id="677" w:name="_Toc166304753"/>
      <w:bookmarkStart w:id="678" w:name="_Toc166304891"/>
      <w:bookmarkStart w:id="679" w:name="_Toc166305023"/>
      <w:bookmarkStart w:id="680" w:name="_Toc166305161"/>
      <w:bookmarkStart w:id="681" w:name="_Toc166305299"/>
      <w:bookmarkStart w:id="682" w:name="_Toc166305437"/>
      <w:bookmarkStart w:id="683" w:name="_Toc166305569"/>
      <w:bookmarkStart w:id="684" w:name="_Toc166305644"/>
      <w:bookmarkStart w:id="685" w:name="_Toc166305711"/>
      <w:bookmarkStart w:id="686" w:name="_Toc166318127"/>
      <w:bookmarkStart w:id="687" w:name="_Toc166331096"/>
      <w:bookmarkStart w:id="688" w:name="_Toc166331162"/>
      <w:bookmarkStart w:id="689" w:name="_Toc166331234"/>
      <w:bookmarkStart w:id="690" w:name="_Toc166331300"/>
      <w:bookmarkStart w:id="691" w:name="_Toc165967048"/>
      <w:bookmarkStart w:id="692" w:name="_Toc165967165"/>
      <w:bookmarkStart w:id="693" w:name="_Toc165967263"/>
      <w:bookmarkStart w:id="694" w:name="_Toc165967361"/>
      <w:bookmarkStart w:id="695" w:name="_Toc165967459"/>
      <w:bookmarkStart w:id="696" w:name="_Toc165967906"/>
      <w:bookmarkStart w:id="697" w:name="_Toc165968005"/>
      <w:bookmarkStart w:id="698" w:name="_Toc165968104"/>
      <w:bookmarkStart w:id="699" w:name="_Toc165968326"/>
      <w:bookmarkStart w:id="700" w:name="_Toc165969793"/>
      <w:bookmarkStart w:id="701" w:name="_Toc165970030"/>
      <w:bookmarkStart w:id="702" w:name="_Toc165970374"/>
      <w:bookmarkStart w:id="703" w:name="_Toc165970561"/>
      <w:bookmarkStart w:id="704" w:name="_Toc166044816"/>
      <w:bookmarkStart w:id="705" w:name="_Toc166173596"/>
      <w:bookmarkStart w:id="706" w:name="_Toc166173713"/>
      <w:bookmarkStart w:id="707" w:name="_Toc166219141"/>
      <w:bookmarkStart w:id="708" w:name="_Toc166223265"/>
      <w:bookmarkStart w:id="709" w:name="_Toc166260822"/>
      <w:bookmarkStart w:id="710" w:name="_Toc166265322"/>
      <w:bookmarkStart w:id="711" w:name="_Toc166266086"/>
      <w:bookmarkStart w:id="712" w:name="_Toc166266245"/>
      <w:bookmarkStart w:id="713" w:name="_Toc166267501"/>
      <w:bookmarkStart w:id="714" w:name="_Toc166267652"/>
      <w:bookmarkStart w:id="715" w:name="_Toc166267804"/>
      <w:bookmarkStart w:id="716" w:name="_Toc166267928"/>
      <w:bookmarkStart w:id="717" w:name="_Toc166268037"/>
      <w:bookmarkStart w:id="718" w:name="_Toc166303583"/>
      <w:bookmarkStart w:id="719" w:name="_Toc166303691"/>
      <w:bookmarkStart w:id="720" w:name="_Toc166303806"/>
      <w:bookmarkStart w:id="721" w:name="_Toc166303955"/>
      <w:bookmarkStart w:id="722" w:name="_Toc166304087"/>
      <w:bookmarkStart w:id="723" w:name="_Toc166304225"/>
      <w:bookmarkStart w:id="724" w:name="_Toc166304358"/>
      <w:bookmarkStart w:id="725" w:name="_Toc166304490"/>
      <w:bookmarkStart w:id="726" w:name="_Toc166304622"/>
      <w:bookmarkStart w:id="727" w:name="_Toc166304754"/>
      <w:bookmarkStart w:id="728" w:name="_Toc166304892"/>
      <w:bookmarkStart w:id="729" w:name="_Toc166305024"/>
      <w:bookmarkStart w:id="730" w:name="_Toc166305162"/>
      <w:bookmarkStart w:id="731" w:name="_Toc166305300"/>
      <w:bookmarkStart w:id="732" w:name="_Toc166305438"/>
      <w:bookmarkStart w:id="733" w:name="_Toc166305570"/>
      <w:bookmarkStart w:id="734" w:name="_Toc166305645"/>
      <w:bookmarkStart w:id="735" w:name="_Toc166305712"/>
      <w:bookmarkStart w:id="736" w:name="_Toc166318128"/>
      <w:bookmarkStart w:id="737" w:name="_Toc166331097"/>
      <w:bookmarkStart w:id="738" w:name="_Toc166331163"/>
      <w:bookmarkStart w:id="739" w:name="_Toc166331235"/>
      <w:bookmarkStart w:id="740" w:name="_Toc166331301"/>
      <w:bookmarkStart w:id="741" w:name="_Toc165967049"/>
      <w:bookmarkStart w:id="742" w:name="_Toc165967166"/>
      <w:bookmarkStart w:id="743" w:name="_Toc165967264"/>
      <w:bookmarkStart w:id="744" w:name="_Toc165967362"/>
      <w:bookmarkStart w:id="745" w:name="_Toc165967460"/>
      <w:bookmarkStart w:id="746" w:name="_Toc165967907"/>
      <w:bookmarkStart w:id="747" w:name="_Toc165968006"/>
      <w:bookmarkStart w:id="748" w:name="_Toc165968105"/>
      <w:bookmarkStart w:id="749" w:name="_Toc165968327"/>
      <w:bookmarkStart w:id="750" w:name="_Toc165969794"/>
      <w:bookmarkStart w:id="751" w:name="_Toc165970031"/>
      <w:bookmarkStart w:id="752" w:name="_Toc165970375"/>
      <w:bookmarkStart w:id="753" w:name="_Toc165970562"/>
      <w:bookmarkStart w:id="754" w:name="_Toc166044817"/>
      <w:bookmarkStart w:id="755" w:name="_Toc166173597"/>
      <w:bookmarkStart w:id="756" w:name="_Toc166173714"/>
      <w:bookmarkStart w:id="757" w:name="_Toc166219142"/>
      <w:bookmarkStart w:id="758" w:name="_Toc166223266"/>
      <w:bookmarkStart w:id="759" w:name="_Toc166260823"/>
      <w:bookmarkStart w:id="760" w:name="_Toc166265323"/>
      <w:bookmarkStart w:id="761" w:name="_Toc166266087"/>
      <w:bookmarkStart w:id="762" w:name="_Toc166266246"/>
      <w:bookmarkStart w:id="763" w:name="_Toc166267502"/>
      <w:bookmarkStart w:id="764" w:name="_Toc166267653"/>
      <w:bookmarkStart w:id="765" w:name="_Toc166267805"/>
      <w:bookmarkStart w:id="766" w:name="_Toc166267929"/>
      <w:bookmarkStart w:id="767" w:name="_Toc166268038"/>
      <w:bookmarkStart w:id="768" w:name="_Toc166303584"/>
      <w:bookmarkStart w:id="769" w:name="_Toc166303692"/>
      <w:bookmarkStart w:id="770" w:name="_Toc166303807"/>
      <w:bookmarkStart w:id="771" w:name="_Toc166303956"/>
      <w:bookmarkStart w:id="772" w:name="_Toc166304088"/>
      <w:bookmarkStart w:id="773" w:name="_Toc166304226"/>
      <w:bookmarkStart w:id="774" w:name="_Toc166304359"/>
      <w:bookmarkStart w:id="775" w:name="_Toc166304491"/>
      <w:bookmarkStart w:id="776" w:name="_Toc166304623"/>
      <w:bookmarkStart w:id="777" w:name="_Toc166304755"/>
      <w:bookmarkStart w:id="778" w:name="_Toc166304893"/>
      <w:bookmarkStart w:id="779" w:name="_Toc166305025"/>
      <w:bookmarkStart w:id="780" w:name="_Toc166305163"/>
      <w:bookmarkStart w:id="781" w:name="_Toc166305301"/>
      <w:bookmarkStart w:id="782" w:name="_Toc166305439"/>
      <w:bookmarkStart w:id="783" w:name="_Toc166305571"/>
      <w:bookmarkStart w:id="784" w:name="_Toc166305646"/>
      <w:bookmarkStart w:id="785" w:name="_Toc166305713"/>
      <w:bookmarkStart w:id="786" w:name="_Toc166318129"/>
      <w:bookmarkStart w:id="787" w:name="_Toc166331098"/>
      <w:bookmarkStart w:id="788" w:name="_Toc166331164"/>
      <w:bookmarkStart w:id="789" w:name="_Toc166331236"/>
      <w:bookmarkStart w:id="790" w:name="_Toc166331302"/>
      <w:bookmarkStart w:id="791" w:name="_Toc165967050"/>
      <w:bookmarkStart w:id="792" w:name="_Toc165967167"/>
      <w:bookmarkStart w:id="793" w:name="_Toc165967265"/>
      <w:bookmarkStart w:id="794" w:name="_Toc165967363"/>
      <w:bookmarkStart w:id="795" w:name="_Toc165967461"/>
      <w:bookmarkStart w:id="796" w:name="_Toc165967908"/>
      <w:bookmarkStart w:id="797" w:name="_Toc165968007"/>
      <w:bookmarkStart w:id="798" w:name="_Toc165968106"/>
      <w:bookmarkStart w:id="799" w:name="_Toc165968328"/>
      <w:bookmarkStart w:id="800" w:name="_Toc165969795"/>
      <w:bookmarkStart w:id="801" w:name="_Toc165970032"/>
      <w:bookmarkStart w:id="802" w:name="_Toc165970376"/>
      <w:bookmarkStart w:id="803" w:name="_Toc165970563"/>
      <w:bookmarkStart w:id="804" w:name="_Toc166044818"/>
      <w:bookmarkStart w:id="805" w:name="_Toc166173598"/>
      <w:bookmarkStart w:id="806" w:name="_Toc166173715"/>
      <w:bookmarkStart w:id="807" w:name="_Toc166219143"/>
      <w:bookmarkStart w:id="808" w:name="_Toc166223267"/>
      <w:bookmarkStart w:id="809" w:name="_Toc166260824"/>
      <w:bookmarkStart w:id="810" w:name="_Toc166265324"/>
      <w:bookmarkStart w:id="811" w:name="_Toc166266088"/>
      <w:bookmarkStart w:id="812" w:name="_Toc166266247"/>
      <w:bookmarkStart w:id="813" w:name="_Toc166267503"/>
      <w:bookmarkStart w:id="814" w:name="_Toc166267654"/>
      <w:bookmarkStart w:id="815" w:name="_Toc166267806"/>
      <w:bookmarkStart w:id="816" w:name="_Toc166267930"/>
      <w:bookmarkStart w:id="817" w:name="_Toc166268039"/>
      <w:bookmarkStart w:id="818" w:name="_Toc166303585"/>
      <w:bookmarkStart w:id="819" w:name="_Toc166303693"/>
      <w:bookmarkStart w:id="820" w:name="_Toc166303808"/>
      <w:bookmarkStart w:id="821" w:name="_Toc166303957"/>
      <w:bookmarkStart w:id="822" w:name="_Toc166304089"/>
      <w:bookmarkStart w:id="823" w:name="_Toc166304227"/>
      <w:bookmarkStart w:id="824" w:name="_Toc166304360"/>
      <w:bookmarkStart w:id="825" w:name="_Toc166304492"/>
      <w:bookmarkStart w:id="826" w:name="_Toc166304624"/>
      <w:bookmarkStart w:id="827" w:name="_Toc166304756"/>
      <w:bookmarkStart w:id="828" w:name="_Toc166304894"/>
      <w:bookmarkStart w:id="829" w:name="_Toc166305026"/>
      <w:bookmarkStart w:id="830" w:name="_Toc166305164"/>
      <w:bookmarkStart w:id="831" w:name="_Toc166305302"/>
      <w:bookmarkStart w:id="832" w:name="_Toc166305440"/>
      <w:bookmarkStart w:id="833" w:name="_Toc166305572"/>
      <w:bookmarkStart w:id="834" w:name="_Toc166305647"/>
      <w:bookmarkStart w:id="835" w:name="_Toc166305714"/>
      <w:bookmarkStart w:id="836" w:name="_Toc166318130"/>
      <w:bookmarkStart w:id="837" w:name="_Toc166331099"/>
      <w:bookmarkStart w:id="838" w:name="_Toc166331165"/>
      <w:bookmarkStart w:id="839" w:name="_Toc166331237"/>
      <w:bookmarkStart w:id="840" w:name="_Toc166331303"/>
      <w:bookmarkStart w:id="841" w:name="_Toc165967051"/>
      <w:bookmarkStart w:id="842" w:name="_Toc165967168"/>
      <w:bookmarkStart w:id="843" w:name="_Toc165967266"/>
      <w:bookmarkStart w:id="844" w:name="_Toc165967364"/>
      <w:bookmarkStart w:id="845" w:name="_Toc165967462"/>
      <w:bookmarkStart w:id="846" w:name="_Toc165967909"/>
      <w:bookmarkStart w:id="847" w:name="_Toc165968008"/>
      <w:bookmarkStart w:id="848" w:name="_Toc165968107"/>
      <w:bookmarkStart w:id="849" w:name="_Toc165968329"/>
      <w:bookmarkStart w:id="850" w:name="_Toc165969796"/>
      <w:bookmarkStart w:id="851" w:name="_Toc165970033"/>
      <w:bookmarkStart w:id="852" w:name="_Toc165970377"/>
      <w:bookmarkStart w:id="853" w:name="_Toc165970564"/>
      <w:bookmarkStart w:id="854" w:name="_Toc166044819"/>
      <w:bookmarkStart w:id="855" w:name="_Toc166173599"/>
      <w:bookmarkStart w:id="856" w:name="_Toc166173716"/>
      <w:bookmarkStart w:id="857" w:name="_Toc166219144"/>
      <w:bookmarkStart w:id="858" w:name="_Toc166223268"/>
      <w:bookmarkStart w:id="859" w:name="_Toc166260825"/>
      <w:bookmarkStart w:id="860" w:name="_Toc166265325"/>
      <w:bookmarkStart w:id="861" w:name="_Toc166266089"/>
      <w:bookmarkStart w:id="862" w:name="_Toc166266248"/>
      <w:bookmarkStart w:id="863" w:name="_Toc166267504"/>
      <w:bookmarkStart w:id="864" w:name="_Toc166267655"/>
      <w:bookmarkStart w:id="865" w:name="_Toc166267807"/>
      <w:bookmarkStart w:id="866" w:name="_Toc166267931"/>
      <w:bookmarkStart w:id="867" w:name="_Toc166268040"/>
      <w:bookmarkStart w:id="868" w:name="_Toc166303586"/>
      <w:bookmarkStart w:id="869" w:name="_Toc166303694"/>
      <w:bookmarkStart w:id="870" w:name="_Toc166303809"/>
      <w:bookmarkStart w:id="871" w:name="_Toc166303958"/>
      <w:bookmarkStart w:id="872" w:name="_Toc166304090"/>
      <w:bookmarkStart w:id="873" w:name="_Toc166304228"/>
      <w:bookmarkStart w:id="874" w:name="_Toc166304361"/>
      <w:bookmarkStart w:id="875" w:name="_Toc166304493"/>
      <w:bookmarkStart w:id="876" w:name="_Toc166304625"/>
      <w:bookmarkStart w:id="877" w:name="_Toc166304757"/>
      <w:bookmarkStart w:id="878" w:name="_Toc166304895"/>
      <w:bookmarkStart w:id="879" w:name="_Toc166305027"/>
      <w:bookmarkStart w:id="880" w:name="_Toc166305165"/>
      <w:bookmarkStart w:id="881" w:name="_Toc166305303"/>
      <w:bookmarkStart w:id="882" w:name="_Toc166305441"/>
      <w:bookmarkStart w:id="883" w:name="_Toc166305573"/>
      <w:bookmarkStart w:id="884" w:name="_Toc166305648"/>
      <w:bookmarkStart w:id="885" w:name="_Toc166305715"/>
      <w:bookmarkStart w:id="886" w:name="_Toc166318131"/>
      <w:bookmarkStart w:id="887" w:name="_Toc166331100"/>
      <w:bookmarkStart w:id="888" w:name="_Toc166331166"/>
      <w:bookmarkStart w:id="889" w:name="_Toc166331238"/>
      <w:bookmarkStart w:id="890" w:name="_Toc166331304"/>
      <w:bookmarkStart w:id="891" w:name="_Toc166430542"/>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r w:rsidRPr="00C32675">
        <w:t>Introduction</w:t>
      </w:r>
      <w:bookmarkEnd w:id="891"/>
    </w:p>
    <w:p w14:paraId="768921DE" w14:textId="0A2E0239" w:rsidR="002723D0" w:rsidRDefault="002723D0" w:rsidP="002723D0">
      <w:pPr>
        <w:pStyle w:val="ListParagraph"/>
        <w:ind w:left="0"/>
      </w:pPr>
      <w:r>
        <w:t xml:space="preserve">In this pivotal chapter, </w:t>
      </w:r>
      <w:r>
        <w:t xml:space="preserve">the </w:t>
      </w:r>
      <w:r w:rsidR="005B7E52">
        <w:t>research</w:t>
      </w:r>
      <w:r>
        <w:t xml:space="preserve"> enters </w:t>
      </w:r>
      <w:r>
        <w:t xml:space="preserve">into the culmination of our analysis phase, presenting the results and conclusions derived </w:t>
      </w:r>
      <w:r>
        <w:t>in all previous steps</w:t>
      </w:r>
      <w:r>
        <w:t xml:space="preserve">. Building upon the groundwork laid in earlier chapters, </w:t>
      </w:r>
      <w:proofErr w:type="gramStart"/>
      <w:r>
        <w:t>It</w:t>
      </w:r>
      <w:proofErr w:type="gramEnd"/>
      <w:r>
        <w:t xml:space="preserve"> </w:t>
      </w:r>
      <w:r>
        <w:t>embark</w:t>
      </w:r>
      <w:r>
        <w:t>s</w:t>
      </w:r>
      <w:r>
        <w:t xml:space="preserve"> on a comprehensive exploration of findings, grounded in empirical evidence and scholarly discourse.</w:t>
      </w:r>
    </w:p>
    <w:p w14:paraId="05E52D2D" w14:textId="77777777" w:rsidR="002723D0" w:rsidRDefault="002723D0" w:rsidP="002723D0">
      <w:pPr>
        <w:pStyle w:val="ListParagraph"/>
        <w:ind w:left="0"/>
      </w:pPr>
      <w:r>
        <w:t>Our journey commences with an examination of the metrics derived for our LSTM Model utilized in Price Action analysis. We meticulously compare these metrics to discern the most effective model for our purposes.</w:t>
      </w:r>
    </w:p>
    <w:p w14:paraId="4853FE07" w14:textId="0EDD9AA0" w:rsidR="002723D0" w:rsidRDefault="002723D0" w:rsidP="002723D0">
      <w:r>
        <w:t xml:space="preserve">Furthermore, </w:t>
      </w:r>
      <w:r w:rsidR="00D30F64">
        <w:t xml:space="preserve">the </w:t>
      </w:r>
      <w:r w:rsidR="005B7E52">
        <w:t>research</w:t>
      </w:r>
      <w:r w:rsidR="00D30F64">
        <w:t xml:space="preserve"> </w:t>
      </w:r>
      <w:r>
        <w:t>delve</w:t>
      </w:r>
      <w:r w:rsidR="00D30F64">
        <w:t>s</w:t>
      </w:r>
      <w:r>
        <w:t xml:space="preserve"> into the creation of sentiment scores from input tweets, engaging in a thorough investigation to determine the optimal threshold for refining these scores. </w:t>
      </w:r>
    </w:p>
    <w:p w14:paraId="4EE9B015" w14:textId="177E157B" w:rsidR="002723D0" w:rsidRDefault="002723D0" w:rsidP="002723D0">
      <w:r>
        <w:t xml:space="preserve">Subsequently, we apply the best-performing model identified during the training phase to the test data, facilitating a robust comparison. Finally, we address the research questions that underpin our </w:t>
      </w:r>
      <w:r w:rsidR="005B7E52">
        <w:t>research</w:t>
      </w:r>
      <w:r>
        <w:t>, shedding light on the correlation between stock prices and stock sentiment.</w:t>
      </w:r>
    </w:p>
    <w:p w14:paraId="77F5F411" w14:textId="0881DA4A" w:rsidR="00AC21B5" w:rsidRDefault="00D410C9" w:rsidP="00AC21B5">
      <w:pPr>
        <w:pStyle w:val="Heading2"/>
        <w:numPr>
          <w:ilvl w:val="1"/>
          <w:numId w:val="21"/>
        </w:numPr>
      </w:pPr>
      <w:bookmarkStart w:id="892" w:name="_Toc166430543"/>
      <w:r w:rsidRPr="00D410C9">
        <w:lastRenderedPageBreak/>
        <w:t>Detailed Analysis of Findings</w:t>
      </w:r>
      <w:bookmarkEnd w:id="892"/>
    </w:p>
    <w:p w14:paraId="04AED54B" w14:textId="03F76C90" w:rsidR="007D07DE" w:rsidRPr="00C32675" w:rsidRDefault="00D30F64" w:rsidP="007D07DE">
      <w:pPr>
        <w:pStyle w:val="Heading3"/>
      </w:pPr>
      <w:r w:rsidRPr="00D30F64">
        <w:t>Absence of Consistent relation between Tweet Volume and Price Action</w:t>
      </w:r>
    </w:p>
    <w:p w14:paraId="29AB12C8" w14:textId="77777777" w:rsidR="007D07DE" w:rsidRPr="00C32675" w:rsidRDefault="007D07DE" w:rsidP="007D07DE">
      <w:pPr>
        <w:pStyle w:val="ListParagraph"/>
        <w:keepNext/>
        <w:ind w:left="360"/>
        <w:jc w:val="center"/>
        <w:rPr>
          <w:rFonts w:cs="Times New Roman"/>
          <w:szCs w:val="24"/>
        </w:rPr>
      </w:pPr>
      <w:r w:rsidRPr="00C32675">
        <w:rPr>
          <w:rFonts w:cs="Times New Roman"/>
          <w:noProof/>
          <w:szCs w:val="24"/>
        </w:rPr>
        <w:drawing>
          <wp:inline distT="0" distB="0" distL="0" distR="0" wp14:anchorId="507A461A" wp14:editId="6CDC8F06">
            <wp:extent cx="4950000" cy="3960000"/>
            <wp:effectExtent l="19050" t="19050" r="3175" b="2540"/>
            <wp:docPr id="811538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8268" name="Picture 8115382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22FC42DF" w14:textId="4F3550F3" w:rsidR="007D07DE" w:rsidRDefault="007D07DE" w:rsidP="007D07DE">
      <w:pPr>
        <w:pStyle w:val="Figure"/>
      </w:pPr>
      <w:bookmarkStart w:id="893" w:name="_Ref166260122"/>
      <w:bookmarkStart w:id="894" w:name="_Toc166430490"/>
      <w:r w:rsidRPr="00C32675">
        <w:t xml:space="preserve">Figure </w:t>
      </w:r>
      <w:r>
        <w:fldChar w:fldCharType="begin"/>
      </w:r>
      <w:r>
        <w:instrText xml:space="preserve"> STYLEREF 1 \s </w:instrText>
      </w:r>
      <w:r>
        <w:fldChar w:fldCharType="separate"/>
      </w:r>
      <w:r w:rsidR="000100BD">
        <w:rPr>
          <w:noProof/>
        </w:rPr>
        <w:t>5</w:t>
      </w:r>
      <w:r>
        <w:fldChar w:fldCharType="end"/>
      </w:r>
      <w:r>
        <w:noBreakHyphen/>
      </w:r>
      <w:r>
        <w:fldChar w:fldCharType="begin"/>
      </w:r>
      <w:r>
        <w:instrText xml:space="preserve"> SEQ Figure \* ARABIC \s 1 </w:instrText>
      </w:r>
      <w:r>
        <w:fldChar w:fldCharType="separate"/>
      </w:r>
      <w:r w:rsidR="000100BD">
        <w:rPr>
          <w:noProof/>
        </w:rPr>
        <w:t>1</w:t>
      </w:r>
      <w:r>
        <w:fldChar w:fldCharType="end"/>
      </w:r>
      <w:bookmarkEnd w:id="893"/>
      <w:r w:rsidRPr="00C32675">
        <w:t xml:space="preserve">: </w:t>
      </w:r>
      <w:r w:rsidR="004D744D">
        <w:t>Tweet Volume to Price Action</w:t>
      </w:r>
      <w:bookmarkEnd w:id="894"/>
    </w:p>
    <w:p w14:paraId="429E320A" w14:textId="61629BF2" w:rsidR="007D07DE" w:rsidRDefault="00D410C9" w:rsidP="007D07DE">
      <w:pPr>
        <w:pStyle w:val="ListParagraph"/>
        <w:numPr>
          <w:ilvl w:val="0"/>
          <w:numId w:val="36"/>
        </w:numPr>
      </w:pPr>
      <w:r>
        <w:t xml:space="preserve">As is evident in </w:t>
      </w:r>
      <w:r w:rsidR="007D07DE">
        <w:t xml:space="preserve">two </w:t>
      </w:r>
      <w:r>
        <w:t>figure</w:t>
      </w:r>
      <w:r w:rsidR="007D07DE">
        <w:t xml:space="preserve"> (</w:t>
      </w:r>
      <w:r w:rsidR="007D07DE" w:rsidRPr="00845D9A">
        <w:fldChar w:fldCharType="begin"/>
      </w:r>
      <w:r w:rsidR="007D07DE" w:rsidRPr="00845D9A">
        <w:instrText xml:space="preserve"> REF _Ref166260122 \h  \* MERGEFORMAT </w:instrText>
      </w:r>
      <w:r w:rsidR="007D07DE" w:rsidRPr="00845D9A">
        <w:fldChar w:fldCharType="separate"/>
      </w:r>
      <w:r w:rsidR="000100BD" w:rsidRPr="000100BD">
        <w:rPr>
          <w:rFonts w:cs="Times New Roman"/>
          <w:szCs w:val="24"/>
        </w:rPr>
        <w:t xml:space="preserve">Figure </w:t>
      </w:r>
      <w:r w:rsidR="000100BD" w:rsidRPr="000100BD">
        <w:rPr>
          <w:rFonts w:cs="Times New Roman"/>
          <w:noProof/>
          <w:szCs w:val="24"/>
        </w:rPr>
        <w:t>5</w:t>
      </w:r>
      <w:r w:rsidR="000100BD" w:rsidRPr="000100BD">
        <w:rPr>
          <w:rFonts w:cs="Times New Roman"/>
          <w:noProof/>
          <w:szCs w:val="24"/>
        </w:rPr>
        <w:noBreakHyphen/>
        <w:t>1</w:t>
      </w:r>
      <w:r w:rsidR="007D07DE" w:rsidRPr="00845D9A">
        <w:fldChar w:fldCharType="end"/>
      </w:r>
      <w:r w:rsidR="007D07DE" w:rsidRPr="00845D9A">
        <w:t>,</w:t>
      </w:r>
      <w:r w:rsidR="007D07DE">
        <w:t xml:space="preserve"> </w:t>
      </w:r>
      <w:r w:rsidR="007D07DE" w:rsidRPr="00845D9A">
        <w:fldChar w:fldCharType="begin"/>
      </w:r>
      <w:r w:rsidR="007D07DE" w:rsidRPr="00845D9A">
        <w:instrText xml:space="preserve"> REF _Ref166260271 \h  \* MERGEFORMAT </w:instrText>
      </w:r>
      <w:r w:rsidR="007D07DE" w:rsidRPr="00845D9A">
        <w:fldChar w:fldCharType="separate"/>
      </w:r>
      <w:r w:rsidR="000100BD" w:rsidRPr="00845D9A">
        <w:t xml:space="preserve">Figure </w:t>
      </w:r>
      <w:r w:rsidR="000100BD">
        <w:rPr>
          <w:noProof/>
        </w:rPr>
        <w:t>5</w:t>
      </w:r>
      <w:r w:rsidR="000100BD">
        <w:rPr>
          <w:noProof/>
        </w:rPr>
        <w:noBreakHyphen/>
        <w:t>2</w:t>
      </w:r>
      <w:r w:rsidR="007D07DE" w:rsidRPr="00845D9A">
        <w:fldChar w:fldCharType="end"/>
      </w:r>
      <w:r w:rsidR="007D07DE">
        <w:t xml:space="preserve">), it's apparent that the fluctuations in daily close prices </w:t>
      </w:r>
      <w:r>
        <w:t xml:space="preserve">are not exhibiting an </w:t>
      </w:r>
      <w:r w:rsidR="007D07DE">
        <w:t>immediate correlation with the volume of bullish/bearish tweets</w:t>
      </w:r>
      <w:r>
        <w:t xml:space="preserve"> in a consistent fashion</w:t>
      </w:r>
      <w:r w:rsidR="007D07DE">
        <w:t xml:space="preserve">. Despite fluctuations in sentiment, price </w:t>
      </w:r>
      <w:r>
        <w:t>action</w:t>
      </w:r>
      <w:r w:rsidR="007D07DE">
        <w:t xml:space="preserve"> </w:t>
      </w:r>
      <w:r>
        <w:t xml:space="preserve">did not </w:t>
      </w:r>
      <w:r w:rsidR="007D07DE">
        <w:t>consistently mirror the sentiment expressed on social media.</w:t>
      </w:r>
    </w:p>
    <w:p w14:paraId="49F278FB" w14:textId="411602AF" w:rsidR="007D07DE" w:rsidRDefault="007D07DE" w:rsidP="007D07DE">
      <w:pPr>
        <w:pStyle w:val="ListParagraph"/>
        <w:numPr>
          <w:ilvl w:val="0"/>
          <w:numId w:val="36"/>
        </w:numPr>
      </w:pPr>
      <w:r>
        <w:t xml:space="preserve">Trend Analysis: Over the observed period, it's challenging to </w:t>
      </w:r>
      <w:r w:rsidR="00D410C9">
        <w:t>determine</w:t>
      </w:r>
      <w:r>
        <w:t xml:space="preserve"> a discernible trend indicating a direct relationship between </w:t>
      </w:r>
      <w:r w:rsidR="00D410C9">
        <w:t xml:space="preserve">Bull/Bear Ratio </w:t>
      </w:r>
      <w:r>
        <w:t>and daily close prices. Although there are instances where sentiment appears to coincide with price movements, these occurrences lack consistency to establish a reliable pattern.</w:t>
      </w:r>
    </w:p>
    <w:p w14:paraId="76181CBB" w14:textId="77777777" w:rsidR="007D07DE" w:rsidRDefault="007D07DE" w:rsidP="007D07DE">
      <w:pPr>
        <w:pStyle w:val="ListParagraph"/>
        <w:numPr>
          <w:ilvl w:val="0"/>
          <w:numId w:val="36"/>
        </w:numPr>
      </w:pPr>
      <w:r>
        <w:t xml:space="preserve">Outlier: There are occasional outlier days where bullish sentiment experiences significant deviations from its typical levels. </w:t>
      </w:r>
    </w:p>
    <w:p w14:paraId="16133330" w14:textId="77777777" w:rsidR="007D07DE" w:rsidRPr="009E4F6C" w:rsidRDefault="007D07DE" w:rsidP="007D07DE"/>
    <w:p w14:paraId="75E46BB1" w14:textId="77777777" w:rsidR="007D07DE" w:rsidRPr="006F2619" w:rsidRDefault="007D07DE" w:rsidP="007D07DE">
      <w:pPr>
        <w:jc w:val="center"/>
      </w:pPr>
      <w:r w:rsidRPr="00C32675">
        <w:rPr>
          <w:rFonts w:cs="Times New Roman"/>
          <w:noProof/>
          <w:szCs w:val="24"/>
        </w:rPr>
        <w:lastRenderedPageBreak/>
        <w:drawing>
          <wp:inline distT="0" distB="0" distL="0" distR="0" wp14:anchorId="1B3EE651" wp14:editId="25C760E2">
            <wp:extent cx="4950000" cy="3960000"/>
            <wp:effectExtent l="19050" t="19050" r="3175" b="2540"/>
            <wp:docPr id="1707751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1762" name="Picture 17077517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0000" cy="3960000"/>
                    </a:xfrm>
                    <a:prstGeom prst="rect">
                      <a:avLst/>
                    </a:prstGeom>
                    <a:noFill/>
                    <a:ln w="12700" cap="flat">
                      <a:solidFill>
                        <a:schemeClr val="tx1"/>
                      </a:solidFill>
                      <a:round/>
                    </a:ln>
                  </pic:spPr>
                </pic:pic>
              </a:graphicData>
            </a:graphic>
          </wp:inline>
        </w:drawing>
      </w:r>
    </w:p>
    <w:p w14:paraId="57045B03" w14:textId="1DD446AB" w:rsidR="007D07DE" w:rsidRPr="00845D9A" w:rsidRDefault="007D07DE" w:rsidP="007D07DE">
      <w:pPr>
        <w:pStyle w:val="Figure"/>
      </w:pPr>
      <w:bookmarkStart w:id="895" w:name="_Ref166260271"/>
      <w:bookmarkStart w:id="896" w:name="_Toc166430491"/>
      <w:r w:rsidRPr="00845D9A">
        <w:t xml:space="preserve">Figure </w:t>
      </w:r>
      <w:r>
        <w:fldChar w:fldCharType="begin"/>
      </w:r>
      <w:r>
        <w:instrText xml:space="preserve"> STYLEREF 1 \s </w:instrText>
      </w:r>
      <w:r>
        <w:fldChar w:fldCharType="separate"/>
      </w:r>
      <w:r w:rsidR="000100BD">
        <w:rPr>
          <w:noProof/>
        </w:rPr>
        <w:t>5</w:t>
      </w:r>
      <w:r>
        <w:fldChar w:fldCharType="end"/>
      </w:r>
      <w:r>
        <w:noBreakHyphen/>
      </w:r>
      <w:r>
        <w:fldChar w:fldCharType="begin"/>
      </w:r>
      <w:r>
        <w:instrText xml:space="preserve"> SEQ Figure \* ARABIC \s 1 </w:instrText>
      </w:r>
      <w:r>
        <w:fldChar w:fldCharType="separate"/>
      </w:r>
      <w:r w:rsidR="000100BD">
        <w:rPr>
          <w:noProof/>
        </w:rPr>
        <w:t>2</w:t>
      </w:r>
      <w:r>
        <w:fldChar w:fldCharType="end"/>
      </w:r>
      <w:bookmarkEnd w:id="895"/>
      <w:r w:rsidRPr="00845D9A">
        <w:t>: Bull to Bear Ratio and Price Action</w:t>
      </w:r>
      <w:bookmarkEnd w:id="896"/>
    </w:p>
    <w:p w14:paraId="5D2469B7" w14:textId="77777777" w:rsidR="007D07DE" w:rsidRDefault="007D07DE" w:rsidP="007D07DE">
      <w:pPr>
        <w:pStyle w:val="ListParagraph"/>
        <w:numPr>
          <w:ilvl w:val="0"/>
          <w:numId w:val="36"/>
        </w:numPr>
      </w:pPr>
      <w:r>
        <w:t>Sentiment Impact: Despite fluctuations in bullish sentiment levels, there's limited evidence suggesting a direct impact on daily close prices. While sentiment may temporarily influence market sentiment, its effect on price action seems to be mitigated by other factors or delayed in its manifestation.</w:t>
      </w:r>
    </w:p>
    <w:p w14:paraId="58F87356" w14:textId="77777777" w:rsidR="007D07DE" w:rsidRDefault="007D07DE" w:rsidP="007D07DE">
      <w:pPr>
        <w:pStyle w:val="ListParagraph"/>
        <w:numPr>
          <w:ilvl w:val="0"/>
          <w:numId w:val="36"/>
        </w:numPr>
      </w:pPr>
      <w:r>
        <w:t>Long-term vs. Short-term Dynamics: While short-term fluctuations in bullish sentiment may briefly influence market sentiment, their impact on long-term trends in daily close prices appears limited. The absence of sustained correlations over extended periods suggests that short-term sentiment fluctuations may not be reliable predictors of future price movements.</w:t>
      </w:r>
    </w:p>
    <w:p w14:paraId="4E6D8C9F" w14:textId="77777777" w:rsidR="007D07DE" w:rsidRDefault="007D07DE" w:rsidP="007D07DE">
      <w:pPr>
        <w:pStyle w:val="ListParagraph"/>
        <w:numPr>
          <w:ilvl w:val="0"/>
          <w:numId w:val="36"/>
        </w:numPr>
      </w:pPr>
      <w:r>
        <w:t>Event-driven Dynamics: Certain events, such as earnings releases or economic announcements, may coincide with spikes in bullish sentiment. However, the subsequent impact on daily close prices varies, with no consistent pattern indicating a direct causal relationship between event-driven sentiment and price movements.</w:t>
      </w:r>
    </w:p>
    <w:p w14:paraId="5BB89C8E" w14:textId="77777777" w:rsidR="007D07DE" w:rsidRDefault="007D07DE" w:rsidP="007D07DE">
      <w:pPr>
        <w:pStyle w:val="ListParagraph"/>
        <w:numPr>
          <w:ilvl w:val="0"/>
          <w:numId w:val="36"/>
        </w:numPr>
      </w:pPr>
      <w:r>
        <w:t xml:space="preserve">Sentiment Lag Effect: There's evidence of a lag effect between shifts in bullish sentiment and their manifestation in daily close prices. While sentiment may initially surge or decline, its impact on market behaviour may not be immediately reflected in </w:t>
      </w:r>
      <w:r>
        <w:lastRenderedPageBreak/>
        <w:t>price action, suggesting a time delay in the transmission of sentiment to market movements.</w:t>
      </w:r>
    </w:p>
    <w:p w14:paraId="547A4256" w14:textId="77777777" w:rsidR="004D744D" w:rsidRDefault="004D744D" w:rsidP="004D744D">
      <w:pPr>
        <w:pStyle w:val="ListParagraph"/>
        <w:numPr>
          <w:ilvl w:val="0"/>
          <w:numId w:val="36"/>
        </w:numPr>
      </w:pPr>
      <w:r>
        <w:t>It's crucial to acknowledge the influence of herd mentality on tweet volume and sentiment analysis. A sudden surge in tweet volume may not necessarily indicate significant market sentiment but rather reflect the tendency of users to join the conversation during periods of notable price movements.</w:t>
      </w:r>
    </w:p>
    <w:p w14:paraId="3BD22C8A" w14:textId="3F073E20" w:rsidR="004D744D" w:rsidRDefault="004D744D" w:rsidP="004D744D">
      <w:pPr>
        <w:pStyle w:val="ListParagraph"/>
        <w:numPr>
          <w:ilvl w:val="0"/>
          <w:numId w:val="36"/>
        </w:numPr>
      </w:pPr>
      <w:r>
        <w:t xml:space="preserve">Understanding the dynamics of herd </w:t>
      </w:r>
      <w:r>
        <w:t>behaviour</w:t>
      </w:r>
      <w:r>
        <w:t xml:space="preserve"> is essential in interpreting tweet volume accurately. While increased tweet activity may coincide with market trends, it doesn't inherently signify a genuine reflection of market sentiment.</w:t>
      </w:r>
    </w:p>
    <w:p w14:paraId="545AE9E6" w14:textId="70C03B79" w:rsidR="007D07DE" w:rsidRDefault="007D07DE" w:rsidP="007D07DE">
      <w:r>
        <w:t>The above analysis suggests a lack of direct and consistent relationship between the volume of bullish</w:t>
      </w:r>
      <w:r w:rsidR="00D410C9">
        <w:t xml:space="preserve"> (or bearish)</w:t>
      </w:r>
      <w:r>
        <w:t xml:space="preserve"> tweets and daily close prices, despite fluctuations in bullish sentiment. Also as alluded by researcher </w:t>
      </w:r>
      <w:sdt>
        <w:sdtPr>
          <w:rPr>
            <w:rFonts w:cs="Times New Roman"/>
            <w:color w:val="000000"/>
            <w:szCs w:val="24"/>
          </w:rPr>
          <w:tag w:val="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
          <w:id w:val="-1563323202"/>
          <w:placeholder>
            <w:docPart w:val="15D48FE5F4F340D89D951576F7D5AD15"/>
          </w:placeholder>
        </w:sdtPr>
        <w:sdtContent>
          <w:r w:rsidRPr="00C32675">
            <w:rPr>
              <w:rFonts w:cs="Times New Roman"/>
              <w:color w:val="000000"/>
              <w:szCs w:val="24"/>
            </w:rPr>
            <w:t>(Dumiter et al., 2023)</w:t>
          </w:r>
        </w:sdtContent>
      </w:sdt>
      <w:r>
        <w:t xml:space="preserve">, </w:t>
      </w:r>
      <w:r w:rsidRPr="00A81535">
        <w:t xml:space="preserve">there are doubts about measuring market participants' feelings, with concerns raised about subjective and targeted information dissemination. </w:t>
      </w:r>
      <w:r>
        <w:t>While sentiment may influence market dynamics to some extent, its impact appears to be nuanced and subject to various other factors influencing market behaviour.</w:t>
      </w:r>
    </w:p>
    <w:p w14:paraId="33134ACB" w14:textId="77777777" w:rsidR="00C7030A" w:rsidRDefault="00C7030A" w:rsidP="007D07DE"/>
    <w:p w14:paraId="707F3E17" w14:textId="3CD9E46E" w:rsidR="00C7030A" w:rsidRDefault="00C7030A" w:rsidP="00C7030A">
      <w:pPr>
        <w:pStyle w:val="Heading3"/>
      </w:pPr>
      <w:r w:rsidRPr="00C7030A">
        <w:t>Unveiling Text Sentiment Anomalies</w:t>
      </w:r>
    </w:p>
    <w:p w14:paraId="38D62726" w14:textId="2634330E" w:rsidR="00C7030A" w:rsidRDefault="00C7030A" w:rsidP="00C7030A">
      <w:r w:rsidRPr="00C7030A">
        <w:t xml:space="preserve">In the intricate domain of sentiment analysis, even the most sophisticated tools like VADER (Valence Aware Dictionary and sEntiment Reasoner) can occasionally misclassify text sentiments sourced from social media platforms. This underscores the importance of constructing and fortifying domain-specific lexicons and contextual understanding. Such </w:t>
      </w:r>
      <w:r w:rsidRPr="00C7030A">
        <w:t>endeavours</w:t>
      </w:r>
      <w:r w:rsidRPr="00C7030A">
        <w:t xml:space="preserve"> are crucial for ensuring accurate sentiment interpretation, yet they are often met with intriguing discrepancies between the expressed sentiment and its actual interpretation. Let's explore some instances where VADER's classifications deviated from the true sentiment:</w:t>
      </w:r>
    </w:p>
    <w:p w14:paraId="25B79067" w14:textId="3F54F209" w:rsidR="00C7030A" w:rsidRDefault="00C7030A" w:rsidP="00C7030A">
      <w:pPr>
        <w:pStyle w:val="ListParagraph"/>
        <w:numPr>
          <w:ilvl w:val="0"/>
          <w:numId w:val="88"/>
        </w:numPr>
      </w:pPr>
      <w:r>
        <w:t>Misclassification: Negative Tweet Classified as Positive</w:t>
      </w:r>
    </w:p>
    <w:p w14:paraId="39474ECA" w14:textId="77777777" w:rsidR="00C7030A" w:rsidRDefault="00C7030A" w:rsidP="00C7030A">
      <w:r>
        <w:t xml:space="preserve">Example: "$AAPL Break $140 please. I </w:t>
      </w:r>
      <w:proofErr w:type="spellStart"/>
      <w:r>
        <w:t>wanna</w:t>
      </w:r>
      <w:proofErr w:type="spellEnd"/>
      <w:r>
        <w:t xml:space="preserve"> see $120 by December 16th"</w:t>
      </w:r>
    </w:p>
    <w:p w14:paraId="7FA65F30" w14:textId="77777777" w:rsidR="00C7030A" w:rsidRDefault="00C7030A" w:rsidP="00C7030A">
      <w:r>
        <w:t>Explanation: Despite VADER's classification as Bullish, the sentiment expressed is actually Bearish. The user expresses a desire for the price of AAPL stock to decrease ("Break $140") and reach $120 by a specified date ("December 16th"). This indicates a pessimistic outlook on the stock's performance, suggesting a belief that its value will decline.</w:t>
      </w:r>
    </w:p>
    <w:p w14:paraId="2C9EC367" w14:textId="1A43E545" w:rsidR="00C7030A" w:rsidRDefault="00C7030A" w:rsidP="00C7030A">
      <w:pPr>
        <w:pStyle w:val="ListParagraph"/>
        <w:numPr>
          <w:ilvl w:val="0"/>
          <w:numId w:val="88"/>
        </w:numPr>
      </w:pPr>
      <w:r>
        <w:t xml:space="preserve">Misclassification: </w:t>
      </w:r>
      <w:r w:rsidR="00684F34">
        <w:t>Positive</w:t>
      </w:r>
      <w:r>
        <w:t xml:space="preserve"> Statement Misinterpreted as </w:t>
      </w:r>
      <w:r w:rsidR="00684F34">
        <w:t>Neutral</w:t>
      </w:r>
    </w:p>
    <w:p w14:paraId="6058F219" w14:textId="77777777" w:rsidR="00C7030A" w:rsidRDefault="00C7030A" w:rsidP="00C7030A">
      <w:r>
        <w:t>Example: "Merry Christmas Bulls! $SPY $AMZN $GOOGL $AAPL $TSLA"</w:t>
      </w:r>
    </w:p>
    <w:p w14:paraId="4F4C9ABF" w14:textId="77777777" w:rsidR="00C7030A" w:rsidRDefault="00C7030A" w:rsidP="00C7030A">
      <w:r>
        <w:lastRenderedPageBreak/>
        <w:t>Explanation: While the user wishes a "Merry Christmas" to "Bulls" (investors anticipating rising stock prices), the inclusion of stock symbols like $AAPL and $TSLA suggests optimism or positivity towards the performance of these companies' stocks. Therefore, the overall sentiment conveyed in this statement is one of optimism or bullishness.</w:t>
      </w:r>
    </w:p>
    <w:p w14:paraId="48D98048" w14:textId="77777777" w:rsidR="00C7030A" w:rsidRDefault="00C7030A" w:rsidP="00C7030A">
      <w:pPr>
        <w:pStyle w:val="ListParagraph"/>
        <w:numPr>
          <w:ilvl w:val="0"/>
          <w:numId w:val="88"/>
        </w:numPr>
      </w:pPr>
      <w:r>
        <w:t>Misclassification: Neutral Statement Classified as Negative</w:t>
      </w:r>
    </w:p>
    <w:p w14:paraId="3A43CAB1" w14:textId="77777777" w:rsidR="00C7030A" w:rsidRDefault="00C7030A" w:rsidP="00C7030A">
      <w:r>
        <w:t xml:space="preserve">Example: "$AAPL do you think Apple had a bad year? take a look at Tesla Inc. </w:t>
      </w:r>
      <w:proofErr w:type="spellStart"/>
      <w:proofErr w:type="gramStart"/>
      <w:r>
        <w:t>It?s</w:t>
      </w:r>
      <w:proofErr w:type="spellEnd"/>
      <w:proofErr w:type="gramEnd"/>
      <w:r>
        <w:t xml:space="preserve"> down 50% from its yearly high. Who has shares of Tesla Inc?"</w:t>
      </w:r>
    </w:p>
    <w:p w14:paraId="55C3ACB6" w14:textId="77777777" w:rsidR="00C7030A" w:rsidRDefault="00C7030A" w:rsidP="00C7030A">
      <w:r>
        <w:t>Explanation: While the statement provides information about Tesla Inc. being down 50% from its yearly high, it does not express a clear opinion or sentiment about either Apple Inc. or Tesla Inc. It merely poses a question and provides factual information about the performance of Tesla Inc.'s stock. Therefore, the sentiment in this statement is neutral, as it does not convey positivity or negativity towards either company.</w:t>
      </w:r>
    </w:p>
    <w:p w14:paraId="4EC595BD" w14:textId="77777777" w:rsidR="00C7030A" w:rsidRDefault="00C7030A" w:rsidP="00C7030A">
      <w:pPr>
        <w:pStyle w:val="ListParagraph"/>
        <w:numPr>
          <w:ilvl w:val="0"/>
          <w:numId w:val="88"/>
        </w:numPr>
      </w:pPr>
      <w:r>
        <w:t>Misclassification: Negative Sentiment Misinterpreted as Neutral</w:t>
      </w:r>
    </w:p>
    <w:p w14:paraId="77168C4F" w14:textId="77777777" w:rsidR="00C7030A" w:rsidRDefault="00C7030A" w:rsidP="00C7030A">
      <w:r>
        <w:t xml:space="preserve">Example: "$AAPL Cook called off the car because the biggest exec they have plopped this down on </w:t>
      </w:r>
      <w:proofErr w:type="spellStart"/>
      <w:proofErr w:type="gramStart"/>
      <w:r>
        <w:t>Tim?s</w:t>
      </w:r>
      <w:proofErr w:type="spellEnd"/>
      <w:proofErr w:type="gramEnd"/>
      <w:r>
        <w:t xml:space="preserve"> desk and said. 'Is this good enough?'"</w:t>
      </w:r>
    </w:p>
    <w:p w14:paraId="070A0C46" w14:textId="3711AE8E" w:rsidR="00C7030A" w:rsidRDefault="00C7030A" w:rsidP="00C7030A">
      <w:r>
        <w:t>Explanation: The use of phrases like "called off the car" and "Is this good enough?" suggests a decision or action taken by Apple Inc.'s CEO, Tim Cook, that may not meet expectations or may be perceived negatively. This could imply disappointment or concern regarding a project or decision made by the company's leadership, aligning with a bearish sentiment.</w:t>
      </w:r>
    </w:p>
    <w:p w14:paraId="096568C8" w14:textId="77777777" w:rsidR="00EB3DCC" w:rsidRPr="00832CAA" w:rsidRDefault="00EB3DCC" w:rsidP="00EB3DCC">
      <w:pPr>
        <w:pStyle w:val="Heading3"/>
      </w:pPr>
      <w:r>
        <w:t>Impact of Short-range v/s Long-range period Training on LSTM</w:t>
      </w:r>
    </w:p>
    <w:p w14:paraId="77DA3663" w14:textId="1EDE5C59" w:rsidR="00EB3DCC" w:rsidRDefault="00EB3DCC" w:rsidP="00EB3DCC">
      <w:r w:rsidRPr="00EB3DCC">
        <w:t>The efficacy of LSTM models in predicting stock prices was scrutinized across varying training durations</w:t>
      </w:r>
      <w:r>
        <w:t xml:space="preserve"> and varying number of input neurons (i.e. look back period)</w:t>
      </w:r>
      <w:r w:rsidRPr="00EB3DCC">
        <w:t xml:space="preserve">. </w:t>
      </w:r>
      <w:r>
        <w:t>I</w:t>
      </w:r>
      <w:r w:rsidRPr="00EB3DCC">
        <w:t>nvestigation revealed a notable disparity in performance between shorter and longer training periods:</w:t>
      </w:r>
    </w:p>
    <w:p w14:paraId="1830928A" w14:textId="3ABB62FA" w:rsidR="007D07DE" w:rsidRDefault="007D07DE" w:rsidP="007D07DE">
      <w:pPr>
        <w:pStyle w:val="ListParagraph"/>
        <w:numPr>
          <w:ilvl w:val="0"/>
          <w:numId w:val="49"/>
        </w:numPr>
      </w:pPr>
      <w:r>
        <w:t>5-year data (long duration) with 60 days closing prices</w:t>
      </w:r>
      <w:r w:rsidR="00EB3DCC">
        <w:t xml:space="preserve"> lookback</w:t>
      </w:r>
    </w:p>
    <w:p w14:paraId="1A7272A8" w14:textId="0C305A89" w:rsidR="00EB3DCC" w:rsidRDefault="007D07DE" w:rsidP="007D07DE">
      <w:pPr>
        <w:pStyle w:val="ListParagraph"/>
        <w:numPr>
          <w:ilvl w:val="0"/>
          <w:numId w:val="49"/>
        </w:numPr>
      </w:pPr>
      <w:r>
        <w:t>One-year data (short duration) with 14 days closing prices</w:t>
      </w:r>
      <w:r w:rsidR="00EB3DCC">
        <w:t xml:space="preserve"> lookback</w:t>
      </w:r>
    </w:p>
    <w:p w14:paraId="360DE6CD" w14:textId="496F93BD" w:rsidR="00EB3DCC" w:rsidRDefault="00EB3DCC" w:rsidP="0075523E">
      <w:pPr>
        <w:pStyle w:val="Heading4"/>
      </w:pPr>
      <w:r>
        <w:br w:type="page"/>
      </w:r>
      <w:r w:rsidR="0075523E" w:rsidRPr="0075523E">
        <w:lastRenderedPageBreak/>
        <w:t>LSTM Performance Over Long Training Periods (5 Years):</w:t>
      </w:r>
    </w:p>
    <w:p w14:paraId="33A54530" w14:textId="539FA480" w:rsidR="007D07DE" w:rsidRPr="00C32675" w:rsidRDefault="007D07DE" w:rsidP="007D07DE">
      <w:pPr>
        <w:pStyle w:val="Tables"/>
        <w:rPr>
          <w:b/>
        </w:rPr>
      </w:pPr>
      <w:bookmarkStart w:id="897" w:name="_Ref166347951"/>
      <w:bookmarkStart w:id="898" w:name="_Toc166430460"/>
      <w:r w:rsidRPr="00C32675">
        <w:t xml:space="preserve">Table </w:t>
      </w:r>
      <w:r>
        <w:fldChar w:fldCharType="begin"/>
      </w:r>
      <w:r>
        <w:instrText xml:space="preserve"> STYLEREF 1 \s </w:instrText>
      </w:r>
      <w:r>
        <w:fldChar w:fldCharType="separate"/>
      </w:r>
      <w:r w:rsidR="000100BD">
        <w:rPr>
          <w:noProof/>
        </w:rPr>
        <w:t>5</w:t>
      </w:r>
      <w:r>
        <w:fldChar w:fldCharType="end"/>
      </w:r>
      <w:r>
        <w:noBreakHyphen/>
      </w:r>
      <w:r>
        <w:fldChar w:fldCharType="begin"/>
      </w:r>
      <w:r>
        <w:instrText xml:space="preserve"> SEQ Table \* ARABIC \s 1 </w:instrText>
      </w:r>
      <w:r>
        <w:fldChar w:fldCharType="separate"/>
      </w:r>
      <w:r w:rsidR="000100BD">
        <w:rPr>
          <w:noProof/>
        </w:rPr>
        <w:t>1</w:t>
      </w:r>
      <w:r>
        <w:fldChar w:fldCharType="end"/>
      </w:r>
      <w:bookmarkEnd w:id="897"/>
      <w:r w:rsidRPr="00C32675">
        <w:t xml:space="preserve">: LSTM Predicted </w:t>
      </w:r>
      <w:r w:rsidRPr="00C32675">
        <w:rPr>
          <w:noProof/>
        </w:rPr>
        <w:t>Close Prices</w:t>
      </w:r>
      <w:r>
        <w:rPr>
          <w:noProof/>
        </w:rPr>
        <w:t xml:space="preserve"> (for a period of 5 years)</w:t>
      </w:r>
      <w:bookmarkEnd w:id="898"/>
    </w:p>
    <w:tbl>
      <w:tblPr>
        <w:tblStyle w:val="TableGrid"/>
        <w:tblW w:w="0" w:type="auto"/>
        <w:tblInd w:w="108" w:type="dxa"/>
        <w:tblLook w:val="04A0" w:firstRow="1" w:lastRow="0" w:firstColumn="1" w:lastColumn="0" w:noHBand="0" w:noVBand="1"/>
      </w:tblPr>
      <w:tblGrid>
        <w:gridCol w:w="4738"/>
        <w:gridCol w:w="4441"/>
      </w:tblGrid>
      <w:tr w:rsidR="007D07DE" w:rsidRPr="00C32675" w14:paraId="119901BF" w14:textId="77777777" w:rsidTr="007669B5">
        <w:trPr>
          <w:cantSplit/>
        </w:trPr>
        <w:tc>
          <w:tcPr>
            <w:tcW w:w="4635" w:type="dxa"/>
            <w:shd w:val="clear" w:color="auto" w:fill="000000"/>
          </w:tcPr>
          <w:p w14:paraId="665C181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44" w:type="dxa"/>
            <w:shd w:val="clear" w:color="auto" w:fill="00A4EF"/>
          </w:tcPr>
          <w:p w14:paraId="7614A8B4"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49EB6BE8" w14:textId="77777777" w:rsidTr="007669B5">
        <w:trPr>
          <w:cantSplit/>
        </w:trPr>
        <w:tc>
          <w:tcPr>
            <w:tcW w:w="4635" w:type="dxa"/>
            <w:shd w:val="clear" w:color="auto" w:fill="FFFFFF" w:themeFill="background1"/>
          </w:tcPr>
          <w:p w14:paraId="221BB8DF" w14:textId="517EFE66"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12773497" wp14:editId="02294C91">
                  <wp:extent cx="2896819" cy="1922126"/>
                  <wp:effectExtent l="19050" t="19050" r="0" b="2540"/>
                  <wp:docPr id="1086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964" name=""/>
                          <pic:cNvPicPr/>
                        </pic:nvPicPr>
                        <pic:blipFill>
                          <a:blip r:embed="rId35"/>
                          <a:stretch>
                            <a:fillRect/>
                          </a:stretch>
                        </pic:blipFill>
                        <pic:spPr>
                          <a:xfrm>
                            <a:off x="0" y="0"/>
                            <a:ext cx="2912127" cy="1932283"/>
                          </a:xfrm>
                          <a:prstGeom prst="rect">
                            <a:avLst/>
                          </a:prstGeom>
                          <a:ln>
                            <a:solidFill>
                              <a:schemeClr val="tx1"/>
                            </a:solidFill>
                          </a:ln>
                        </pic:spPr>
                      </pic:pic>
                    </a:graphicData>
                  </a:graphic>
                </wp:inline>
              </w:drawing>
            </w:r>
          </w:p>
        </w:tc>
        <w:tc>
          <w:tcPr>
            <w:tcW w:w="4544" w:type="dxa"/>
            <w:shd w:val="clear" w:color="auto" w:fill="FFFFFF" w:themeFill="background1"/>
          </w:tcPr>
          <w:p w14:paraId="5D70C2BB" w14:textId="29162465"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056B03A3" wp14:editId="2ACB5CDE">
                  <wp:extent cx="2699359" cy="1921510"/>
                  <wp:effectExtent l="19050" t="19050" r="6350" b="2540"/>
                  <wp:docPr id="90102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943" name=""/>
                          <pic:cNvPicPr/>
                        </pic:nvPicPr>
                        <pic:blipFill>
                          <a:blip r:embed="rId36"/>
                          <a:stretch>
                            <a:fillRect/>
                          </a:stretch>
                        </pic:blipFill>
                        <pic:spPr>
                          <a:xfrm>
                            <a:off x="0" y="0"/>
                            <a:ext cx="2703515" cy="1924468"/>
                          </a:xfrm>
                          <a:prstGeom prst="rect">
                            <a:avLst/>
                          </a:prstGeom>
                          <a:ln w="12700">
                            <a:solidFill>
                              <a:schemeClr val="accent1"/>
                            </a:solidFill>
                          </a:ln>
                        </pic:spPr>
                      </pic:pic>
                    </a:graphicData>
                  </a:graphic>
                </wp:inline>
              </w:drawing>
            </w:r>
          </w:p>
        </w:tc>
      </w:tr>
      <w:tr w:rsidR="007D07DE" w:rsidRPr="00C32675" w14:paraId="0A3E7D8A" w14:textId="77777777" w:rsidTr="007669B5">
        <w:trPr>
          <w:cantSplit/>
        </w:trPr>
        <w:tc>
          <w:tcPr>
            <w:tcW w:w="4635" w:type="dxa"/>
            <w:shd w:val="clear" w:color="auto" w:fill="76B900"/>
          </w:tcPr>
          <w:p w14:paraId="6797734D"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44" w:type="dxa"/>
            <w:shd w:val="clear" w:color="auto" w:fill="E82127"/>
          </w:tcPr>
          <w:p w14:paraId="382F50E0"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36748506" w14:textId="77777777" w:rsidTr="007669B5">
        <w:trPr>
          <w:cantSplit/>
        </w:trPr>
        <w:tc>
          <w:tcPr>
            <w:tcW w:w="4635" w:type="dxa"/>
            <w:shd w:val="clear" w:color="auto" w:fill="FFFFFF" w:themeFill="background1"/>
          </w:tcPr>
          <w:p w14:paraId="5D6AB8AB" w14:textId="4E5C26AE" w:rsidR="007D07DE" w:rsidRPr="00C32675" w:rsidRDefault="007D07DE" w:rsidP="007669B5">
            <w:pPr>
              <w:spacing w:line="360" w:lineRule="auto"/>
              <w:rPr>
                <w:rFonts w:cs="Times New Roman"/>
                <w:sz w:val="24"/>
                <w:szCs w:val="24"/>
              </w:rPr>
            </w:pPr>
            <w:r w:rsidRPr="00C32675">
              <w:rPr>
                <w:rFonts w:cs="Times New Roman"/>
                <w:noProof/>
                <w:szCs w:val="24"/>
              </w:rPr>
              <w:drawing>
                <wp:inline distT="0" distB="0" distL="0" distR="0" wp14:anchorId="79896AFF" wp14:editId="27DAC115">
                  <wp:extent cx="2844000" cy="1771200"/>
                  <wp:effectExtent l="19050" t="19050" r="0" b="635"/>
                  <wp:docPr id="61758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88084" name=""/>
                          <pic:cNvPicPr/>
                        </pic:nvPicPr>
                        <pic:blipFill>
                          <a:blip r:embed="rId37"/>
                          <a:stretch>
                            <a:fillRect/>
                          </a:stretch>
                        </pic:blipFill>
                        <pic:spPr>
                          <a:xfrm>
                            <a:off x="0" y="0"/>
                            <a:ext cx="2844000" cy="1771200"/>
                          </a:xfrm>
                          <a:prstGeom prst="rect">
                            <a:avLst/>
                          </a:prstGeom>
                          <a:ln w="12700">
                            <a:solidFill>
                              <a:schemeClr val="accent6">
                                <a:lumMod val="60000"/>
                                <a:lumOff val="40000"/>
                              </a:schemeClr>
                            </a:solidFill>
                          </a:ln>
                        </pic:spPr>
                      </pic:pic>
                    </a:graphicData>
                  </a:graphic>
                </wp:inline>
              </w:drawing>
            </w:r>
          </w:p>
        </w:tc>
        <w:tc>
          <w:tcPr>
            <w:tcW w:w="4544" w:type="dxa"/>
            <w:shd w:val="clear" w:color="auto" w:fill="FFFFFF" w:themeFill="background1"/>
          </w:tcPr>
          <w:p w14:paraId="18C41C0B" w14:textId="4044C3BE" w:rsidR="007D07DE" w:rsidRPr="00C32675" w:rsidRDefault="007D07DE" w:rsidP="00EB3DCC">
            <w:pPr>
              <w:spacing w:line="360" w:lineRule="auto"/>
              <w:jc w:val="center"/>
              <w:rPr>
                <w:rFonts w:cs="Times New Roman"/>
                <w:sz w:val="24"/>
                <w:szCs w:val="24"/>
              </w:rPr>
            </w:pPr>
            <w:r w:rsidRPr="00C32675">
              <w:rPr>
                <w:rFonts w:cs="Times New Roman"/>
                <w:noProof/>
                <w:szCs w:val="24"/>
              </w:rPr>
              <w:drawing>
                <wp:inline distT="0" distB="0" distL="0" distR="0" wp14:anchorId="0E2E13A1" wp14:editId="18B3C887">
                  <wp:extent cx="2667600" cy="1800000"/>
                  <wp:effectExtent l="19050" t="19050" r="0" b="0"/>
                  <wp:docPr id="13522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059" name=""/>
                          <pic:cNvPicPr/>
                        </pic:nvPicPr>
                        <pic:blipFill>
                          <a:blip r:embed="rId38"/>
                          <a:stretch>
                            <a:fillRect/>
                          </a:stretch>
                        </pic:blipFill>
                        <pic:spPr>
                          <a:xfrm>
                            <a:off x="0" y="0"/>
                            <a:ext cx="2667600" cy="1800000"/>
                          </a:xfrm>
                          <a:prstGeom prst="rect">
                            <a:avLst/>
                          </a:prstGeom>
                          <a:ln w="12700">
                            <a:solidFill>
                              <a:srgbClr val="FF0000"/>
                            </a:solidFill>
                          </a:ln>
                        </pic:spPr>
                      </pic:pic>
                    </a:graphicData>
                  </a:graphic>
                </wp:inline>
              </w:drawing>
            </w:r>
          </w:p>
        </w:tc>
      </w:tr>
    </w:tbl>
    <w:p w14:paraId="2F200568" w14:textId="77777777" w:rsidR="007D07DE" w:rsidRDefault="007D07DE" w:rsidP="007D07DE">
      <w:pPr>
        <w:rPr>
          <w:rFonts w:cs="Times New Roman"/>
          <w:szCs w:val="24"/>
        </w:rPr>
      </w:pPr>
    </w:p>
    <w:p w14:paraId="3258A6F3" w14:textId="5605A4AF"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 xml:space="preserve">Remarkable precision was observed in LSTM's ability to track stock prices over extended </w:t>
      </w:r>
      <w:r>
        <w:rPr>
          <w:rFonts w:cs="Times New Roman"/>
          <w:bCs/>
          <w:iCs/>
          <w:szCs w:val="24"/>
        </w:rPr>
        <w:t>lookback period</w:t>
      </w:r>
      <w:r w:rsidRPr="0075523E">
        <w:rPr>
          <w:rFonts w:cs="Times New Roman"/>
          <w:bCs/>
          <w:iCs/>
          <w:szCs w:val="24"/>
        </w:rPr>
        <w:t>.</w:t>
      </w:r>
    </w:p>
    <w:p w14:paraId="0E09926B" w14:textId="77777777"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Across multiple stocks, LSTM consistently mirrored the underlying trends of stock price movements, showcasing its robust predictive capabilities.</w:t>
      </w:r>
    </w:p>
    <w:p w14:paraId="2042DA0E" w14:textId="77777777" w:rsidR="0075523E" w:rsidRPr="0075523E" w:rsidRDefault="0075523E" w:rsidP="0075523E">
      <w:pPr>
        <w:pStyle w:val="ListParagraph"/>
        <w:numPr>
          <w:ilvl w:val="0"/>
          <w:numId w:val="51"/>
        </w:numPr>
        <w:rPr>
          <w:rFonts w:cs="Times New Roman"/>
          <w:bCs/>
          <w:iCs/>
          <w:szCs w:val="24"/>
        </w:rPr>
      </w:pPr>
      <w:r w:rsidRPr="0075523E">
        <w:rPr>
          <w:rFonts w:cs="Times New Roman"/>
          <w:bCs/>
          <w:iCs/>
          <w:szCs w:val="24"/>
        </w:rPr>
        <w:t>An exception was noted in the case of NVDA stock, which exhibited a significant surge during a specific period within the training timeframe. Despite LSTM's overall accuracy, this surge posed a challenge, resulting in a deviation from expected price trends.</w:t>
      </w:r>
    </w:p>
    <w:p w14:paraId="774D897D" w14:textId="3FB413FE" w:rsidR="0075523E" w:rsidRDefault="0075523E" w:rsidP="0075523E">
      <w:pPr>
        <w:pStyle w:val="ListParagraph"/>
        <w:numPr>
          <w:ilvl w:val="0"/>
          <w:numId w:val="51"/>
        </w:numPr>
        <w:rPr>
          <w:rFonts w:cs="Times New Roman"/>
          <w:bCs/>
          <w:iCs/>
          <w:szCs w:val="24"/>
        </w:rPr>
      </w:pPr>
      <w:r w:rsidRPr="0075523E">
        <w:rPr>
          <w:rFonts w:cs="Times New Roman"/>
          <w:bCs/>
          <w:iCs/>
          <w:szCs w:val="24"/>
        </w:rPr>
        <w:t>Notably high standard deviation in NVDA's predicted returns underscored the model's struggle to accurately replicate exceptional market movements.</w:t>
      </w:r>
    </w:p>
    <w:p w14:paraId="5A9F531D" w14:textId="77777777" w:rsidR="0075523E" w:rsidRDefault="0075523E" w:rsidP="0075523E">
      <w:pPr>
        <w:pStyle w:val="ListParagraph"/>
        <w:rPr>
          <w:rFonts w:cs="Times New Roman"/>
          <w:bCs/>
          <w:iCs/>
          <w:szCs w:val="24"/>
        </w:rPr>
      </w:pPr>
    </w:p>
    <w:p w14:paraId="53EE6B73" w14:textId="7DEFF073" w:rsidR="00EB3DCC" w:rsidRPr="0075523E" w:rsidRDefault="0075523E" w:rsidP="0075523E">
      <w:pPr>
        <w:pStyle w:val="Heading4"/>
      </w:pPr>
      <w:r w:rsidRPr="0075523E">
        <w:lastRenderedPageBreak/>
        <w:t>LSTM Performance Over Short Training Periods (1 Year</w:t>
      </w:r>
      <w:r>
        <w:t>, 14 days look back</w:t>
      </w:r>
      <w:r w:rsidRPr="0075523E">
        <w:t>):</w:t>
      </w:r>
    </w:p>
    <w:p w14:paraId="181E9054" w14:textId="05F5C36E" w:rsidR="007D07DE" w:rsidRDefault="007D07DE" w:rsidP="007D07DE">
      <w:pPr>
        <w:pStyle w:val="Tables"/>
        <w:rPr>
          <w:b/>
          <w:noProof/>
        </w:rPr>
      </w:pPr>
      <w:bookmarkStart w:id="899" w:name="_Ref166347961"/>
      <w:bookmarkStart w:id="900" w:name="_Toc166430461"/>
      <w:r w:rsidRPr="00C32675">
        <w:t xml:space="preserve">Table </w:t>
      </w:r>
      <w:r>
        <w:fldChar w:fldCharType="begin"/>
      </w:r>
      <w:r>
        <w:instrText xml:space="preserve"> STYLEREF 1 \s </w:instrText>
      </w:r>
      <w:r>
        <w:fldChar w:fldCharType="separate"/>
      </w:r>
      <w:r w:rsidR="000100BD">
        <w:rPr>
          <w:noProof/>
        </w:rPr>
        <w:t>5</w:t>
      </w:r>
      <w:r>
        <w:fldChar w:fldCharType="end"/>
      </w:r>
      <w:r>
        <w:noBreakHyphen/>
      </w:r>
      <w:r>
        <w:fldChar w:fldCharType="begin"/>
      </w:r>
      <w:r>
        <w:instrText xml:space="preserve"> SEQ Table \* ARABIC \s 1 </w:instrText>
      </w:r>
      <w:r>
        <w:fldChar w:fldCharType="separate"/>
      </w:r>
      <w:r w:rsidR="000100BD">
        <w:rPr>
          <w:noProof/>
        </w:rPr>
        <w:t>2</w:t>
      </w:r>
      <w:r>
        <w:fldChar w:fldCharType="end"/>
      </w:r>
      <w:bookmarkEnd w:id="899"/>
      <w:r w:rsidRPr="00C32675">
        <w:t xml:space="preserve">: LSTM Predicted </w:t>
      </w:r>
      <w:r w:rsidRPr="00C32675">
        <w:rPr>
          <w:noProof/>
        </w:rPr>
        <w:t>Close Prices</w:t>
      </w:r>
      <w:r>
        <w:rPr>
          <w:noProof/>
        </w:rPr>
        <w:t xml:space="preserve"> (</w:t>
      </w:r>
      <w:r w:rsidR="00604FE2">
        <w:rPr>
          <w:noProof/>
        </w:rPr>
        <w:t>Analysis Range</w:t>
      </w:r>
      <w:r>
        <w:rPr>
          <w:noProof/>
        </w:rPr>
        <w:t>)</w:t>
      </w:r>
      <w:bookmarkEnd w:id="900"/>
    </w:p>
    <w:tbl>
      <w:tblPr>
        <w:tblStyle w:val="TableGrid"/>
        <w:tblW w:w="0" w:type="auto"/>
        <w:tblInd w:w="108" w:type="dxa"/>
        <w:tblLook w:val="04A0" w:firstRow="1" w:lastRow="0" w:firstColumn="1" w:lastColumn="0" w:noHBand="0" w:noVBand="1"/>
      </w:tblPr>
      <w:tblGrid>
        <w:gridCol w:w="4653"/>
        <w:gridCol w:w="4526"/>
      </w:tblGrid>
      <w:tr w:rsidR="007D07DE" w:rsidRPr="00C32675" w14:paraId="0716197A" w14:textId="77777777" w:rsidTr="00292973">
        <w:trPr>
          <w:cantSplit/>
        </w:trPr>
        <w:tc>
          <w:tcPr>
            <w:tcW w:w="4653" w:type="dxa"/>
            <w:shd w:val="clear" w:color="auto" w:fill="000000"/>
          </w:tcPr>
          <w:p w14:paraId="6793B3EA"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w:t>
            </w:r>
          </w:p>
        </w:tc>
        <w:tc>
          <w:tcPr>
            <w:tcW w:w="4526" w:type="dxa"/>
            <w:shd w:val="clear" w:color="auto" w:fill="00A4EF"/>
          </w:tcPr>
          <w:p w14:paraId="286A0A33"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w:t>
            </w:r>
          </w:p>
        </w:tc>
      </w:tr>
      <w:tr w:rsidR="007D07DE" w:rsidRPr="00C32675" w14:paraId="7960075C" w14:textId="77777777" w:rsidTr="00292973">
        <w:trPr>
          <w:cantSplit/>
        </w:trPr>
        <w:tc>
          <w:tcPr>
            <w:tcW w:w="4653" w:type="dxa"/>
            <w:shd w:val="clear" w:color="auto" w:fill="FFFFFF" w:themeFill="background1"/>
          </w:tcPr>
          <w:p w14:paraId="16ED4EBE" w14:textId="7C9D0AB8" w:rsidR="007D07DE" w:rsidRPr="00C32675" w:rsidRDefault="007D07DE" w:rsidP="00EB3DCC">
            <w:pPr>
              <w:spacing w:line="360" w:lineRule="auto"/>
              <w:jc w:val="center"/>
              <w:rPr>
                <w:rFonts w:cs="Times New Roman"/>
                <w:sz w:val="24"/>
                <w:szCs w:val="24"/>
              </w:rPr>
            </w:pPr>
            <w:r w:rsidRPr="00323188">
              <w:rPr>
                <w:rFonts w:cs="Times New Roman"/>
                <w:noProof/>
                <w:szCs w:val="24"/>
              </w:rPr>
              <w:drawing>
                <wp:inline distT="0" distB="0" distL="0" distR="0" wp14:anchorId="4420AFFF" wp14:editId="350C9205">
                  <wp:extent cx="2883600" cy="1620000"/>
                  <wp:effectExtent l="19050" t="19050" r="0" b="0"/>
                  <wp:docPr id="130406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2876" name=""/>
                          <pic:cNvPicPr/>
                        </pic:nvPicPr>
                        <pic:blipFill>
                          <a:blip r:embed="rId39"/>
                          <a:stretch>
                            <a:fillRect/>
                          </a:stretch>
                        </pic:blipFill>
                        <pic:spPr>
                          <a:xfrm>
                            <a:off x="0" y="0"/>
                            <a:ext cx="2883600" cy="1620000"/>
                          </a:xfrm>
                          <a:prstGeom prst="rect">
                            <a:avLst/>
                          </a:prstGeom>
                          <a:ln>
                            <a:solidFill>
                              <a:schemeClr val="tx1"/>
                            </a:solidFill>
                          </a:ln>
                        </pic:spPr>
                      </pic:pic>
                    </a:graphicData>
                  </a:graphic>
                </wp:inline>
              </w:drawing>
            </w:r>
          </w:p>
        </w:tc>
        <w:tc>
          <w:tcPr>
            <w:tcW w:w="4526" w:type="dxa"/>
            <w:shd w:val="clear" w:color="auto" w:fill="FFFFFF" w:themeFill="background1"/>
          </w:tcPr>
          <w:p w14:paraId="28F27ADC" w14:textId="77777777"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E4A8F20" wp14:editId="4D619923">
                  <wp:extent cx="2739600" cy="1620000"/>
                  <wp:effectExtent l="19050" t="19050" r="3810" b="0"/>
                  <wp:docPr id="205982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3437" name=""/>
                          <pic:cNvPicPr/>
                        </pic:nvPicPr>
                        <pic:blipFill>
                          <a:blip r:embed="rId40"/>
                          <a:stretch>
                            <a:fillRect/>
                          </a:stretch>
                        </pic:blipFill>
                        <pic:spPr>
                          <a:xfrm>
                            <a:off x="0" y="0"/>
                            <a:ext cx="2739600" cy="1620000"/>
                          </a:xfrm>
                          <a:prstGeom prst="rect">
                            <a:avLst/>
                          </a:prstGeom>
                          <a:ln w="12700">
                            <a:solidFill>
                              <a:schemeClr val="accent1"/>
                            </a:solidFill>
                          </a:ln>
                        </pic:spPr>
                      </pic:pic>
                    </a:graphicData>
                  </a:graphic>
                </wp:inline>
              </w:drawing>
            </w:r>
          </w:p>
        </w:tc>
      </w:tr>
      <w:tr w:rsidR="007D07DE" w:rsidRPr="00C32675" w14:paraId="0CBF6982" w14:textId="77777777" w:rsidTr="00292973">
        <w:trPr>
          <w:cantSplit/>
        </w:trPr>
        <w:tc>
          <w:tcPr>
            <w:tcW w:w="4653" w:type="dxa"/>
            <w:shd w:val="clear" w:color="auto" w:fill="76B900"/>
          </w:tcPr>
          <w:p w14:paraId="74075286"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NVIDEA</w:t>
            </w:r>
          </w:p>
        </w:tc>
        <w:tc>
          <w:tcPr>
            <w:tcW w:w="4526" w:type="dxa"/>
            <w:shd w:val="clear" w:color="auto" w:fill="E82127"/>
          </w:tcPr>
          <w:p w14:paraId="57F5D37E" w14:textId="77777777" w:rsidR="007D07DE" w:rsidRPr="00C32675" w:rsidRDefault="007D07DE" w:rsidP="007669B5">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7D07DE" w:rsidRPr="00C32675" w14:paraId="452E61D2" w14:textId="77777777" w:rsidTr="00292973">
        <w:trPr>
          <w:cantSplit/>
        </w:trPr>
        <w:tc>
          <w:tcPr>
            <w:tcW w:w="4653" w:type="dxa"/>
            <w:shd w:val="clear" w:color="auto" w:fill="FFFFFF" w:themeFill="background1"/>
          </w:tcPr>
          <w:p w14:paraId="6957F115" w14:textId="2FB11CEC" w:rsidR="007D07DE" w:rsidRPr="00C32675" w:rsidRDefault="007D07DE" w:rsidP="007669B5">
            <w:pPr>
              <w:spacing w:line="360" w:lineRule="auto"/>
              <w:rPr>
                <w:rFonts w:cs="Times New Roman"/>
                <w:sz w:val="24"/>
                <w:szCs w:val="24"/>
              </w:rPr>
            </w:pPr>
            <w:r w:rsidRPr="00323188">
              <w:rPr>
                <w:rFonts w:cs="Times New Roman"/>
                <w:noProof/>
                <w:szCs w:val="24"/>
              </w:rPr>
              <w:drawing>
                <wp:inline distT="0" distB="0" distL="0" distR="0" wp14:anchorId="343CBDBD" wp14:editId="1947D653">
                  <wp:extent cx="2721600" cy="1620000"/>
                  <wp:effectExtent l="19050" t="19050" r="3175" b="0"/>
                  <wp:docPr id="212034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3702" name=""/>
                          <pic:cNvPicPr/>
                        </pic:nvPicPr>
                        <pic:blipFill>
                          <a:blip r:embed="rId41"/>
                          <a:stretch>
                            <a:fillRect/>
                          </a:stretch>
                        </pic:blipFill>
                        <pic:spPr>
                          <a:xfrm>
                            <a:off x="0" y="0"/>
                            <a:ext cx="2721600" cy="1620000"/>
                          </a:xfrm>
                          <a:prstGeom prst="rect">
                            <a:avLst/>
                          </a:prstGeom>
                          <a:ln w="12700">
                            <a:solidFill>
                              <a:schemeClr val="accent6">
                                <a:lumMod val="60000"/>
                                <a:lumOff val="40000"/>
                              </a:schemeClr>
                            </a:solidFill>
                          </a:ln>
                        </pic:spPr>
                      </pic:pic>
                    </a:graphicData>
                  </a:graphic>
                </wp:inline>
              </w:drawing>
            </w:r>
          </w:p>
        </w:tc>
        <w:tc>
          <w:tcPr>
            <w:tcW w:w="4526" w:type="dxa"/>
            <w:shd w:val="clear" w:color="auto" w:fill="FFFFFF" w:themeFill="background1"/>
          </w:tcPr>
          <w:p w14:paraId="6DC8A352" w14:textId="77777777" w:rsidR="007D07DE" w:rsidRPr="00C32675" w:rsidRDefault="007D07DE" w:rsidP="007669B5">
            <w:pPr>
              <w:spacing w:line="360" w:lineRule="auto"/>
              <w:jc w:val="center"/>
              <w:rPr>
                <w:rFonts w:cs="Times New Roman"/>
                <w:sz w:val="24"/>
                <w:szCs w:val="24"/>
              </w:rPr>
            </w:pPr>
            <w:r w:rsidRPr="00770B43">
              <w:rPr>
                <w:rFonts w:cs="Times New Roman"/>
                <w:noProof/>
                <w:szCs w:val="24"/>
              </w:rPr>
              <w:drawing>
                <wp:inline distT="0" distB="0" distL="0" distR="0" wp14:anchorId="73F5FFBF" wp14:editId="3F613B2C">
                  <wp:extent cx="2793600" cy="1620000"/>
                  <wp:effectExtent l="19050" t="19050" r="6985" b="0"/>
                  <wp:docPr id="2853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7811" name=""/>
                          <pic:cNvPicPr/>
                        </pic:nvPicPr>
                        <pic:blipFill>
                          <a:blip r:embed="rId42"/>
                          <a:stretch>
                            <a:fillRect/>
                          </a:stretch>
                        </pic:blipFill>
                        <pic:spPr>
                          <a:xfrm>
                            <a:off x="0" y="0"/>
                            <a:ext cx="2793600" cy="1620000"/>
                          </a:xfrm>
                          <a:prstGeom prst="rect">
                            <a:avLst/>
                          </a:prstGeom>
                          <a:ln w="12700">
                            <a:solidFill>
                              <a:srgbClr val="FF0000"/>
                            </a:solidFill>
                          </a:ln>
                        </pic:spPr>
                      </pic:pic>
                    </a:graphicData>
                  </a:graphic>
                </wp:inline>
              </w:drawing>
            </w:r>
          </w:p>
        </w:tc>
      </w:tr>
    </w:tbl>
    <w:p w14:paraId="2914A0EF" w14:textId="3A04270C" w:rsidR="00292973" w:rsidRPr="00292973" w:rsidRDefault="00292973" w:rsidP="00292973">
      <w:pPr>
        <w:pStyle w:val="ListParagraph"/>
        <w:numPr>
          <w:ilvl w:val="0"/>
          <w:numId w:val="51"/>
        </w:numPr>
        <w:rPr>
          <w:rFonts w:cs="Times New Roman"/>
          <w:bCs/>
          <w:iCs/>
          <w:szCs w:val="24"/>
        </w:rPr>
      </w:pPr>
      <w:r w:rsidRPr="00292973">
        <w:rPr>
          <w:rFonts w:cs="Times New Roman"/>
          <w:bCs/>
          <w:iCs/>
          <w:szCs w:val="24"/>
        </w:rPr>
        <w:t xml:space="preserve">Contrasting the success observed in longer training durations, LSTM's performance faltered when trained over shorter </w:t>
      </w:r>
      <w:r>
        <w:rPr>
          <w:rFonts w:cs="Times New Roman"/>
          <w:bCs/>
          <w:iCs/>
          <w:szCs w:val="24"/>
        </w:rPr>
        <w:t>lookback period and training range</w:t>
      </w:r>
      <w:r w:rsidRPr="00292973">
        <w:rPr>
          <w:rFonts w:cs="Times New Roman"/>
          <w:bCs/>
          <w:iCs/>
          <w:szCs w:val="24"/>
        </w:rPr>
        <w:t>.</w:t>
      </w:r>
    </w:p>
    <w:p w14:paraId="176EB995" w14:textId="77777777" w:rsidR="00292973" w:rsidRPr="00292973" w:rsidRDefault="00292973" w:rsidP="00292973">
      <w:pPr>
        <w:pStyle w:val="ListParagraph"/>
        <w:numPr>
          <w:ilvl w:val="0"/>
          <w:numId w:val="51"/>
        </w:numPr>
        <w:rPr>
          <w:rFonts w:cs="Times New Roman"/>
          <w:bCs/>
          <w:iCs/>
          <w:szCs w:val="24"/>
        </w:rPr>
      </w:pPr>
      <w:r w:rsidRPr="00292973">
        <w:rPr>
          <w:rFonts w:cs="Times New Roman"/>
          <w:bCs/>
          <w:iCs/>
          <w:szCs w:val="24"/>
        </w:rPr>
        <w:t>Over a one-year duration, LSTM exhibited inconsistency in capturing the nuanced trends of stock prices. Predictions oscillated between overestimation and underestimation, rendering them unreliable.</w:t>
      </w:r>
    </w:p>
    <w:p w14:paraId="00FA9DBA" w14:textId="4772079E" w:rsidR="00292973" w:rsidRPr="00F20A3F" w:rsidRDefault="00292973" w:rsidP="00292973">
      <w:pPr>
        <w:rPr>
          <w:rFonts w:cs="Times New Roman"/>
          <w:bCs/>
          <w:iCs/>
          <w:szCs w:val="24"/>
        </w:rPr>
      </w:pPr>
      <w:r w:rsidRPr="00292973">
        <w:rPr>
          <w:rFonts w:cs="Times New Roman"/>
          <w:bCs/>
          <w:iCs/>
          <w:szCs w:val="24"/>
        </w:rPr>
        <w:t xml:space="preserve">This </w:t>
      </w:r>
      <w:r>
        <w:rPr>
          <w:rFonts w:cs="Times New Roman"/>
          <w:bCs/>
          <w:iCs/>
          <w:szCs w:val="24"/>
        </w:rPr>
        <w:t xml:space="preserve">finding </w:t>
      </w:r>
      <w:r w:rsidRPr="00292973">
        <w:rPr>
          <w:rFonts w:cs="Times New Roman"/>
          <w:bCs/>
          <w:iCs/>
          <w:szCs w:val="24"/>
        </w:rPr>
        <w:t xml:space="preserve">suggests that while longer training periods may bolster LSTM's predictive accuracy, they come with increased resource demands. Given the practical constraints of this </w:t>
      </w:r>
      <w:r w:rsidR="005B7E52">
        <w:rPr>
          <w:rFonts w:cs="Times New Roman"/>
          <w:bCs/>
          <w:iCs/>
          <w:szCs w:val="24"/>
        </w:rPr>
        <w:t>research</w:t>
      </w:r>
      <w:r w:rsidRPr="00292973">
        <w:rPr>
          <w:rFonts w:cs="Times New Roman"/>
          <w:bCs/>
          <w:iCs/>
          <w:szCs w:val="24"/>
        </w:rPr>
        <w:t>, prioritizing shorter-term training ranges is prudent to maintain feasibility and manageability.</w:t>
      </w:r>
    </w:p>
    <w:p w14:paraId="7DAC27A8" w14:textId="35E2FA46" w:rsidR="00292973" w:rsidRDefault="00292973">
      <w:pPr>
        <w:spacing w:after="0"/>
        <w:rPr>
          <w:rFonts w:cs="Times New Roman"/>
          <w:bCs/>
          <w:iCs/>
          <w:szCs w:val="24"/>
        </w:rPr>
      </w:pPr>
      <w:r>
        <w:rPr>
          <w:rFonts w:cs="Times New Roman"/>
          <w:bCs/>
          <w:iCs/>
          <w:szCs w:val="24"/>
        </w:rPr>
        <w:br w:type="page"/>
      </w:r>
    </w:p>
    <w:p w14:paraId="50D179DB" w14:textId="488FF35A" w:rsidR="0031196F" w:rsidRDefault="007D07DE" w:rsidP="007D07DE">
      <w:pPr>
        <w:pStyle w:val="Heading3"/>
      </w:pPr>
      <w:r>
        <w:lastRenderedPageBreak/>
        <w:t xml:space="preserve">Deep-Q-Network </w:t>
      </w:r>
    </w:p>
    <w:p w14:paraId="0F3CAE90" w14:textId="065E21EB" w:rsidR="0031196F" w:rsidRDefault="0031196F" w:rsidP="0031196F">
      <w:pPr>
        <w:pStyle w:val="Tables"/>
      </w:pPr>
      <w:bookmarkStart w:id="901" w:name="_Toc166430462"/>
      <w:r>
        <w:t xml:space="preserve">Table </w:t>
      </w:r>
      <w:r>
        <w:fldChar w:fldCharType="begin"/>
      </w:r>
      <w:r>
        <w:instrText xml:space="preserve"> STYLEREF 1 \s </w:instrText>
      </w:r>
      <w:r>
        <w:fldChar w:fldCharType="separate"/>
      </w:r>
      <w:r w:rsidR="000100BD">
        <w:rPr>
          <w:noProof/>
        </w:rPr>
        <w:t>5</w:t>
      </w:r>
      <w:r>
        <w:fldChar w:fldCharType="end"/>
      </w:r>
      <w:r>
        <w:noBreakHyphen/>
      </w:r>
      <w:r>
        <w:fldChar w:fldCharType="begin"/>
      </w:r>
      <w:r>
        <w:instrText xml:space="preserve"> SEQ Table \* ARABIC \s 1 </w:instrText>
      </w:r>
      <w:r>
        <w:fldChar w:fldCharType="separate"/>
      </w:r>
      <w:r w:rsidR="000100BD">
        <w:rPr>
          <w:noProof/>
        </w:rPr>
        <w:t>3</w:t>
      </w:r>
      <w:r>
        <w:fldChar w:fldCharType="end"/>
      </w:r>
      <w:r>
        <w:t>: DRL at action</w:t>
      </w:r>
      <w:bookmarkEnd w:id="901"/>
    </w:p>
    <w:tbl>
      <w:tblPr>
        <w:tblStyle w:val="TableGrid"/>
        <w:tblW w:w="0" w:type="auto"/>
        <w:tblInd w:w="108" w:type="dxa"/>
        <w:tblLook w:val="04A0" w:firstRow="1" w:lastRow="0" w:firstColumn="1" w:lastColumn="0" w:noHBand="0" w:noVBand="1"/>
      </w:tblPr>
      <w:tblGrid>
        <w:gridCol w:w="4635"/>
        <w:gridCol w:w="4296"/>
      </w:tblGrid>
      <w:tr w:rsidR="0031196F" w:rsidRPr="00C32675" w14:paraId="6B1543EA" w14:textId="77777777" w:rsidTr="00F1163F">
        <w:trPr>
          <w:cantSplit/>
        </w:trPr>
        <w:tc>
          <w:tcPr>
            <w:tcW w:w="4635" w:type="dxa"/>
            <w:shd w:val="clear" w:color="auto" w:fill="000000"/>
          </w:tcPr>
          <w:p w14:paraId="26018249"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AAPL – Apple Inc</w:t>
            </w:r>
          </w:p>
        </w:tc>
        <w:tc>
          <w:tcPr>
            <w:tcW w:w="4296" w:type="dxa"/>
            <w:shd w:val="clear" w:color="auto" w:fill="00A4EF"/>
          </w:tcPr>
          <w:p w14:paraId="22EFF84C"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MSFT – Microsoft Corp</w:t>
            </w:r>
          </w:p>
        </w:tc>
      </w:tr>
      <w:tr w:rsidR="0031196F" w:rsidRPr="00C32675" w14:paraId="42FB7A3D" w14:textId="77777777" w:rsidTr="00F1163F">
        <w:trPr>
          <w:cantSplit/>
        </w:trPr>
        <w:tc>
          <w:tcPr>
            <w:tcW w:w="4635" w:type="dxa"/>
            <w:shd w:val="clear" w:color="auto" w:fill="FFFFFF" w:themeFill="background1"/>
          </w:tcPr>
          <w:p w14:paraId="29DB4CB7" w14:textId="77777777" w:rsidR="0031196F" w:rsidRPr="00C32675" w:rsidRDefault="0031196F" w:rsidP="00F1163F">
            <w:pPr>
              <w:spacing w:line="360" w:lineRule="auto"/>
              <w:jc w:val="center"/>
              <w:rPr>
                <w:rFonts w:cs="Times New Roman"/>
                <w:sz w:val="24"/>
                <w:szCs w:val="24"/>
              </w:rPr>
            </w:pPr>
            <w:r w:rsidRPr="00C32675">
              <w:rPr>
                <w:rFonts w:cs="Times New Roman"/>
                <w:noProof/>
                <w:szCs w:val="24"/>
              </w:rPr>
              <w:drawing>
                <wp:inline distT="0" distB="0" distL="0" distR="0" wp14:anchorId="5B16C261" wp14:editId="132BEB94">
                  <wp:extent cx="2455200" cy="1440000"/>
                  <wp:effectExtent l="19050" t="19050" r="2540" b="8255"/>
                  <wp:docPr id="5172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3237" name=""/>
                          <pic:cNvPicPr/>
                        </pic:nvPicPr>
                        <pic:blipFill>
                          <a:blip r:embed="rId43"/>
                          <a:stretch>
                            <a:fillRect/>
                          </a:stretch>
                        </pic:blipFill>
                        <pic:spPr>
                          <a:xfrm>
                            <a:off x="0" y="0"/>
                            <a:ext cx="2455200" cy="1440000"/>
                          </a:xfrm>
                          <a:prstGeom prst="rect">
                            <a:avLst/>
                          </a:prstGeom>
                          <a:ln w="12700">
                            <a:solidFill>
                              <a:schemeClr val="tx1"/>
                            </a:solidFill>
                          </a:ln>
                        </pic:spPr>
                      </pic:pic>
                    </a:graphicData>
                  </a:graphic>
                </wp:inline>
              </w:drawing>
            </w:r>
          </w:p>
        </w:tc>
        <w:tc>
          <w:tcPr>
            <w:tcW w:w="4296" w:type="dxa"/>
            <w:shd w:val="clear" w:color="auto" w:fill="FFFFFF" w:themeFill="background1"/>
          </w:tcPr>
          <w:p w14:paraId="66616F66" w14:textId="27CDF067"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6F950F4" wp14:editId="75A35F5A">
                  <wp:extent cx="2455200" cy="1432800"/>
                  <wp:effectExtent l="19050" t="19050" r="2540" b="0"/>
                  <wp:docPr id="17261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409" name=""/>
                          <pic:cNvPicPr/>
                        </pic:nvPicPr>
                        <pic:blipFill>
                          <a:blip r:embed="rId44"/>
                          <a:stretch>
                            <a:fillRect/>
                          </a:stretch>
                        </pic:blipFill>
                        <pic:spPr>
                          <a:xfrm>
                            <a:off x="0" y="0"/>
                            <a:ext cx="2455200" cy="1432800"/>
                          </a:xfrm>
                          <a:prstGeom prst="rect">
                            <a:avLst/>
                          </a:prstGeom>
                          <a:ln w="12700">
                            <a:solidFill>
                              <a:schemeClr val="tx1"/>
                            </a:solidFill>
                          </a:ln>
                        </pic:spPr>
                      </pic:pic>
                    </a:graphicData>
                  </a:graphic>
                </wp:inline>
              </w:drawing>
            </w:r>
          </w:p>
        </w:tc>
      </w:tr>
      <w:tr w:rsidR="0031196F" w:rsidRPr="00C32675" w14:paraId="403A9CD5" w14:textId="77777777" w:rsidTr="00F1163F">
        <w:trPr>
          <w:cantSplit/>
        </w:trPr>
        <w:tc>
          <w:tcPr>
            <w:tcW w:w="4635" w:type="dxa"/>
            <w:shd w:val="clear" w:color="auto" w:fill="76B900"/>
          </w:tcPr>
          <w:p w14:paraId="448D5C5D"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NVDA - Nvidia Corp</w:t>
            </w:r>
          </w:p>
        </w:tc>
        <w:tc>
          <w:tcPr>
            <w:tcW w:w="4296" w:type="dxa"/>
            <w:shd w:val="clear" w:color="auto" w:fill="E82127"/>
          </w:tcPr>
          <w:p w14:paraId="7E1D2C54" w14:textId="77777777" w:rsidR="0031196F" w:rsidRPr="00C32675" w:rsidRDefault="0031196F" w:rsidP="00F1163F">
            <w:pPr>
              <w:spacing w:line="360" w:lineRule="auto"/>
              <w:jc w:val="center"/>
              <w:rPr>
                <w:rFonts w:eastAsia="Times New Roman" w:cs="Times New Roman"/>
                <w:b/>
                <w:bCs/>
                <w:color w:val="FFFFFF" w:themeColor="background1"/>
                <w:kern w:val="0"/>
                <w:sz w:val="24"/>
                <w:szCs w:val="24"/>
                <w:u w:val="single"/>
                <w:lang w:val="en-GB" w:eastAsia="en-GB"/>
                <w14:ligatures w14:val="none"/>
              </w:rPr>
            </w:pPr>
            <w:r w:rsidRPr="00C32675">
              <w:rPr>
                <w:rFonts w:eastAsia="Times New Roman" w:cs="Times New Roman"/>
                <w:b/>
                <w:bCs/>
                <w:color w:val="FFFFFF" w:themeColor="background1"/>
                <w:kern w:val="0"/>
                <w:sz w:val="24"/>
                <w:szCs w:val="24"/>
                <w:u w:val="single"/>
                <w:lang w:val="en-GB" w:eastAsia="en-GB"/>
                <w14:ligatures w14:val="none"/>
              </w:rPr>
              <w:t>TSLA - Tesla Inc</w:t>
            </w:r>
          </w:p>
        </w:tc>
      </w:tr>
      <w:tr w:rsidR="0031196F" w:rsidRPr="00C32675" w14:paraId="0393E076" w14:textId="77777777" w:rsidTr="00F1163F">
        <w:trPr>
          <w:cantSplit/>
        </w:trPr>
        <w:tc>
          <w:tcPr>
            <w:tcW w:w="4635" w:type="dxa"/>
            <w:shd w:val="clear" w:color="auto" w:fill="FFFFFF" w:themeFill="background1"/>
          </w:tcPr>
          <w:p w14:paraId="38932E53" w14:textId="20ABF8A4" w:rsidR="0031196F" w:rsidRPr="00C32675" w:rsidRDefault="0031196F" w:rsidP="00AA04A0">
            <w:pPr>
              <w:spacing w:line="360" w:lineRule="auto"/>
              <w:jc w:val="center"/>
              <w:rPr>
                <w:rFonts w:cs="Times New Roman"/>
                <w:sz w:val="24"/>
                <w:szCs w:val="24"/>
              </w:rPr>
            </w:pPr>
            <w:r w:rsidRPr="00C32675">
              <w:rPr>
                <w:rFonts w:cs="Times New Roman"/>
                <w:noProof/>
                <w:szCs w:val="24"/>
              </w:rPr>
              <w:drawing>
                <wp:inline distT="0" distB="0" distL="0" distR="0" wp14:anchorId="178E012D" wp14:editId="3DCFCA07">
                  <wp:extent cx="2455200" cy="1476000"/>
                  <wp:effectExtent l="19050" t="19050" r="2540" b="0"/>
                  <wp:docPr id="2046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530" name=""/>
                          <pic:cNvPicPr/>
                        </pic:nvPicPr>
                        <pic:blipFill>
                          <a:blip r:embed="rId45"/>
                          <a:stretch>
                            <a:fillRect/>
                          </a:stretch>
                        </pic:blipFill>
                        <pic:spPr>
                          <a:xfrm>
                            <a:off x="0" y="0"/>
                            <a:ext cx="2455200" cy="1476000"/>
                          </a:xfrm>
                          <a:prstGeom prst="rect">
                            <a:avLst/>
                          </a:prstGeom>
                          <a:ln w="12700">
                            <a:solidFill>
                              <a:schemeClr val="tx1"/>
                            </a:solidFill>
                          </a:ln>
                        </pic:spPr>
                      </pic:pic>
                    </a:graphicData>
                  </a:graphic>
                </wp:inline>
              </w:drawing>
            </w:r>
          </w:p>
        </w:tc>
        <w:tc>
          <w:tcPr>
            <w:tcW w:w="4296" w:type="dxa"/>
            <w:shd w:val="clear" w:color="auto" w:fill="FFFFFF" w:themeFill="background1"/>
          </w:tcPr>
          <w:p w14:paraId="19985224" w14:textId="006E7011" w:rsidR="0031196F" w:rsidRPr="00C32675" w:rsidRDefault="0031196F" w:rsidP="00AA04A0">
            <w:pPr>
              <w:spacing w:line="360" w:lineRule="auto"/>
              <w:jc w:val="center"/>
              <w:rPr>
                <w:rFonts w:cs="Times New Roman"/>
                <w:sz w:val="24"/>
                <w:szCs w:val="24"/>
              </w:rPr>
            </w:pPr>
            <w:r w:rsidRPr="00C83C5B">
              <w:rPr>
                <w:rFonts w:cs="Times New Roman"/>
                <w:noProof/>
                <w:szCs w:val="24"/>
              </w:rPr>
              <w:drawing>
                <wp:inline distT="0" distB="0" distL="0" distR="0" wp14:anchorId="67864E99" wp14:editId="26823E8B">
                  <wp:extent cx="2455200" cy="1515600"/>
                  <wp:effectExtent l="19050" t="19050" r="2540" b="8890"/>
                  <wp:docPr id="185173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4989" name=""/>
                          <pic:cNvPicPr/>
                        </pic:nvPicPr>
                        <pic:blipFill>
                          <a:blip r:embed="rId46"/>
                          <a:stretch>
                            <a:fillRect/>
                          </a:stretch>
                        </pic:blipFill>
                        <pic:spPr>
                          <a:xfrm>
                            <a:off x="0" y="0"/>
                            <a:ext cx="2455200" cy="1515600"/>
                          </a:xfrm>
                          <a:prstGeom prst="rect">
                            <a:avLst/>
                          </a:prstGeom>
                          <a:ln w="12700">
                            <a:solidFill>
                              <a:schemeClr val="tx1"/>
                            </a:solidFill>
                          </a:ln>
                        </pic:spPr>
                      </pic:pic>
                    </a:graphicData>
                  </a:graphic>
                </wp:inline>
              </w:drawing>
            </w:r>
          </w:p>
        </w:tc>
      </w:tr>
    </w:tbl>
    <w:p w14:paraId="7A919A0F" w14:textId="0A39C4B8" w:rsidR="00AA04A0" w:rsidRDefault="00AA04A0" w:rsidP="00AA04A0">
      <w:pPr>
        <w:pStyle w:val="Heading4"/>
      </w:pPr>
      <w:r>
        <w:t xml:space="preserve">DDSS </w:t>
      </w:r>
      <w:r>
        <w:t>vs. DQN Performance:</w:t>
      </w:r>
    </w:p>
    <w:p w14:paraId="3ED03CAB" w14:textId="353D59F0" w:rsidR="00AA04A0" w:rsidRDefault="00AA04A0" w:rsidP="00AA04A0">
      <w:pPr>
        <w:pStyle w:val="ListParagraph"/>
        <w:numPr>
          <w:ilvl w:val="0"/>
          <w:numId w:val="91"/>
        </w:numPr>
      </w:pPr>
      <w:r>
        <w:t xml:space="preserve">The benchmark strategy involved selling stocks in 10 transactions spread evenly across 10 equal periods within the </w:t>
      </w:r>
      <w:r>
        <w:t>analysed</w:t>
      </w:r>
      <w:r>
        <w:t xml:space="preserve"> range.</w:t>
      </w:r>
    </w:p>
    <w:p w14:paraId="55B4327A" w14:textId="77777777" w:rsidR="00AA04A0" w:rsidRDefault="00AA04A0" w:rsidP="00AA04A0">
      <w:pPr>
        <w:pStyle w:val="ListParagraph"/>
        <w:numPr>
          <w:ilvl w:val="0"/>
          <w:numId w:val="91"/>
        </w:numPr>
      </w:pPr>
      <w:r>
        <w:t>Despite successfully selling all stocks, the DQN approach failed to outperform the benchmark strategy in terms of cumulative returns for AAPL, MSFT, and NVDA.</w:t>
      </w:r>
    </w:p>
    <w:p w14:paraId="7D0161A9" w14:textId="77777777" w:rsidR="00AA04A0" w:rsidRDefault="00AA04A0" w:rsidP="00AA04A0">
      <w:pPr>
        <w:pStyle w:val="ListParagraph"/>
        <w:numPr>
          <w:ilvl w:val="0"/>
          <w:numId w:val="91"/>
        </w:numPr>
      </w:pPr>
      <w:r>
        <w:t>However, in the case of TSLA, the DQN approach managed to surpass the benchmark strategy's return.</w:t>
      </w:r>
    </w:p>
    <w:p w14:paraId="390C8D73" w14:textId="77777777" w:rsidR="00AA04A0" w:rsidRDefault="00AA04A0" w:rsidP="00AA04A0">
      <w:pPr>
        <w:pStyle w:val="Heading4"/>
      </w:pPr>
      <w:r>
        <w:t>Observation on Selling Prices:</w:t>
      </w:r>
    </w:p>
    <w:p w14:paraId="319B54C3" w14:textId="77777777" w:rsidR="00AA04A0" w:rsidRDefault="00AA04A0" w:rsidP="00AA04A0">
      <w:pPr>
        <w:pStyle w:val="ListParagraph"/>
        <w:numPr>
          <w:ilvl w:val="0"/>
          <w:numId w:val="91"/>
        </w:numPr>
      </w:pPr>
      <w:r>
        <w:t>Notably, while executing transactions, the DQN approach sold stocks at higher prices compared to the original balance of $10,000.</w:t>
      </w:r>
    </w:p>
    <w:p w14:paraId="2F0F8A78" w14:textId="77777777" w:rsidR="00AA04A0" w:rsidRDefault="00AA04A0" w:rsidP="00AA04A0">
      <w:pPr>
        <w:pStyle w:val="Heading4"/>
      </w:pPr>
      <w:r>
        <w:t>Overall Assessment:</w:t>
      </w:r>
    </w:p>
    <w:p w14:paraId="7FCD3066" w14:textId="023FD7F8" w:rsidR="00AA04A0" w:rsidRDefault="00AA04A0" w:rsidP="00AA04A0">
      <w:pPr>
        <w:pStyle w:val="ListParagraph"/>
        <w:numPr>
          <w:ilvl w:val="0"/>
          <w:numId w:val="91"/>
        </w:numPr>
      </w:pPr>
      <w:r>
        <w:t xml:space="preserve">The results suggest that while the DQN approach demonstrated proficiency in executing transactions and selling stocks, it fell short of achieving superior returns </w:t>
      </w:r>
      <w:r>
        <w:lastRenderedPageBreak/>
        <w:t>compared to the benchmark strategy for most stocks. However, it showcased potential in outperforming the benchmark strategy in specific instances, such as with TSLA.</w:t>
      </w:r>
    </w:p>
    <w:p w14:paraId="5B973228" w14:textId="228C6A0D" w:rsidR="00BC0EDF" w:rsidRPr="00C32675" w:rsidRDefault="00887DC1" w:rsidP="00872CDF">
      <w:pPr>
        <w:pStyle w:val="Heading2"/>
        <w:numPr>
          <w:ilvl w:val="1"/>
          <w:numId w:val="21"/>
        </w:numPr>
      </w:pPr>
      <w:bookmarkStart w:id="902" w:name="_Toc166430544"/>
      <w:r w:rsidRPr="00C32675">
        <w:t>Research Questions</w:t>
      </w:r>
      <w:bookmarkEnd w:id="902"/>
      <w:r w:rsidRPr="00C32675">
        <w:t xml:space="preserve"> </w:t>
      </w:r>
    </w:p>
    <w:p w14:paraId="2EA1A807" w14:textId="2A4C4272" w:rsidR="00055122" w:rsidRDefault="007632E2" w:rsidP="00872CDF">
      <w:pPr>
        <w:pStyle w:val="ListParagraph"/>
        <w:numPr>
          <w:ilvl w:val="0"/>
          <w:numId w:val="27"/>
        </w:numPr>
        <w:rPr>
          <w:rFonts w:eastAsiaTheme="majorEastAsia" w:cs="Times New Roman"/>
          <w:szCs w:val="24"/>
        </w:rPr>
      </w:pPr>
      <w:r w:rsidRPr="00832CAA">
        <w:rPr>
          <w:rFonts w:eastAsiaTheme="majorEastAsia" w:cs="Times New Roman"/>
          <w:szCs w:val="24"/>
        </w:rPr>
        <w:t xml:space="preserve">How can SA be leveraged to extract valuable insights from diverse text </w:t>
      </w:r>
      <w:r w:rsidR="00297DFD" w:rsidRPr="00832CAA">
        <w:rPr>
          <w:rFonts w:eastAsiaTheme="majorEastAsia" w:cs="Times New Roman"/>
          <w:szCs w:val="24"/>
        </w:rPr>
        <w:t>sources</w:t>
      </w:r>
      <w:r w:rsidR="00297DFD">
        <w:rPr>
          <w:rFonts w:eastAsiaTheme="majorEastAsia" w:cs="Times New Roman"/>
          <w:szCs w:val="24"/>
        </w:rPr>
        <w:t>?</w:t>
      </w:r>
    </w:p>
    <w:p w14:paraId="238CABFE" w14:textId="77777777" w:rsidR="00E841BD" w:rsidRPr="00E841BD" w:rsidRDefault="00E841BD" w:rsidP="00E841BD">
      <w:pPr>
        <w:rPr>
          <w:rFonts w:eastAsiaTheme="majorEastAsia" w:cs="Times New Roman"/>
          <w:szCs w:val="24"/>
        </w:rPr>
      </w:pPr>
      <w:r w:rsidRPr="00E841BD">
        <w:rPr>
          <w:rFonts w:eastAsiaTheme="majorEastAsia" w:cs="Times New Roman"/>
          <w:szCs w:val="24"/>
        </w:rPr>
        <w:t>Sentiment analysis, or opinion mining, proves invaluable in deriving insights from diverse textual sources, ranging from social media posts to financial reports. Our thesis delved into leveraging the VADER algorithm to extract sentiment from tweets, a crucial component in understanding market sentiment. Surprisingly, our analysis uncovered instances where VADER surpassed user sentiment classification, particularly when tweets lacked explicit sentiment tags, defaulting to a neutral stance. By employing a lexicon with weighted contexts for words, VADER demonstrated enhanced accuracy in assessing social media sentiment.</w:t>
      </w:r>
    </w:p>
    <w:p w14:paraId="63C6D1AA" w14:textId="645C7CBA" w:rsidR="00E841BD" w:rsidRPr="00E841BD" w:rsidRDefault="00E841BD" w:rsidP="00E841BD">
      <w:pPr>
        <w:rPr>
          <w:rFonts w:eastAsiaTheme="majorEastAsia" w:cs="Times New Roman"/>
          <w:szCs w:val="24"/>
        </w:rPr>
      </w:pPr>
      <w:r w:rsidRPr="00E841BD">
        <w:rPr>
          <w:rFonts w:eastAsiaTheme="majorEastAsia" w:cs="Times New Roman"/>
          <w:szCs w:val="24"/>
        </w:rPr>
        <w:t xml:space="preserve">Moreover, our </w:t>
      </w:r>
      <w:r w:rsidR="005B7E52">
        <w:rPr>
          <w:rFonts w:eastAsiaTheme="majorEastAsia" w:cs="Times New Roman"/>
          <w:szCs w:val="24"/>
        </w:rPr>
        <w:t>research</w:t>
      </w:r>
      <w:r w:rsidRPr="00E841BD">
        <w:rPr>
          <w:rFonts w:eastAsiaTheme="majorEastAsia" w:cs="Times New Roman"/>
          <w:szCs w:val="24"/>
        </w:rPr>
        <w:t xml:space="preserve"> emphasized the significance of domain adaptation in refining sentiment analysis models for specific domains like finance. Through fine-tuning the model on domain-specific data and enhancing the lexicon to capture nuanced positive and negative sentiments prevalent in the stock market domain, we observed marked improvements in sentiment extraction from tweets. This adaptation extends beyond tweets to encompass other textual sources like company reports and news articles, enriching market sentiment analysis with deeper insights.</w:t>
      </w:r>
    </w:p>
    <w:p w14:paraId="486C89DE" w14:textId="36F41D51" w:rsidR="00E80578" w:rsidRPr="009E259C" w:rsidRDefault="00E841BD" w:rsidP="00E841BD">
      <w:pPr>
        <w:rPr>
          <w:rFonts w:eastAsiaTheme="majorEastAsia" w:cs="Times New Roman"/>
          <w:szCs w:val="24"/>
        </w:rPr>
      </w:pPr>
      <w:r w:rsidRPr="00E841BD">
        <w:rPr>
          <w:rFonts w:eastAsiaTheme="majorEastAsia" w:cs="Times New Roman"/>
          <w:szCs w:val="24"/>
        </w:rPr>
        <w:t>Incorporating these methodologies, sentiment analysis emerges as a potent tool for extracting valuable insights from diverse textual sources, aligning with our thesis findings that underscored the importance of domain-specific training and lexicon enhancement for accurate sentiment assessment in the financial domain.</w:t>
      </w:r>
    </w:p>
    <w:p w14:paraId="4C023F9D" w14:textId="77777777" w:rsidR="009E259C" w:rsidRDefault="009E259C" w:rsidP="00E80578">
      <w:pPr>
        <w:pStyle w:val="ListParagraph"/>
        <w:ind w:left="360"/>
        <w:rPr>
          <w:rFonts w:eastAsiaTheme="majorEastAsia" w:cs="Times New Roman"/>
          <w:szCs w:val="24"/>
        </w:rPr>
      </w:pPr>
    </w:p>
    <w:p w14:paraId="5B39DBCD" w14:textId="3C2DE9BB" w:rsidR="00055122" w:rsidRDefault="007632E2" w:rsidP="00E80578">
      <w:pPr>
        <w:pStyle w:val="ListParagraph"/>
        <w:numPr>
          <w:ilvl w:val="0"/>
          <w:numId w:val="27"/>
        </w:numPr>
        <w:rPr>
          <w:rFonts w:eastAsiaTheme="majorEastAsia" w:cs="Times New Roman"/>
          <w:szCs w:val="24"/>
        </w:rPr>
      </w:pPr>
      <w:r w:rsidRPr="00832CAA">
        <w:rPr>
          <w:rFonts w:eastAsiaTheme="majorEastAsia" w:cs="Times New Roman"/>
          <w:szCs w:val="24"/>
        </w:rPr>
        <w:t>How can DRL algorithms be integrated with sentiment analysis to develop decision-making framework for stock trading?</w:t>
      </w:r>
    </w:p>
    <w:p w14:paraId="586532F3" w14:textId="77777777" w:rsidR="00E841BD" w:rsidRPr="00E841BD" w:rsidRDefault="00E841BD" w:rsidP="00E841BD">
      <w:pPr>
        <w:rPr>
          <w:rFonts w:eastAsiaTheme="majorEastAsia" w:cs="Times New Roman"/>
          <w:szCs w:val="24"/>
        </w:rPr>
      </w:pPr>
      <w:r w:rsidRPr="00E841BD">
        <w:rPr>
          <w:rFonts w:eastAsiaTheme="majorEastAsia" w:cs="Times New Roman"/>
          <w:szCs w:val="24"/>
        </w:rPr>
        <w:t>Integrating Deep Reinforcement Learning (DRL) algorithms with sentiment analysis for stock trading involves crafting a decision-making framework that adeptly synthesizes market data and sentiment signals to make optimal trading decisions. Our thesis findings underscored key steps in this integration process:</w:t>
      </w:r>
    </w:p>
    <w:p w14:paraId="3D6087BE" w14:textId="77777777" w:rsidR="00E841BD" w:rsidRPr="00E841BD" w:rsidRDefault="00E841BD" w:rsidP="00E841BD">
      <w:pPr>
        <w:pStyle w:val="ListParagraph"/>
        <w:ind w:left="360"/>
        <w:rPr>
          <w:rFonts w:eastAsiaTheme="majorEastAsia" w:cs="Times New Roman"/>
          <w:szCs w:val="24"/>
        </w:rPr>
      </w:pPr>
    </w:p>
    <w:p w14:paraId="3B445A57" w14:textId="77777777"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lastRenderedPageBreak/>
        <w:t>Defining State and Action Spaces: The state space encompasses market data like stock prices, volumes, and technical indicators, alongside sentiment scores derived from sentiment analysis of various sources such as news articles and social media posts. Correspondingly, the action space delineates potential trading actions like buy, sell, or hold, influenced by sentiment and other pertinent factors.</w:t>
      </w:r>
    </w:p>
    <w:p w14:paraId="71C3F788" w14:textId="61454114"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 xml:space="preserve">Designing Reward Function: A pivotal aspect is formulating a reward function that incentivizes profitable trading </w:t>
      </w:r>
      <w:r w:rsidRPr="00E841BD">
        <w:rPr>
          <w:rFonts w:eastAsiaTheme="majorEastAsia" w:cs="Times New Roman"/>
          <w:szCs w:val="24"/>
        </w:rPr>
        <w:t>behaviour</w:t>
      </w:r>
      <w:r w:rsidRPr="00E841BD">
        <w:rPr>
          <w:rFonts w:eastAsiaTheme="majorEastAsia" w:cs="Times New Roman"/>
          <w:szCs w:val="24"/>
        </w:rPr>
        <w:t xml:space="preserve"> while penalizing risky or unprofitable actions. This function must encapsulate both short-term gains from trades and long-term portfolio performance for comprehensive evaluation.</w:t>
      </w:r>
    </w:p>
    <w:p w14:paraId="2F8150DB" w14:textId="1EE88367"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 xml:space="preserve">Selecting Model Architecture: From Deep Q-Networks (DQN) to Proximal Policy Optimization (PPO), choosing an appropriate model architecture is crucial. Our thesis highlighted the utilization of DQN in our </w:t>
      </w:r>
      <w:r w:rsidR="005B7E52">
        <w:rPr>
          <w:rFonts w:eastAsiaTheme="majorEastAsia" w:cs="Times New Roman"/>
          <w:szCs w:val="24"/>
        </w:rPr>
        <w:t>research</w:t>
      </w:r>
      <w:r w:rsidRPr="00E841BD">
        <w:rPr>
          <w:rFonts w:eastAsiaTheme="majorEastAsia" w:cs="Times New Roman"/>
          <w:szCs w:val="24"/>
        </w:rPr>
        <w:t>.</w:t>
      </w:r>
    </w:p>
    <w:p w14:paraId="370BE576" w14:textId="4CF589A3"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 xml:space="preserve">Training the DRL Model: Training the DRL model involves feeding it historical market data and sentiment information, enabling it to discern patterns and correlations between market movements and sentiment signals. Our </w:t>
      </w:r>
      <w:r w:rsidR="005B7E52">
        <w:rPr>
          <w:rFonts w:eastAsiaTheme="majorEastAsia" w:cs="Times New Roman"/>
          <w:szCs w:val="24"/>
        </w:rPr>
        <w:t>research</w:t>
      </w:r>
      <w:r w:rsidRPr="00E841BD">
        <w:rPr>
          <w:rFonts w:eastAsiaTheme="majorEastAsia" w:cs="Times New Roman"/>
          <w:szCs w:val="24"/>
        </w:rPr>
        <w:t xml:space="preserve"> revealed the significance of domain-specific training and lexicon enhancement for accurate sentiment assessment.</w:t>
      </w:r>
    </w:p>
    <w:p w14:paraId="55A3EB48" w14:textId="77777777"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Validation through Backtesting: Post-training, validation through backtesting on historical data is imperative to assess the model's performance and validate its generalization to unseen data. This step validates the efficacy of the integrated framework in real-world scenarios.</w:t>
      </w:r>
    </w:p>
    <w:p w14:paraId="0FA5FA5A" w14:textId="77777777" w:rsidR="00E841BD" w:rsidRPr="00E841BD" w:rsidRDefault="00E841BD" w:rsidP="00E841BD">
      <w:pPr>
        <w:pStyle w:val="ListParagraph"/>
        <w:numPr>
          <w:ilvl w:val="0"/>
          <w:numId w:val="91"/>
        </w:numPr>
        <w:rPr>
          <w:rFonts w:eastAsiaTheme="majorEastAsia" w:cs="Times New Roman"/>
          <w:szCs w:val="24"/>
        </w:rPr>
      </w:pPr>
      <w:r w:rsidRPr="00E841BD">
        <w:rPr>
          <w:rFonts w:eastAsiaTheme="majorEastAsia" w:cs="Times New Roman"/>
          <w:szCs w:val="24"/>
        </w:rPr>
        <w:t>Deployment in Real-Time Trading Environment: Once validated, the trained DRL model is deployed in a real-time trading environment. Here, it continuously receives market data and sentiment updates, leveraging its learned policy to make informed trading decisions.</w:t>
      </w:r>
    </w:p>
    <w:p w14:paraId="10FFE982" w14:textId="2E6C513D" w:rsidR="00E841BD" w:rsidRDefault="00E841BD" w:rsidP="00E841BD">
      <w:pPr>
        <w:pStyle w:val="ListParagraph"/>
        <w:ind w:left="360"/>
        <w:rPr>
          <w:rFonts w:eastAsiaTheme="majorEastAsia" w:cs="Times New Roman"/>
          <w:szCs w:val="24"/>
        </w:rPr>
      </w:pPr>
      <w:r w:rsidRPr="00E841BD">
        <w:rPr>
          <w:rFonts w:eastAsiaTheme="majorEastAsia" w:cs="Times New Roman"/>
          <w:szCs w:val="24"/>
        </w:rPr>
        <w:t>Through this comprehensive integration, sentiment analysis augments DRL algorithms, endowing the decision-making framework for stock trading with a nuanced understanding of both market dynamics and sentiment trends. This holistic approach, as demonstrated in our thesis, has the potential to enhance trading strategies and optimize portfolio performance.</w:t>
      </w:r>
    </w:p>
    <w:p w14:paraId="1DF2024F" w14:textId="77777777" w:rsidR="00297DFD" w:rsidRDefault="007632E2" w:rsidP="00297DFD">
      <w:pPr>
        <w:pStyle w:val="ListParagraph"/>
        <w:numPr>
          <w:ilvl w:val="0"/>
          <w:numId w:val="27"/>
        </w:numPr>
        <w:rPr>
          <w:rFonts w:eastAsiaTheme="majorEastAsia" w:cs="Times New Roman"/>
          <w:szCs w:val="24"/>
        </w:rPr>
      </w:pPr>
      <w:r w:rsidRPr="00832CAA">
        <w:rPr>
          <w:rFonts w:eastAsiaTheme="majorEastAsia" w:cs="Times New Roman"/>
          <w:szCs w:val="24"/>
        </w:rPr>
        <w:t>To what extent does the fusion of NLP and DRL improve the accuracy of predicting market moves?</w:t>
      </w:r>
    </w:p>
    <w:p w14:paraId="40BCA9A2" w14:textId="20D469BA" w:rsidR="00E841BD" w:rsidRPr="00E841BD" w:rsidRDefault="00E841BD" w:rsidP="00E841BD">
      <w:bookmarkStart w:id="903" w:name="_Toc166430545"/>
      <w:r w:rsidRPr="00E841BD">
        <w:lastRenderedPageBreak/>
        <w:t>The fusion of Natural Language Processing (NLP) and Deep Reinforcement Learning (DRL) heralds a transformative era in augmenting the accuracy of predicting market moves. Our thesis findings underscored pivotal insights into this fusion:</w:t>
      </w:r>
    </w:p>
    <w:p w14:paraId="20C470F0" w14:textId="77777777" w:rsidR="00E841BD" w:rsidRPr="00E841BD" w:rsidRDefault="00E841BD" w:rsidP="00E841BD">
      <w:pPr>
        <w:pStyle w:val="ListParagraph"/>
        <w:numPr>
          <w:ilvl w:val="0"/>
          <w:numId w:val="94"/>
        </w:numPr>
      </w:pPr>
      <w:r w:rsidRPr="00E841BD">
        <w:t>Integration of NLP with DRL: By amalgamating NLP techniques with DRL algorithms, analysts and traders can glean invaluable insights from textual data sources such as news articles, social media posts, and earnings reports. This integration enables the model to discern sentiment, relevance, and potential impact of information on market movements with heightened precision.</w:t>
      </w:r>
    </w:p>
    <w:p w14:paraId="08B39E23" w14:textId="6B0E3B60" w:rsidR="00E841BD" w:rsidRPr="00E841BD" w:rsidRDefault="00E841BD" w:rsidP="00E841BD">
      <w:pPr>
        <w:pStyle w:val="ListParagraph"/>
        <w:numPr>
          <w:ilvl w:val="0"/>
          <w:numId w:val="94"/>
        </w:numPr>
      </w:pPr>
      <w:r w:rsidRPr="00E841BD">
        <w:t xml:space="preserve">Enhanced Feature Extraction: NLP techniques like word embeddings and topic </w:t>
      </w:r>
      <w:r w:rsidRPr="00E841BD">
        <w:t>modelling</w:t>
      </w:r>
      <w:r w:rsidRPr="00E841BD">
        <w:t xml:space="preserve"> aid in extracting pertinent features from textual data, augmenting traditional market data to offer a more holistic understanding of market dynamics. Our </w:t>
      </w:r>
      <w:r w:rsidR="005B7E52">
        <w:t>research</w:t>
      </w:r>
      <w:r w:rsidRPr="00E841BD">
        <w:t xml:space="preserve"> elucidated the significance of domain-specific adaptation of NLP models tailored for the finance domain, crucial for capturing nuanced language patterns essential for accurate market prediction.</w:t>
      </w:r>
    </w:p>
    <w:p w14:paraId="6D26A1FD" w14:textId="77777777" w:rsidR="00E841BD" w:rsidRPr="00E841BD" w:rsidRDefault="00E841BD" w:rsidP="00E841BD">
      <w:pPr>
        <w:pStyle w:val="ListParagraph"/>
        <w:numPr>
          <w:ilvl w:val="0"/>
          <w:numId w:val="94"/>
        </w:numPr>
      </w:pPr>
      <w:r w:rsidRPr="00E841BD">
        <w:t xml:space="preserve">Dynamic Learning with DRL: DRL algorithms </w:t>
      </w:r>
      <w:proofErr w:type="gramStart"/>
      <w:r w:rsidRPr="00E841BD">
        <w:t>empower</w:t>
      </w:r>
      <w:proofErr w:type="gramEnd"/>
      <w:r w:rsidRPr="00E841BD">
        <w:t xml:space="preserve"> the model to dynamically learn and adapt to evolving market conditions and textual data streams. Continuously updating its decision-making policy based on real-time information, DRL facilitates agile response to changing market dynamics.</w:t>
      </w:r>
    </w:p>
    <w:p w14:paraId="5C5674E8" w14:textId="77777777" w:rsidR="00E841BD" w:rsidRPr="00E841BD" w:rsidRDefault="00E841BD" w:rsidP="00E841BD">
      <w:pPr>
        <w:pStyle w:val="ListParagraph"/>
        <w:numPr>
          <w:ilvl w:val="0"/>
          <w:numId w:val="94"/>
        </w:numPr>
      </w:pPr>
      <w:r w:rsidRPr="00E841BD">
        <w:t>Empowerment with Actionable Insights: Ultimately, the fusion of NLP and DRL empowers traders and investors with actionable insights derived from textual data sources. This empowerment significantly elevates the accuracy of predicting market moves, equipping stakeholders with the foresight required to navigate and capitalize on dynamic financial markets effectively.</w:t>
      </w:r>
    </w:p>
    <w:p w14:paraId="49ECE9DC" w14:textId="094CFB58" w:rsidR="00E841BD" w:rsidRPr="00E841BD" w:rsidRDefault="00E841BD" w:rsidP="00E841BD">
      <w:pPr>
        <w:rPr>
          <w:rFonts w:eastAsiaTheme="majorEastAsia" w:cs="Times New Roman"/>
          <w:b/>
          <w:szCs w:val="24"/>
        </w:rPr>
      </w:pPr>
      <w:r w:rsidRPr="00E841BD">
        <w:t xml:space="preserve">In summation, </w:t>
      </w:r>
      <w:r>
        <w:t xml:space="preserve">the research </w:t>
      </w:r>
      <w:r w:rsidRPr="00E841BD">
        <w:t xml:space="preserve">findings underscore the transformative potential of the fusion of NLP and DRL in revolutionizing market prediction accuracy. By leveraging this fusion, stakeholders can unlock a wealth of actionable insights from textual data sources, facilitating informed decision-making and strategic </w:t>
      </w:r>
      <w:r w:rsidRPr="00E841BD">
        <w:t>manoeuvring</w:t>
      </w:r>
      <w:r w:rsidRPr="00E841BD">
        <w:t xml:space="preserve"> in the ever-evolving landscape of financial markets.</w:t>
      </w:r>
    </w:p>
    <w:p w14:paraId="2B824E8E" w14:textId="6CD8882C" w:rsidR="00313F5D" w:rsidRPr="00C32675" w:rsidRDefault="00313F5D" w:rsidP="00E841BD">
      <w:pPr>
        <w:pStyle w:val="Heading2"/>
        <w:numPr>
          <w:ilvl w:val="1"/>
          <w:numId w:val="21"/>
        </w:numPr>
      </w:pPr>
      <w:r w:rsidRPr="00C32675">
        <w:t>Required Resources</w:t>
      </w:r>
      <w:bookmarkEnd w:id="903"/>
    </w:p>
    <w:p w14:paraId="410C5D6D" w14:textId="77777777" w:rsidR="00313F5D" w:rsidRPr="00C32675" w:rsidRDefault="00313F5D" w:rsidP="00AD3A1C">
      <w:pPr>
        <w:pStyle w:val="Heading3"/>
      </w:pPr>
      <w:r w:rsidRPr="00C32675">
        <w:t>Hardware Resources</w:t>
      </w:r>
    </w:p>
    <w:p w14:paraId="1268EF26" w14:textId="77777777" w:rsidR="00313F5D" w:rsidRPr="00C32675" w:rsidRDefault="00313F5D" w:rsidP="00313F5D">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Intel(R) Core (TM) i5-9300H CPU @ 2.40GHz (or equivalent)</w:t>
      </w:r>
    </w:p>
    <w:p w14:paraId="5EAB4265" w14:textId="77777777" w:rsidR="00313F5D" w:rsidRPr="00C32675" w:rsidRDefault="00313F5D" w:rsidP="00313F5D">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6B1F025E" w14:textId="77777777" w:rsidR="00313F5D" w:rsidRPr="00C32675" w:rsidRDefault="00313F5D" w:rsidP="00313F5D">
      <w:pPr>
        <w:pStyle w:val="ListParagraph"/>
        <w:ind w:left="0"/>
        <w:rPr>
          <w:rFonts w:cs="Times New Roman"/>
          <w:szCs w:val="24"/>
        </w:rPr>
      </w:pPr>
      <w:r w:rsidRPr="00C32675">
        <w:rPr>
          <w:rFonts w:cs="Times New Roman"/>
          <w:szCs w:val="24"/>
        </w:rPr>
        <w:lastRenderedPageBreak/>
        <w:t xml:space="preserve">Graphics: </w:t>
      </w:r>
      <w:r w:rsidRPr="00C32675">
        <w:rPr>
          <w:rFonts w:cs="Times New Roman"/>
          <w:szCs w:val="24"/>
        </w:rPr>
        <w:tab/>
        <w:t>Based on the requirements an external GPU can be used</w:t>
      </w:r>
    </w:p>
    <w:p w14:paraId="1FAABCA6" w14:textId="77777777" w:rsidR="00313F5D" w:rsidRPr="00C32675" w:rsidRDefault="00313F5D" w:rsidP="00313F5D">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413E061" w14:textId="77777777" w:rsidR="00313F5D" w:rsidRPr="00C32675" w:rsidRDefault="00313F5D" w:rsidP="00313F5D">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3993CC4B" w14:textId="77777777" w:rsidR="00313F5D" w:rsidRPr="00C32675" w:rsidRDefault="00313F5D" w:rsidP="00AD3A1C">
      <w:pPr>
        <w:pStyle w:val="Heading3"/>
      </w:pPr>
      <w:r w:rsidRPr="00C32675">
        <w:t>Software and Tools</w:t>
      </w:r>
    </w:p>
    <w:p w14:paraId="7611382D" w14:textId="77777777" w:rsidR="00313F5D" w:rsidRPr="00C32675" w:rsidRDefault="00313F5D" w:rsidP="00313F5D">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0DA51BE0" w14:textId="77777777" w:rsidR="00313F5D" w:rsidRPr="00C32675" w:rsidRDefault="00313F5D" w:rsidP="00313F5D">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122B07DE" w14:textId="77777777" w:rsidR="00313F5D" w:rsidRPr="00C32675" w:rsidRDefault="00313F5D" w:rsidP="00313F5D">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17D97890" w14:textId="77777777" w:rsidR="00313F5D" w:rsidRPr="00C32675" w:rsidRDefault="00313F5D" w:rsidP="00AD3A1C">
      <w:pPr>
        <w:pStyle w:val="Heading3"/>
      </w:pPr>
      <w:r w:rsidRPr="00C32675">
        <w:t>Textual Data Processing Tools</w:t>
      </w:r>
    </w:p>
    <w:p w14:paraId="0CF2E689" w14:textId="77777777" w:rsidR="00313F5D" w:rsidRPr="00C32675" w:rsidRDefault="00313F5D" w:rsidP="00313F5D">
      <w:pPr>
        <w:pStyle w:val="ListParagraph"/>
        <w:ind w:left="0"/>
        <w:rPr>
          <w:rFonts w:cs="Times New Roman"/>
          <w:szCs w:val="24"/>
        </w:rPr>
      </w:pPr>
      <w:r w:rsidRPr="00C32675">
        <w:rPr>
          <w:rFonts w:cs="Times New Roman"/>
          <w:szCs w:val="24"/>
        </w:rPr>
        <w:t>Preprocessing textual data: NLTK (Natural Language Toolkit), Spacy</w:t>
      </w:r>
    </w:p>
    <w:p w14:paraId="5D82CE6A" w14:textId="77777777" w:rsidR="00313F5D" w:rsidRPr="00C32675" w:rsidRDefault="00313F5D" w:rsidP="00313F5D">
      <w:pPr>
        <w:pStyle w:val="ListParagraph"/>
        <w:ind w:left="0"/>
        <w:rPr>
          <w:rFonts w:cs="Times New Roman"/>
          <w:szCs w:val="24"/>
        </w:rPr>
      </w:pPr>
      <w:r w:rsidRPr="00C32675">
        <w:rPr>
          <w:rFonts w:cs="Times New Roman"/>
          <w:szCs w:val="24"/>
        </w:rPr>
        <w:t xml:space="preserve">Web Scrapping: Beautiful Soup </w:t>
      </w:r>
    </w:p>
    <w:p w14:paraId="7E359EA2" w14:textId="77777777" w:rsidR="00313F5D" w:rsidRPr="00C32675" w:rsidRDefault="00313F5D" w:rsidP="00313F5D">
      <w:pPr>
        <w:pStyle w:val="ListParagraph"/>
        <w:ind w:left="0"/>
        <w:rPr>
          <w:rFonts w:cs="Times New Roman"/>
          <w:szCs w:val="24"/>
        </w:rPr>
      </w:pPr>
      <w:r w:rsidRPr="00C32675">
        <w:rPr>
          <w:rFonts w:cs="Times New Roman"/>
          <w:szCs w:val="24"/>
        </w:rPr>
        <w:t>Text processing and analysis: spacy</w:t>
      </w:r>
    </w:p>
    <w:p w14:paraId="6A139CCB" w14:textId="77777777" w:rsidR="00313F5D" w:rsidRPr="00C32675" w:rsidRDefault="00313F5D" w:rsidP="00AD3A1C">
      <w:pPr>
        <w:pStyle w:val="Heading3"/>
      </w:pPr>
      <w:r w:rsidRPr="00C32675">
        <w:t>IDE – interactive development environment</w:t>
      </w:r>
    </w:p>
    <w:p w14:paraId="0D72FFFA" w14:textId="77777777" w:rsidR="00313F5D" w:rsidRPr="00C32675" w:rsidRDefault="00313F5D" w:rsidP="00313F5D">
      <w:pPr>
        <w:pStyle w:val="ThesisBody"/>
      </w:pPr>
      <w:r w:rsidRPr="00C32675">
        <w:t>Jupyter Notebook IDE (based on requirements free GPU resources can be used)</w:t>
      </w:r>
    </w:p>
    <w:p w14:paraId="0FD2C056" w14:textId="77777777" w:rsidR="00313F5D" w:rsidRPr="00C32675" w:rsidRDefault="00313F5D" w:rsidP="00313F5D">
      <w:pPr>
        <w:pStyle w:val="ThesisBody"/>
      </w:pPr>
      <w:r w:rsidRPr="00C32675">
        <w:t xml:space="preserve">VS-Code </w:t>
      </w:r>
    </w:p>
    <w:p w14:paraId="0465CAA9" w14:textId="0FBD6B32" w:rsidR="00F465E7" w:rsidRPr="00C32675" w:rsidRDefault="00F465E7" w:rsidP="00872CDF">
      <w:pPr>
        <w:pStyle w:val="Heading2"/>
        <w:numPr>
          <w:ilvl w:val="1"/>
          <w:numId w:val="21"/>
        </w:numPr>
      </w:pPr>
      <w:bookmarkStart w:id="904" w:name="_Toc166430546"/>
      <w:r w:rsidRPr="00C32675">
        <w:t>Summary</w:t>
      </w:r>
      <w:bookmarkEnd w:id="904"/>
    </w:p>
    <w:p w14:paraId="43AA0CDA" w14:textId="16C410B9"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In Chapter 5, the </w:t>
      </w:r>
      <w:r w:rsidR="005B7E52">
        <w:rPr>
          <w:rFonts w:eastAsia="Times New Roman" w:cs="Times New Roman"/>
          <w:kern w:val="0"/>
          <w:szCs w:val="24"/>
          <w:lang w:val="en-GB" w:eastAsia="en-GB"/>
          <w14:ligatures w14:val="none"/>
        </w:rPr>
        <w:t>research</w:t>
      </w:r>
      <w:r w:rsidRPr="009D1972">
        <w:rPr>
          <w:rFonts w:eastAsia="Times New Roman" w:cs="Times New Roman"/>
          <w:kern w:val="0"/>
          <w:szCs w:val="24"/>
          <w:lang w:val="en-GB" w:eastAsia="en-GB"/>
          <w14:ligatures w14:val="none"/>
        </w:rPr>
        <w:t xml:space="preserve"> delves into a comprehensive discussion of the results derived from the analysis phase, offering nuanced insights into the application of sentiment analysis, Deep Reinforcement Learning (DRL), and their implications for stock trading decision-making. The discussion commences with an exploration of the phenomenon of model drift, particularly focusing on the misclassifications observed in the VADER sentiment analysis tool. This examination reveals instances where expressed sentiments contradict their assigned classifications, prompting critical reflections on the reliability of sentiment analysis tools in dynamic market environments.</w:t>
      </w:r>
    </w:p>
    <w:p w14:paraId="5B618BB1" w14:textId="77777777"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Subsequently, the discussion shifts to model validation, where a meticulous comparison is conducted between LSTM models trained on 5-year and 1-year datasets within the framework of price tracking. Through rigorous analysis, the rationale behind the superior performance of the 5-year trained model compared to its 1-year counterpart is elucidated.</w:t>
      </w:r>
    </w:p>
    <w:p w14:paraId="497072C4" w14:textId="77777777"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Further, attention is directed towards the application of DRL for portfolio optimization. By conducting thorough evaluations utilizing diverse evaluation metrics, including the DDSS strategy, quantitative insights are gleaned into the efficacy of these models in generating profitable trading strategies.</w:t>
      </w:r>
    </w:p>
    <w:p w14:paraId="7A62A240" w14:textId="0A73622B" w:rsidR="009D1972" w:rsidRPr="009D1972"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lastRenderedPageBreak/>
        <w:t xml:space="preserve">Throughout this journey, the </w:t>
      </w:r>
      <w:r w:rsidR="005B7E52">
        <w:rPr>
          <w:rFonts w:eastAsia="Times New Roman" w:cs="Times New Roman"/>
          <w:kern w:val="0"/>
          <w:szCs w:val="24"/>
          <w:lang w:val="en-GB" w:eastAsia="en-GB"/>
          <w14:ligatures w14:val="none"/>
        </w:rPr>
        <w:t>research</w:t>
      </w:r>
      <w:r w:rsidRPr="009D1972">
        <w:rPr>
          <w:rFonts w:eastAsia="Times New Roman" w:cs="Times New Roman"/>
          <w:kern w:val="0"/>
          <w:szCs w:val="24"/>
          <w:lang w:val="en-GB" w:eastAsia="en-GB"/>
          <w14:ligatures w14:val="none"/>
        </w:rPr>
        <w:t xml:space="preserve"> rigorously addresses pivotal research questions concerning the integration of sentiment analysis with DRL, aiming to assess the extent to which this fusion can enhance the accuracy of predicting market moves. The findings not only contribute to a deeper understanding of the intricate dynamics within financial markets but also lay the groundwork for future advancements in algorithmic trading strategies.</w:t>
      </w:r>
    </w:p>
    <w:p w14:paraId="5DC332D9" w14:textId="12ED1642" w:rsidR="00363D29" w:rsidRDefault="009D1972" w:rsidP="009D1972">
      <w:pPr>
        <w:rPr>
          <w:rFonts w:eastAsia="Times New Roman" w:cs="Times New Roman"/>
          <w:kern w:val="0"/>
          <w:szCs w:val="24"/>
          <w:lang w:val="en-GB" w:eastAsia="en-GB"/>
          <w14:ligatures w14:val="none"/>
        </w:rPr>
      </w:pPr>
      <w:r w:rsidRPr="009D1972">
        <w:rPr>
          <w:rFonts w:eastAsia="Times New Roman" w:cs="Times New Roman"/>
          <w:kern w:val="0"/>
          <w:szCs w:val="24"/>
          <w:lang w:val="en-GB" w:eastAsia="en-GB"/>
          <w14:ligatures w14:val="none"/>
        </w:rPr>
        <w:t xml:space="preserve">In essence, </w:t>
      </w:r>
      <w:r w:rsidR="00B44A7C">
        <w:rPr>
          <w:rFonts w:eastAsia="Times New Roman" w:cs="Times New Roman"/>
          <w:kern w:val="0"/>
          <w:szCs w:val="24"/>
          <w:lang w:val="en-GB" w:eastAsia="en-GB"/>
          <w14:ligatures w14:val="none"/>
        </w:rPr>
        <w:t>this</w:t>
      </w:r>
      <w:r w:rsidR="0040569E">
        <w:rPr>
          <w:rFonts w:eastAsia="Times New Roman" w:cs="Times New Roman"/>
          <w:kern w:val="0"/>
          <w:szCs w:val="24"/>
          <w:lang w:val="en-GB" w:eastAsia="en-GB"/>
          <w14:ligatures w14:val="none"/>
        </w:rPr>
        <w:t xml:space="preserve"> chapter</w:t>
      </w:r>
      <w:r w:rsidRPr="009D1972">
        <w:rPr>
          <w:rFonts w:eastAsia="Times New Roman" w:cs="Times New Roman"/>
          <w:kern w:val="0"/>
          <w:szCs w:val="24"/>
          <w:lang w:val="en-GB" w:eastAsia="en-GB"/>
          <w14:ligatures w14:val="none"/>
        </w:rPr>
        <w:t xml:space="preserve"> serves as a culmination of our scholarly endeavours, encapsulating the significant progress made in unravelling the complexities of sentiment-driven stock trading decision-making. Moreover, it sets the stage for continued exploration and innovation in this evolving domain.</w:t>
      </w:r>
    </w:p>
    <w:p w14:paraId="38145F4C" w14:textId="77777777" w:rsidR="00363D29" w:rsidRDefault="00363D29">
      <w:pPr>
        <w:rPr>
          <w:rFonts w:eastAsia="Times New Roman" w:cs="Times New Roman"/>
          <w:kern w:val="0"/>
          <w:szCs w:val="24"/>
          <w:lang w:val="en-GB" w:eastAsia="en-GB"/>
          <w14:ligatures w14:val="none"/>
        </w:rPr>
      </w:pPr>
      <w:r>
        <w:rPr>
          <w:rFonts w:eastAsia="Times New Roman" w:cs="Times New Roman"/>
          <w:kern w:val="0"/>
          <w:szCs w:val="24"/>
          <w:lang w:val="en-GB" w:eastAsia="en-GB"/>
          <w14:ligatures w14:val="none"/>
        </w:rPr>
        <w:br w:type="page"/>
      </w:r>
    </w:p>
    <w:p w14:paraId="2CCF5B5A" w14:textId="485C66B0" w:rsidR="005E2F5C" w:rsidRPr="00C32675" w:rsidRDefault="00A772BE" w:rsidP="00872CDF">
      <w:pPr>
        <w:pStyle w:val="Heading1"/>
        <w:numPr>
          <w:ilvl w:val="0"/>
          <w:numId w:val="21"/>
        </w:numPr>
        <w:rPr>
          <w:rFonts w:cs="Times New Roman"/>
          <w:szCs w:val="24"/>
        </w:rPr>
      </w:pPr>
      <w:bookmarkStart w:id="905" w:name="_Ref166174928"/>
      <w:bookmarkStart w:id="906" w:name="_Ref166402710"/>
      <w:bookmarkStart w:id="907" w:name="_Ref166402712"/>
      <w:bookmarkStart w:id="908" w:name="_Toc166430547"/>
      <w:r>
        <w:rPr>
          <w:rFonts w:cs="Times New Roman"/>
          <w:szCs w:val="24"/>
        </w:rPr>
        <w:lastRenderedPageBreak/>
        <w:t>Conclusions and Recommendation</w:t>
      </w:r>
      <w:bookmarkEnd w:id="905"/>
      <w:r w:rsidR="007D1572">
        <w:rPr>
          <w:rFonts w:cs="Times New Roman"/>
          <w:szCs w:val="24"/>
        </w:rPr>
        <w:t>s</w:t>
      </w:r>
      <w:bookmarkEnd w:id="906"/>
      <w:bookmarkEnd w:id="907"/>
      <w:bookmarkEnd w:id="908"/>
    </w:p>
    <w:p w14:paraId="4BAC6914" w14:textId="57EC5E11" w:rsidR="002C405A" w:rsidRPr="00C32675" w:rsidRDefault="00887DC1" w:rsidP="00872CDF">
      <w:pPr>
        <w:pStyle w:val="Heading2"/>
        <w:numPr>
          <w:ilvl w:val="1"/>
          <w:numId w:val="21"/>
        </w:numPr>
      </w:pPr>
      <w:bookmarkStart w:id="909" w:name="_Toc166430548"/>
      <w:r w:rsidRPr="00C32675">
        <w:t>Introduction</w:t>
      </w:r>
      <w:bookmarkEnd w:id="909"/>
      <w:r w:rsidRPr="00C32675">
        <w:t xml:space="preserve"> </w:t>
      </w:r>
    </w:p>
    <w:p w14:paraId="534DCB06" w14:textId="4E8045F3" w:rsidR="00AD7E39" w:rsidRPr="00AD7E39" w:rsidRDefault="00AD7E39" w:rsidP="00872CDF">
      <w:pPr>
        <w:rPr>
          <w:rFonts w:cs="Times New Roman"/>
          <w:szCs w:val="24"/>
        </w:rPr>
      </w:pPr>
      <w:r>
        <w:rPr>
          <w:rFonts w:cs="Times New Roman"/>
          <w:szCs w:val="24"/>
        </w:rPr>
        <w:t xml:space="preserve">This chapter </w:t>
      </w:r>
      <w:r w:rsidRPr="00AD7E39">
        <w:rPr>
          <w:rFonts w:cs="Times New Roman"/>
          <w:szCs w:val="24"/>
        </w:rPr>
        <w:t xml:space="preserve">delves into the </w:t>
      </w:r>
      <w:r w:rsidR="00A46328">
        <w:rPr>
          <w:rFonts w:cs="Times New Roman"/>
          <w:szCs w:val="24"/>
        </w:rPr>
        <w:t xml:space="preserve">concluding the </w:t>
      </w:r>
      <w:r w:rsidR="005B7E52">
        <w:rPr>
          <w:rFonts w:cs="Times New Roman"/>
          <w:szCs w:val="24"/>
        </w:rPr>
        <w:t>research</w:t>
      </w:r>
      <w:r w:rsidRPr="00AD7E39">
        <w:rPr>
          <w:rFonts w:cs="Times New Roman"/>
          <w:szCs w:val="24"/>
        </w:rPr>
        <w:t xml:space="preserve">, focusing on the conclusions drawn from the results obtained in the context of </w:t>
      </w:r>
      <w:r>
        <w:rPr>
          <w:rFonts w:cs="Times New Roman"/>
          <w:szCs w:val="24"/>
        </w:rPr>
        <w:t>the research</w:t>
      </w:r>
      <w:r w:rsidRPr="00AD7E39">
        <w:rPr>
          <w:rFonts w:cs="Times New Roman"/>
          <w:szCs w:val="24"/>
        </w:rPr>
        <w:t xml:space="preserve">. The conclusions encapsulate the fulfilment of the </w:t>
      </w:r>
      <w:r w:rsidR="005B7E52">
        <w:rPr>
          <w:rFonts w:cs="Times New Roman"/>
          <w:szCs w:val="24"/>
        </w:rPr>
        <w:t>research</w:t>
      </w:r>
      <w:r w:rsidRPr="00AD7E39">
        <w:rPr>
          <w:rFonts w:cs="Times New Roman"/>
          <w:szCs w:val="24"/>
        </w:rPr>
        <w:t xml:space="preserve">'s objectives, shedding light on the attainment of its overarching goals. Additionally, it assesses whether the </w:t>
      </w:r>
      <w:r w:rsidR="005B7E52">
        <w:rPr>
          <w:rFonts w:cs="Times New Roman"/>
          <w:szCs w:val="24"/>
        </w:rPr>
        <w:t>research</w:t>
      </w:r>
      <w:r w:rsidRPr="00AD7E39">
        <w:rPr>
          <w:rFonts w:cs="Times New Roman"/>
          <w:szCs w:val="24"/>
        </w:rPr>
        <w:t xml:space="preserve"> effectively addresses all the intended aims. </w:t>
      </w:r>
    </w:p>
    <w:p w14:paraId="13855D04" w14:textId="5E480DDE" w:rsidR="006B5671" w:rsidRPr="00C32675" w:rsidRDefault="006B5671" w:rsidP="00872CDF">
      <w:pPr>
        <w:pStyle w:val="Heading2"/>
        <w:numPr>
          <w:ilvl w:val="1"/>
          <w:numId w:val="21"/>
        </w:numPr>
      </w:pPr>
      <w:bookmarkStart w:id="910" w:name="_Toc166430549"/>
      <w:r w:rsidRPr="00C32675">
        <w:t xml:space="preserve">Discussion </w:t>
      </w:r>
      <w:r w:rsidR="00D35E9E" w:rsidRPr="00C32675">
        <w:t>&amp; Conclusions</w:t>
      </w:r>
      <w:bookmarkEnd w:id="910"/>
    </w:p>
    <w:p w14:paraId="7C2A2873" w14:textId="57207B03" w:rsidR="004D5ABB" w:rsidRDefault="006F2F19" w:rsidP="00BF5703">
      <w:pPr>
        <w:rPr>
          <w:rFonts w:cs="Times New Roman"/>
          <w:szCs w:val="24"/>
        </w:rPr>
      </w:pPr>
      <w:r w:rsidRPr="006F2F19">
        <w:rPr>
          <w:rFonts w:cs="Times New Roman"/>
          <w:szCs w:val="24"/>
        </w:rPr>
        <w:t xml:space="preserve">This </w:t>
      </w:r>
      <w:r w:rsidR="005B7E52">
        <w:rPr>
          <w:rFonts w:cs="Times New Roman"/>
          <w:szCs w:val="24"/>
        </w:rPr>
        <w:t>research</w:t>
      </w:r>
      <w:r w:rsidRPr="006F2F19">
        <w:rPr>
          <w:rFonts w:cs="Times New Roman"/>
          <w:szCs w:val="24"/>
        </w:rPr>
        <w:t xml:space="preserve"> utilized financial markets data encompassing over </w:t>
      </w:r>
      <w:r>
        <w:rPr>
          <w:rFonts w:cs="Times New Roman"/>
          <w:szCs w:val="24"/>
        </w:rPr>
        <w:t xml:space="preserve">two datasets (one </w:t>
      </w:r>
      <w:r w:rsidRPr="006F2F19">
        <w:rPr>
          <w:rFonts w:cs="Times New Roman"/>
          <w:szCs w:val="24"/>
        </w:rPr>
        <w:t xml:space="preserve">year </w:t>
      </w:r>
      <w:r>
        <w:rPr>
          <w:rFonts w:cs="Times New Roman"/>
          <w:szCs w:val="24"/>
        </w:rPr>
        <w:t xml:space="preserve">and 5 year </w:t>
      </w:r>
      <w:r w:rsidRPr="006F2F19">
        <w:rPr>
          <w:rFonts w:cs="Times New Roman"/>
          <w:szCs w:val="24"/>
        </w:rPr>
        <w:t xml:space="preserve">of stock </w:t>
      </w:r>
      <w:r w:rsidR="00136E36" w:rsidRPr="006F2F19">
        <w:rPr>
          <w:rFonts w:cs="Times New Roman"/>
          <w:szCs w:val="24"/>
        </w:rPr>
        <w:t>prices</w:t>
      </w:r>
      <w:r w:rsidR="00136E36">
        <w:rPr>
          <w:rFonts w:cs="Times New Roman"/>
          <w:szCs w:val="24"/>
        </w:rPr>
        <w:t xml:space="preserve">, </w:t>
      </w:r>
      <w:r w:rsidR="00136E36" w:rsidRPr="006F2F19">
        <w:rPr>
          <w:rFonts w:cs="Times New Roman"/>
          <w:szCs w:val="24"/>
        </w:rPr>
        <w:t>and</w:t>
      </w:r>
      <w:r w:rsidRPr="006F2F19">
        <w:rPr>
          <w:rFonts w:cs="Times New Roman"/>
          <w:szCs w:val="24"/>
        </w:rPr>
        <w:t xml:space="preserve"> related StockTwits tweets</w:t>
      </w:r>
      <w:r>
        <w:rPr>
          <w:rFonts w:cs="Times New Roman"/>
          <w:szCs w:val="24"/>
        </w:rPr>
        <w:t>)</w:t>
      </w:r>
      <w:r w:rsidRPr="006F2F19">
        <w:rPr>
          <w:rFonts w:cs="Times New Roman"/>
          <w:szCs w:val="24"/>
        </w:rPr>
        <w:t xml:space="preserve"> concerning prominent US companies like AAPL, MSFT, NVDA, and TSLA. Within this dataset lie numerous latent patterns, the exploration of which formed a primary objective of this </w:t>
      </w:r>
      <w:r w:rsidR="005B7E52">
        <w:rPr>
          <w:rFonts w:cs="Times New Roman"/>
          <w:szCs w:val="24"/>
        </w:rPr>
        <w:t>research</w:t>
      </w:r>
      <w:r w:rsidRPr="006F2F19">
        <w:rPr>
          <w:rFonts w:cs="Times New Roman"/>
          <w:szCs w:val="24"/>
        </w:rPr>
        <w:t>. The overarching aim was to discern these patterns, establish correlations with price predictions, and enhance portfolio value.</w:t>
      </w:r>
      <w:r w:rsidR="004D5ABB">
        <w:rPr>
          <w:rFonts w:cs="Times New Roman"/>
          <w:szCs w:val="24"/>
        </w:rPr>
        <w:t xml:space="preserve"> </w:t>
      </w:r>
      <w:r w:rsidR="00BF5703" w:rsidRPr="00BF5703">
        <w:rPr>
          <w:rFonts w:cs="Times New Roman"/>
          <w:szCs w:val="24"/>
        </w:rPr>
        <w:t xml:space="preserve">In pursuit of </w:t>
      </w:r>
      <w:r w:rsidR="00BF5703">
        <w:rPr>
          <w:rFonts w:cs="Times New Roman"/>
          <w:szCs w:val="24"/>
        </w:rPr>
        <w:t xml:space="preserve">the </w:t>
      </w:r>
      <w:r w:rsidR="00BF5703" w:rsidRPr="00BF5703">
        <w:rPr>
          <w:rFonts w:cs="Times New Roman"/>
          <w:szCs w:val="24"/>
        </w:rPr>
        <w:t xml:space="preserve">research objectives,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explored various modelling approaches to assess their effectiveness. </w:t>
      </w:r>
    </w:p>
    <w:p w14:paraId="26BE26CD" w14:textId="11FB5B5C" w:rsidR="00BF5703" w:rsidRDefault="00136E36" w:rsidP="00BF5703">
      <w:pPr>
        <w:rPr>
          <w:rFonts w:cs="Times New Roman"/>
          <w:szCs w:val="24"/>
        </w:rPr>
      </w:pPr>
      <w:r>
        <w:rPr>
          <w:rFonts w:cs="Times New Roman"/>
          <w:szCs w:val="24"/>
        </w:rPr>
        <w:t xml:space="preserve">First objective was to establish if the stock price can be predicted reliably given the inherent complexities and uncounted number of variables impacting it in the market scenario. </w:t>
      </w:r>
      <w:r w:rsidR="00BF5703">
        <w:rPr>
          <w:rFonts w:cs="Times New Roman"/>
          <w:szCs w:val="24"/>
        </w:rPr>
        <w:t xml:space="preserve">One of the first modelling implemented </w:t>
      </w:r>
      <w:r w:rsidR="00BF5703" w:rsidRPr="00BF5703">
        <w:rPr>
          <w:rFonts w:cs="Times New Roman"/>
          <w:szCs w:val="24"/>
        </w:rPr>
        <w:t xml:space="preserve">was LSTM modelling, aimed at predicting prices </w:t>
      </w:r>
      <w:r w:rsidR="00BF5703">
        <w:rPr>
          <w:rFonts w:cs="Times New Roman"/>
          <w:szCs w:val="24"/>
        </w:rPr>
        <w:t>with respect to</w:t>
      </w:r>
      <w:r w:rsidR="00BF5703" w:rsidRPr="00BF5703">
        <w:rPr>
          <w:rFonts w:cs="Times New Roman"/>
          <w:szCs w:val="24"/>
        </w:rPr>
        <w:t xml:space="preserve"> test close prices. Utilizing LSTM modelling on both one-year (short-range) and five-year (long-range) datasets, </w:t>
      </w:r>
      <w:r w:rsidR="00BF5703">
        <w:rPr>
          <w:rFonts w:cs="Times New Roman"/>
          <w:szCs w:val="24"/>
        </w:rPr>
        <w:t xml:space="preserve">the </w:t>
      </w:r>
      <w:r w:rsidR="005B7E52">
        <w:rPr>
          <w:rFonts w:cs="Times New Roman"/>
          <w:szCs w:val="24"/>
        </w:rPr>
        <w:t>research</w:t>
      </w:r>
      <w:r w:rsidR="00BF5703">
        <w:rPr>
          <w:rFonts w:cs="Times New Roman"/>
          <w:szCs w:val="24"/>
        </w:rPr>
        <w:t xml:space="preserve"> </w:t>
      </w:r>
      <w:r w:rsidR="00BF5703" w:rsidRPr="00BF5703">
        <w:rPr>
          <w:rFonts w:cs="Times New Roman"/>
          <w:szCs w:val="24"/>
        </w:rPr>
        <w:t xml:space="preserve">sought to identify which dataset more accurately tracked the closing price. Our analysis unveiled a notable correlation between the volume of data and the number of input neurons, with 60 close prices used for training the LSTM model. This correlation was evident in the quality of results depicted in the Price action graphs in Tables 4.6 and 4.7. Noteworthy is the observation that while predictive performance on the one-year dataset was relatively suboptimal, this discrepancy underscored the pivotal role of data range in LSTM modelling. The five-year dataset closely mirrored the test data, underscoring the significance of considering the temporal scope of data inputs in predictive </w:t>
      </w:r>
      <w:r w:rsidRPr="00BF5703">
        <w:rPr>
          <w:rFonts w:cs="Times New Roman"/>
          <w:szCs w:val="24"/>
        </w:rPr>
        <w:t>modelling</w:t>
      </w:r>
      <w:r w:rsidR="00BF5703" w:rsidRPr="00BF5703">
        <w:rPr>
          <w:rFonts w:cs="Times New Roman"/>
          <w:szCs w:val="24"/>
        </w:rPr>
        <w:t xml:space="preserve"> </w:t>
      </w:r>
      <w:r w:rsidR="00BF5703">
        <w:rPr>
          <w:rFonts w:cs="Times New Roman"/>
          <w:szCs w:val="24"/>
        </w:rPr>
        <w:t>efforts</w:t>
      </w:r>
      <w:r w:rsidR="00BF5703" w:rsidRPr="00BF5703">
        <w:rPr>
          <w:rFonts w:cs="Times New Roman"/>
          <w:szCs w:val="24"/>
        </w:rPr>
        <w:t>.</w:t>
      </w:r>
    </w:p>
    <w:p w14:paraId="52049082" w14:textId="77134FFC" w:rsidR="00BF5703" w:rsidRPr="00BF5703" w:rsidRDefault="00136E36" w:rsidP="00BF5703">
      <w:pPr>
        <w:rPr>
          <w:rFonts w:cs="Times New Roman"/>
          <w:szCs w:val="24"/>
        </w:rPr>
      </w:pPr>
      <w:r>
        <w:rPr>
          <w:rFonts w:cs="Times New Roman"/>
          <w:szCs w:val="24"/>
        </w:rPr>
        <w:t>Second</w:t>
      </w:r>
      <w:r w:rsidR="00BF5703" w:rsidRPr="00BF5703">
        <w:rPr>
          <w:rFonts w:cs="Times New Roman"/>
          <w:szCs w:val="24"/>
        </w:rPr>
        <w:t xml:space="preserve"> objective was to augment the predictive power of model by integrating sentiment analysis of tweets and examining its potential correlation with price action in financial markets. To achieve this, </w:t>
      </w:r>
      <w:r w:rsidR="00E12454">
        <w:rPr>
          <w:rFonts w:cs="Times New Roman"/>
          <w:szCs w:val="24"/>
        </w:rPr>
        <w:t xml:space="preserve">the </w:t>
      </w:r>
      <w:r w:rsidR="005B7E52">
        <w:rPr>
          <w:rFonts w:cs="Times New Roman"/>
          <w:szCs w:val="24"/>
        </w:rPr>
        <w:t>research</w:t>
      </w:r>
      <w:r w:rsidR="00E12454">
        <w:rPr>
          <w:rFonts w:cs="Times New Roman"/>
          <w:szCs w:val="24"/>
        </w:rPr>
        <w:t xml:space="preserve"> chose to</w:t>
      </w:r>
      <w:r w:rsidR="00BF5703" w:rsidRPr="00BF5703">
        <w:rPr>
          <w:rFonts w:cs="Times New Roman"/>
          <w:szCs w:val="24"/>
        </w:rPr>
        <w:t xml:space="preserve"> employ the VADER sentiment </w:t>
      </w:r>
      <w:r>
        <w:rPr>
          <w:rFonts w:cs="Times New Roman"/>
          <w:szCs w:val="24"/>
        </w:rPr>
        <w:t>(already proven successful for handling social media tweets)</w:t>
      </w:r>
      <w:r w:rsidR="00BF5703" w:rsidRPr="00BF5703">
        <w:rPr>
          <w:rFonts w:cs="Times New Roman"/>
          <w:szCs w:val="24"/>
        </w:rPr>
        <w:t xml:space="preserve">, which enabled </w:t>
      </w:r>
      <w:r>
        <w:rPr>
          <w:rFonts w:cs="Times New Roman"/>
          <w:szCs w:val="24"/>
        </w:rPr>
        <w:t xml:space="preserve">the research </w:t>
      </w:r>
      <w:r w:rsidR="00BF5703" w:rsidRPr="00BF5703">
        <w:rPr>
          <w:rFonts w:cs="Times New Roman"/>
          <w:szCs w:val="24"/>
        </w:rPr>
        <w:t xml:space="preserve">to distinguish </w:t>
      </w:r>
      <w:r w:rsidR="00BF5703" w:rsidRPr="00BF5703">
        <w:rPr>
          <w:rFonts w:cs="Times New Roman"/>
          <w:szCs w:val="24"/>
        </w:rPr>
        <w:lastRenderedPageBreak/>
        <w:t>between bearish and bullish tweets, despite its inherent limitations in handling stock market data</w:t>
      </w:r>
      <w:r>
        <w:rPr>
          <w:rFonts w:cs="Times New Roman"/>
          <w:szCs w:val="24"/>
        </w:rPr>
        <w:t xml:space="preserve"> post lexicon tuning</w:t>
      </w:r>
      <w:r w:rsidR="00BF5703" w:rsidRPr="00BF5703">
        <w:rPr>
          <w:rFonts w:cs="Times New Roman"/>
          <w:szCs w:val="24"/>
        </w:rPr>
        <w:t>. Through meticulous threshold tuning</w:t>
      </w:r>
      <w:r>
        <w:rPr>
          <w:rFonts w:cs="Times New Roman"/>
          <w:szCs w:val="24"/>
        </w:rPr>
        <w:t xml:space="preserve"> (-0.5, 0.5)</w:t>
      </w:r>
      <w:r w:rsidR="00BF5703" w:rsidRPr="00BF5703">
        <w:rPr>
          <w:rFonts w:cs="Times New Roman"/>
          <w:szCs w:val="24"/>
        </w:rPr>
        <w:t xml:space="preserve">, </w:t>
      </w:r>
      <w:r>
        <w:rPr>
          <w:rFonts w:cs="Times New Roman"/>
          <w:szCs w:val="24"/>
        </w:rPr>
        <w:t xml:space="preserve">it </w:t>
      </w:r>
      <w:r w:rsidRPr="00BF5703">
        <w:rPr>
          <w:rFonts w:cs="Times New Roman"/>
          <w:szCs w:val="24"/>
        </w:rPr>
        <w:t>refined</w:t>
      </w:r>
      <w:r w:rsidR="00BF5703" w:rsidRPr="00BF5703">
        <w:rPr>
          <w:rFonts w:cs="Times New Roman"/>
          <w:szCs w:val="24"/>
        </w:rPr>
        <w:t xml:space="preserve"> the sentiment analysis process to capture stronger sentiments, both on the bearish and bullish sides, thereby enhancing the granularity. Interestingly, while stocktwits tweets already contained user sentiment tags, VADER yielded notably improved results, surpassing the efficacy of user sentiment tagging alone. This observation suggests the robustness of VADER in accounting for various </w:t>
      </w:r>
      <w:r w:rsidRPr="00BF5703">
        <w:rPr>
          <w:rFonts w:cs="Times New Roman"/>
          <w:szCs w:val="24"/>
        </w:rPr>
        <w:t>behavioural</w:t>
      </w:r>
      <w:r w:rsidR="00BF5703" w:rsidRPr="00BF5703">
        <w:rPr>
          <w:rFonts w:cs="Times New Roman"/>
          <w:szCs w:val="24"/>
        </w:rPr>
        <w:t xml:space="preserve"> biases that may influence market dynamics, contributing to a more comprehensive understanding of sentiment in financial markets.</w:t>
      </w:r>
    </w:p>
    <w:p w14:paraId="11528E38" w14:textId="32CC9ABE" w:rsidR="00BF5703" w:rsidRDefault="00BF5703" w:rsidP="00BF5703">
      <w:pPr>
        <w:rPr>
          <w:rFonts w:cs="Times New Roman"/>
          <w:szCs w:val="24"/>
        </w:rPr>
      </w:pPr>
      <w:r w:rsidRPr="00BF5703">
        <w:rPr>
          <w:rFonts w:cs="Times New Roman"/>
          <w:szCs w:val="24"/>
        </w:rPr>
        <w:t>However, despite our rigorous efforts and the promising results obtained</w:t>
      </w:r>
      <w:r w:rsidR="00136E36">
        <w:rPr>
          <w:rFonts w:cs="Times New Roman"/>
          <w:szCs w:val="24"/>
        </w:rPr>
        <w:t xml:space="preserve"> on tweet classification</w:t>
      </w:r>
      <w:r w:rsidRPr="00BF5703">
        <w:rPr>
          <w:rFonts w:cs="Times New Roman"/>
          <w:szCs w:val="24"/>
        </w:rPr>
        <w:t xml:space="preserve">, </w:t>
      </w:r>
      <w:r w:rsidR="00136E36">
        <w:rPr>
          <w:rFonts w:cs="Times New Roman"/>
          <w:szCs w:val="24"/>
        </w:rPr>
        <w:t xml:space="preserve">The </w:t>
      </w:r>
      <w:r w:rsidR="005B7E52">
        <w:rPr>
          <w:rFonts w:cs="Times New Roman"/>
          <w:szCs w:val="24"/>
        </w:rPr>
        <w:t>research</w:t>
      </w:r>
      <w:r w:rsidR="00136E36">
        <w:rPr>
          <w:rFonts w:cs="Times New Roman"/>
          <w:szCs w:val="24"/>
        </w:rPr>
        <w:t xml:space="preserve"> </w:t>
      </w:r>
      <w:r w:rsidRPr="00BF5703">
        <w:rPr>
          <w:rFonts w:cs="Times New Roman"/>
          <w:szCs w:val="24"/>
        </w:rPr>
        <w:t>encountered challenges in establishing a discernible pattern correlating stock sentiment with subsequent price action. This finding underscore</w:t>
      </w:r>
      <w:r w:rsidR="00136E36">
        <w:rPr>
          <w:rFonts w:cs="Times New Roman"/>
          <w:szCs w:val="24"/>
        </w:rPr>
        <w:t>d</w:t>
      </w:r>
      <w:r w:rsidRPr="00BF5703">
        <w:rPr>
          <w:rFonts w:cs="Times New Roman"/>
          <w:szCs w:val="24"/>
        </w:rPr>
        <w:t xml:space="preserve"> the complex and multifaceted nature of market sentiment dynamics, which are influenced by a myriad of factors beyond the scope of sentiment analysis alone. While sentiment analysis provides valuable insights into investor sentiment and market psychology, translating these insights into actionable trading strategies remain</w:t>
      </w:r>
      <w:r w:rsidR="00136E36">
        <w:rPr>
          <w:rFonts w:cs="Times New Roman"/>
          <w:szCs w:val="24"/>
        </w:rPr>
        <w:t>ed</w:t>
      </w:r>
      <w:r w:rsidRPr="00BF5703">
        <w:rPr>
          <w:rFonts w:cs="Times New Roman"/>
          <w:szCs w:val="24"/>
        </w:rPr>
        <w:t xml:space="preserve"> a formidable task due to the dynamic and unpredictable nature of financial markets. Consequently, further research is warranted to explore additional variables and methodologies that may facilitate a deeper understanding of the interplay between sentiment and price action, ultimately enhancing the predictive capabilities of financial models in real-world trading environments.</w:t>
      </w:r>
    </w:p>
    <w:p w14:paraId="654EF6FD" w14:textId="7251BCD7" w:rsidR="004D5ABB" w:rsidRPr="004D5ABB" w:rsidRDefault="004D5ABB" w:rsidP="004D5ABB">
      <w:pPr>
        <w:rPr>
          <w:rFonts w:cs="Times New Roman"/>
          <w:szCs w:val="24"/>
        </w:rPr>
      </w:pPr>
      <w:r>
        <w:rPr>
          <w:rFonts w:cs="Times New Roman"/>
          <w:szCs w:val="24"/>
        </w:rPr>
        <w:t>T</w:t>
      </w:r>
      <w:r w:rsidRPr="004D5ABB">
        <w:rPr>
          <w:rFonts w:cs="Times New Roman"/>
          <w:szCs w:val="24"/>
        </w:rPr>
        <w:t xml:space="preserve">he third and arguably most critical objective of research entailed amalgamating the predictive prowess of the LSTM model, VADER Sentiment analysis, and Reinforcement Learning (RL) algorithm to surpass a predetermined selling strategy. Despite the initial expectation of VADER Sentiment enhancing </w:t>
      </w:r>
      <w:r>
        <w:rPr>
          <w:rFonts w:cs="Times New Roman"/>
          <w:szCs w:val="24"/>
        </w:rPr>
        <w:t>StockTwits User provided sentiment</w:t>
      </w:r>
      <w:r w:rsidRPr="004D5ABB">
        <w:rPr>
          <w:rFonts w:cs="Times New Roman"/>
          <w:szCs w:val="24"/>
        </w:rPr>
        <w:t xml:space="preserve">, as discussed previously, its contribution proved inconclusive due to the inability to establish a consistent correlation between market sentiment and price action. Consequently, </w:t>
      </w:r>
      <w:proofErr w:type="gramStart"/>
      <w:r>
        <w:rPr>
          <w:rFonts w:cs="Times New Roman"/>
          <w:szCs w:val="24"/>
        </w:rPr>
        <w:t>The</w:t>
      </w:r>
      <w:proofErr w:type="gramEnd"/>
      <w:r>
        <w:rPr>
          <w:rFonts w:cs="Times New Roman"/>
          <w:szCs w:val="24"/>
        </w:rPr>
        <w:t xml:space="preserve"> </w:t>
      </w:r>
      <w:r w:rsidR="005B7E52">
        <w:rPr>
          <w:rFonts w:cs="Times New Roman"/>
          <w:szCs w:val="24"/>
        </w:rPr>
        <w:t>research</w:t>
      </w:r>
      <w:r>
        <w:rPr>
          <w:rFonts w:cs="Times New Roman"/>
          <w:szCs w:val="24"/>
        </w:rPr>
        <w:t xml:space="preserve"> than </w:t>
      </w:r>
      <w:r w:rsidRPr="004D5ABB">
        <w:rPr>
          <w:rFonts w:cs="Times New Roman"/>
          <w:szCs w:val="24"/>
        </w:rPr>
        <w:t>focu</w:t>
      </w:r>
      <w:r>
        <w:rPr>
          <w:rFonts w:cs="Times New Roman"/>
          <w:szCs w:val="24"/>
        </w:rPr>
        <w:t>s</w:t>
      </w:r>
      <w:r w:rsidRPr="004D5ABB">
        <w:rPr>
          <w:rFonts w:cs="Times New Roman"/>
          <w:szCs w:val="24"/>
        </w:rPr>
        <w:t>sed solely on leveraging the LSTM model and RL algorithm to optimize performance against the chosen strategy of selling equal shares in ten transactions</w:t>
      </w:r>
      <w:r>
        <w:rPr>
          <w:rFonts w:cs="Times New Roman"/>
          <w:szCs w:val="24"/>
        </w:rPr>
        <w:t xml:space="preserve"> during the analysis period</w:t>
      </w:r>
      <w:r w:rsidRPr="004D5ABB">
        <w:rPr>
          <w:rFonts w:cs="Times New Roman"/>
          <w:szCs w:val="24"/>
        </w:rPr>
        <w:t>.</w:t>
      </w:r>
    </w:p>
    <w:p w14:paraId="0228B22E" w14:textId="4225E1D3" w:rsidR="004D5ABB" w:rsidRDefault="004D5ABB" w:rsidP="004D5ABB">
      <w:pPr>
        <w:rPr>
          <w:rFonts w:cs="Times New Roman"/>
          <w:szCs w:val="24"/>
        </w:rPr>
      </w:pPr>
      <w:r w:rsidRPr="004D5ABB">
        <w:rPr>
          <w:rFonts w:cs="Times New Roman"/>
          <w:szCs w:val="24"/>
        </w:rPr>
        <w:t xml:space="preserve">While </w:t>
      </w:r>
      <w:r>
        <w:rPr>
          <w:rFonts w:cs="Times New Roman"/>
          <w:szCs w:val="24"/>
        </w:rPr>
        <w:t xml:space="preserve">the </w:t>
      </w:r>
      <w:r w:rsidR="007D1572">
        <w:rPr>
          <w:rFonts w:cs="Times New Roman"/>
          <w:szCs w:val="24"/>
        </w:rPr>
        <w:t xml:space="preserve">Model </w:t>
      </w:r>
      <w:r w:rsidR="007D1572" w:rsidRPr="004D5ABB">
        <w:rPr>
          <w:rFonts w:cs="Times New Roman"/>
          <w:szCs w:val="24"/>
        </w:rPr>
        <w:t>yielded</w:t>
      </w:r>
      <w:r w:rsidRPr="004D5ABB">
        <w:rPr>
          <w:rFonts w:cs="Times New Roman"/>
          <w:szCs w:val="24"/>
        </w:rPr>
        <w:t xml:space="preserve"> positive returns, it fell short of outperforming the adopted strategy of </w:t>
      </w:r>
      <w:r>
        <w:rPr>
          <w:rFonts w:cs="Times New Roman"/>
          <w:szCs w:val="24"/>
        </w:rPr>
        <w:t>Decadal Diversified Selling Strategy (DDSS)</w:t>
      </w:r>
      <w:r w:rsidRPr="004D5ABB">
        <w:rPr>
          <w:rFonts w:cs="Times New Roman"/>
          <w:szCs w:val="24"/>
        </w:rPr>
        <w:t>, with the exception of TSLA</w:t>
      </w:r>
      <w:r>
        <w:rPr>
          <w:rFonts w:cs="Times New Roman"/>
          <w:szCs w:val="24"/>
        </w:rPr>
        <w:t xml:space="preserve"> which remarkably managed to beat it</w:t>
      </w:r>
      <w:r w:rsidRPr="004D5ABB">
        <w:rPr>
          <w:rFonts w:cs="Times New Roman"/>
          <w:szCs w:val="24"/>
        </w:rPr>
        <w:t>. This outcome underscore</w:t>
      </w:r>
      <w:r>
        <w:rPr>
          <w:rFonts w:cs="Times New Roman"/>
          <w:szCs w:val="24"/>
        </w:rPr>
        <w:t>d</w:t>
      </w:r>
      <w:r w:rsidRPr="004D5ABB">
        <w:rPr>
          <w:rFonts w:cs="Times New Roman"/>
          <w:szCs w:val="24"/>
        </w:rPr>
        <w:t xml:space="preserve"> the complexity inherent in optimizing trading strategies, particularly in dynamic and volatile financial markets. </w:t>
      </w:r>
      <w:r>
        <w:rPr>
          <w:rFonts w:cs="Times New Roman"/>
          <w:szCs w:val="24"/>
        </w:rPr>
        <w:t xml:space="preserve">This </w:t>
      </w:r>
      <w:r>
        <w:rPr>
          <w:rFonts w:cs="Times New Roman"/>
          <w:szCs w:val="24"/>
        </w:rPr>
        <w:lastRenderedPageBreak/>
        <w:t xml:space="preserve">research </w:t>
      </w:r>
      <w:proofErr w:type="gramStart"/>
      <w:r w:rsidRPr="004D5ABB">
        <w:rPr>
          <w:rFonts w:cs="Times New Roman"/>
          <w:szCs w:val="24"/>
        </w:rPr>
        <w:t>suggest</w:t>
      </w:r>
      <w:proofErr w:type="gramEnd"/>
      <w:r w:rsidRPr="004D5ABB">
        <w:rPr>
          <w:rFonts w:cs="Times New Roman"/>
          <w:szCs w:val="24"/>
        </w:rPr>
        <w:t xml:space="preserve"> that further refinement of the reward function, coupled with the utilization of longer-range data, holds potential for surpassing the efficacy of the chosen strategy. Additionally, this underscores the iterative nature of algorithmic trading strategies, emphasizing the need for continuous refinement and adaptation to evolving market conditions.</w:t>
      </w:r>
    </w:p>
    <w:p w14:paraId="5FBFFAC3" w14:textId="08F41DD7" w:rsidR="002C405A" w:rsidRPr="00C32675" w:rsidRDefault="00887DC1" w:rsidP="00872CDF">
      <w:pPr>
        <w:pStyle w:val="Heading2"/>
        <w:numPr>
          <w:ilvl w:val="1"/>
          <w:numId w:val="21"/>
        </w:numPr>
      </w:pPr>
      <w:bookmarkStart w:id="911" w:name="_Toc166430550"/>
      <w:r w:rsidRPr="00C32675">
        <w:t>Contribution to knowledge</w:t>
      </w:r>
      <w:bookmarkEnd w:id="911"/>
    </w:p>
    <w:p w14:paraId="6A202E2A" w14:textId="0F475705" w:rsidR="007505E1" w:rsidRPr="007505E1" w:rsidRDefault="007505E1" w:rsidP="00872CDF">
      <w:pPr>
        <w:rPr>
          <w:rFonts w:cs="Times New Roman"/>
          <w:szCs w:val="24"/>
        </w:rPr>
      </w:pPr>
      <w:r w:rsidRPr="007505E1">
        <w:rPr>
          <w:rFonts w:cs="Times New Roman"/>
          <w:szCs w:val="24"/>
        </w:rPr>
        <w:t xml:space="preserve">The </w:t>
      </w:r>
      <w:r w:rsidR="005B7E52">
        <w:rPr>
          <w:rFonts w:cs="Times New Roman"/>
          <w:szCs w:val="24"/>
        </w:rPr>
        <w:t>research</w:t>
      </w:r>
      <w:r w:rsidRPr="007505E1">
        <w:rPr>
          <w:rFonts w:cs="Times New Roman"/>
          <w:szCs w:val="24"/>
        </w:rPr>
        <w:t xml:space="preserve">, informed by an extensive literature review, identified a gap in existing research pertaining to predictive </w:t>
      </w:r>
      <w:r w:rsidR="0093484B" w:rsidRPr="007505E1">
        <w:rPr>
          <w:rFonts w:cs="Times New Roman"/>
          <w:szCs w:val="24"/>
        </w:rPr>
        <w:t>modelling</w:t>
      </w:r>
      <w:r w:rsidRPr="007505E1">
        <w:rPr>
          <w:rFonts w:cs="Times New Roman"/>
          <w:szCs w:val="24"/>
        </w:rPr>
        <w:t xml:space="preserve"> in financial contexts, particularly regarding </w:t>
      </w:r>
      <w:r w:rsidR="0093484B">
        <w:rPr>
          <w:rFonts w:cs="Times New Roman"/>
          <w:szCs w:val="24"/>
        </w:rPr>
        <w:t xml:space="preserve">price </w:t>
      </w:r>
      <w:r w:rsidR="0093484B" w:rsidRPr="007505E1">
        <w:rPr>
          <w:rFonts w:cs="Times New Roman"/>
          <w:szCs w:val="24"/>
        </w:rPr>
        <w:t>prediction</w:t>
      </w:r>
      <w:r>
        <w:rPr>
          <w:rFonts w:cs="Times New Roman"/>
          <w:szCs w:val="24"/>
        </w:rPr>
        <w:t xml:space="preserve"> &amp; maximising the portfolio value</w:t>
      </w:r>
      <w:r w:rsidRPr="007505E1">
        <w:rPr>
          <w:rFonts w:cs="Times New Roman"/>
          <w:szCs w:val="24"/>
        </w:rPr>
        <w:t>. While numerous studies have investigated prediction models employing artificial neural networks and ensemble/hybrid approaches, few have</w:t>
      </w:r>
      <w:r w:rsidR="00385F2A">
        <w:rPr>
          <w:rFonts w:cs="Times New Roman"/>
          <w:szCs w:val="24"/>
        </w:rPr>
        <w:t xml:space="preserve"> been able to generate Risk-Free return</w:t>
      </w:r>
      <w:r w:rsidRPr="007505E1">
        <w:rPr>
          <w:rFonts w:cs="Times New Roman"/>
          <w:szCs w:val="24"/>
        </w:rPr>
        <w:t xml:space="preserve">. Additionally, literature review revealed a lack of </w:t>
      </w:r>
      <w:r w:rsidR="00385F2A">
        <w:rPr>
          <w:rFonts w:cs="Times New Roman"/>
          <w:szCs w:val="24"/>
        </w:rPr>
        <w:t xml:space="preserve">unsupervised learning model with deep </w:t>
      </w:r>
      <w:r w:rsidR="0093484B">
        <w:rPr>
          <w:rFonts w:cs="Times New Roman"/>
          <w:szCs w:val="24"/>
        </w:rPr>
        <w:t>learning</w:t>
      </w:r>
      <w:r w:rsidR="00385F2A">
        <w:rPr>
          <w:rFonts w:cs="Times New Roman"/>
          <w:szCs w:val="24"/>
        </w:rPr>
        <w:t xml:space="preserve"> in the financial markets</w:t>
      </w:r>
      <w:r w:rsidRPr="007505E1">
        <w:rPr>
          <w:rFonts w:cs="Times New Roman"/>
          <w:szCs w:val="24"/>
        </w:rPr>
        <w:t>.</w:t>
      </w:r>
    </w:p>
    <w:p w14:paraId="0C4193D4" w14:textId="7F541B8C" w:rsidR="007505E1" w:rsidRPr="007505E1" w:rsidRDefault="007505E1" w:rsidP="00872CDF">
      <w:pPr>
        <w:rPr>
          <w:rFonts w:cs="Times New Roman"/>
          <w:szCs w:val="24"/>
        </w:rPr>
      </w:pPr>
      <w:r w:rsidRPr="007505E1">
        <w:rPr>
          <w:rFonts w:cs="Times New Roman"/>
          <w:szCs w:val="24"/>
        </w:rPr>
        <w:t xml:space="preserve">Moreover, the </w:t>
      </w:r>
      <w:r w:rsidR="005B7E52">
        <w:rPr>
          <w:rFonts w:cs="Times New Roman"/>
          <w:szCs w:val="24"/>
        </w:rPr>
        <w:t>research</w:t>
      </w:r>
      <w:r w:rsidRPr="007505E1">
        <w:rPr>
          <w:rFonts w:cs="Times New Roman"/>
          <w:szCs w:val="24"/>
        </w:rPr>
        <w:t xml:space="preserve"> introduces a novel approach to </w:t>
      </w:r>
      <w:r w:rsidR="00385F2A">
        <w:rPr>
          <w:rFonts w:cs="Times New Roman"/>
          <w:szCs w:val="24"/>
        </w:rPr>
        <w:t>predict the financial markets</w:t>
      </w:r>
      <w:r w:rsidRPr="007505E1">
        <w:rPr>
          <w:rFonts w:cs="Times New Roman"/>
          <w:szCs w:val="24"/>
        </w:rPr>
        <w:t xml:space="preserve">. By </w:t>
      </w:r>
      <w:r w:rsidR="0093484B" w:rsidRPr="007505E1">
        <w:rPr>
          <w:rFonts w:cs="Times New Roman"/>
          <w:szCs w:val="24"/>
        </w:rPr>
        <w:t>analysing</w:t>
      </w:r>
      <w:r w:rsidRPr="007505E1">
        <w:rPr>
          <w:rFonts w:cs="Times New Roman"/>
          <w:szCs w:val="24"/>
        </w:rPr>
        <w:t xml:space="preserve"> prediction across </w:t>
      </w:r>
      <w:r w:rsidR="00385F2A">
        <w:rPr>
          <w:rFonts w:cs="Times New Roman"/>
          <w:szCs w:val="24"/>
        </w:rPr>
        <w:t xml:space="preserve">short and </w:t>
      </w:r>
      <w:r w:rsidR="0093484B">
        <w:rPr>
          <w:rFonts w:cs="Times New Roman"/>
          <w:szCs w:val="24"/>
        </w:rPr>
        <w:t>long-time</w:t>
      </w:r>
      <w:r w:rsidR="00385F2A">
        <w:rPr>
          <w:rFonts w:cs="Times New Roman"/>
          <w:szCs w:val="24"/>
        </w:rPr>
        <w:t xml:space="preserve"> range</w:t>
      </w:r>
      <w:r w:rsidRPr="007505E1">
        <w:rPr>
          <w:rFonts w:cs="Times New Roman"/>
          <w:szCs w:val="24"/>
        </w:rPr>
        <w:t>, it sheds light on the temporal stability of predictive models. This analysis provides valuable insights into how prediction probabilities vary over time, aiding in the assessment of model robustness and reliability.</w:t>
      </w:r>
    </w:p>
    <w:p w14:paraId="380531DA" w14:textId="505CB7CA" w:rsidR="002C405A" w:rsidRPr="00C32675" w:rsidRDefault="00887DC1" w:rsidP="00872CDF">
      <w:pPr>
        <w:pStyle w:val="Heading2"/>
        <w:numPr>
          <w:ilvl w:val="1"/>
          <w:numId w:val="21"/>
        </w:numPr>
      </w:pPr>
      <w:bookmarkStart w:id="912" w:name="_Toc166430551"/>
      <w:r w:rsidRPr="00C32675">
        <w:t>Future recommendation</w:t>
      </w:r>
      <w:bookmarkEnd w:id="912"/>
    </w:p>
    <w:p w14:paraId="7FD6AC12" w14:textId="366847BB" w:rsidR="0093484B" w:rsidRDefault="00950806" w:rsidP="00872CDF">
      <w:pPr>
        <w:rPr>
          <w:rFonts w:cs="Times New Roman"/>
          <w:szCs w:val="24"/>
        </w:rPr>
      </w:pPr>
      <w:r w:rsidRPr="00950806">
        <w:rPr>
          <w:rFonts w:cs="Times New Roman"/>
          <w:szCs w:val="24"/>
        </w:rPr>
        <w:t xml:space="preserve">The </w:t>
      </w:r>
      <w:r w:rsidR="005B7E52">
        <w:rPr>
          <w:rFonts w:cs="Times New Roman"/>
          <w:szCs w:val="24"/>
        </w:rPr>
        <w:t>research</w:t>
      </w:r>
      <w:r w:rsidRPr="00950806">
        <w:rPr>
          <w:rFonts w:cs="Times New Roman"/>
          <w:szCs w:val="24"/>
        </w:rPr>
        <w:t xml:space="preserve"> utilized LSTM models for price prediction within both a 1-year and 5-year range. While the 5-year LSTM model closely mimicked the </w:t>
      </w:r>
      <w:r w:rsidR="0093484B">
        <w:rPr>
          <w:rFonts w:cs="Times New Roman"/>
          <w:szCs w:val="24"/>
        </w:rPr>
        <w:t>price action</w:t>
      </w:r>
      <w:r w:rsidRPr="00950806">
        <w:rPr>
          <w:rFonts w:cs="Times New Roman"/>
          <w:szCs w:val="24"/>
        </w:rPr>
        <w:t xml:space="preserve">, the 1-year model did not perform as effectively. </w:t>
      </w:r>
    </w:p>
    <w:p w14:paraId="6693A715" w14:textId="2EFF7980" w:rsidR="00950806" w:rsidRPr="00950806" w:rsidRDefault="00950806" w:rsidP="00872CDF">
      <w:pPr>
        <w:rPr>
          <w:rFonts w:cs="Times New Roman"/>
          <w:szCs w:val="24"/>
        </w:rPr>
      </w:pPr>
      <w:r w:rsidRPr="00950806">
        <w:rPr>
          <w:rFonts w:cs="Times New Roman"/>
          <w:szCs w:val="24"/>
        </w:rPr>
        <w:t>Additionally, VADER successfully identified stock sentiments</w:t>
      </w:r>
      <w:r w:rsidR="0093484B">
        <w:rPr>
          <w:rFonts w:cs="Times New Roman"/>
          <w:szCs w:val="24"/>
        </w:rPr>
        <w:t xml:space="preserve"> after tuning threshold and lexicon updates</w:t>
      </w:r>
      <w:r w:rsidRPr="00950806">
        <w:rPr>
          <w:rFonts w:cs="Times New Roman"/>
          <w:szCs w:val="24"/>
        </w:rPr>
        <w:t>.</w:t>
      </w:r>
      <w:r w:rsidR="0093484B">
        <w:rPr>
          <w:rFonts w:cs="Times New Roman"/>
          <w:szCs w:val="24"/>
        </w:rPr>
        <w:t xml:space="preserve"> </w:t>
      </w:r>
      <w:r w:rsidRPr="00950806">
        <w:rPr>
          <w:rFonts w:cs="Times New Roman"/>
          <w:szCs w:val="24"/>
        </w:rPr>
        <w:t>However,</w:t>
      </w:r>
      <w:r w:rsidR="0093484B">
        <w:rPr>
          <w:rFonts w:cs="Times New Roman"/>
          <w:szCs w:val="24"/>
        </w:rPr>
        <w:t xml:space="preserve"> </w:t>
      </w:r>
      <w:r w:rsidRPr="00950806">
        <w:rPr>
          <w:rFonts w:cs="Times New Roman"/>
          <w:szCs w:val="24"/>
        </w:rPr>
        <w:t>discerning a clear pattern with stock price action proved challenging.</w:t>
      </w:r>
    </w:p>
    <w:p w14:paraId="758B890E" w14:textId="5E72FD19" w:rsidR="00950806" w:rsidRPr="00950806" w:rsidRDefault="00950806" w:rsidP="00872CDF">
      <w:pPr>
        <w:rPr>
          <w:rFonts w:cs="Times New Roman"/>
          <w:szCs w:val="24"/>
        </w:rPr>
      </w:pPr>
      <w:r w:rsidRPr="00950806">
        <w:rPr>
          <w:rFonts w:cs="Times New Roman"/>
          <w:szCs w:val="24"/>
        </w:rPr>
        <w:t xml:space="preserve">Furthermore, an attempt was made to enhance predictive capabilities through unsupervised learning combined with LSTM. Although this approach yielded positive returns, it fell short of outperforming </w:t>
      </w:r>
      <w:r w:rsidR="0093484B">
        <w:rPr>
          <w:rFonts w:cs="Times New Roman"/>
          <w:szCs w:val="24"/>
        </w:rPr>
        <w:t>Decadal Diversified Selling Strategy; which meant more refinement in the reward algorithms is required.</w:t>
      </w:r>
    </w:p>
    <w:p w14:paraId="06E5DB81" w14:textId="0FB4F67C" w:rsidR="00950806" w:rsidRDefault="00950806" w:rsidP="00872CDF">
      <w:pPr>
        <w:rPr>
          <w:rFonts w:cs="Times New Roman"/>
          <w:szCs w:val="24"/>
        </w:rPr>
      </w:pPr>
      <w:r w:rsidRPr="00950806">
        <w:rPr>
          <w:rFonts w:cs="Times New Roman"/>
          <w:szCs w:val="24"/>
        </w:rPr>
        <w:t xml:space="preserve">In light of these findings, future recommendations should focus on refining predictive models, particularly LSTM-based approaches, to better capture short-term fluctuations in stock prices. Additionally, further exploration of sentiment analysis techniques </w:t>
      </w:r>
      <w:r w:rsidR="0093484B">
        <w:rPr>
          <w:rFonts w:cs="Times New Roman"/>
          <w:szCs w:val="24"/>
        </w:rPr>
        <w:t xml:space="preserve">using additional dataset such as news sentiment, corporate </w:t>
      </w:r>
      <w:r w:rsidR="00661CF6">
        <w:rPr>
          <w:rFonts w:cs="Times New Roman"/>
          <w:szCs w:val="24"/>
        </w:rPr>
        <w:t>earnings</w:t>
      </w:r>
      <w:r w:rsidR="0093484B">
        <w:rPr>
          <w:rFonts w:cs="Times New Roman"/>
          <w:szCs w:val="24"/>
        </w:rPr>
        <w:t xml:space="preserve"> report could complement </w:t>
      </w:r>
      <w:r w:rsidRPr="00950806">
        <w:rPr>
          <w:rFonts w:cs="Times New Roman"/>
          <w:szCs w:val="24"/>
        </w:rPr>
        <w:t xml:space="preserve">understanding of market dynamics </w:t>
      </w:r>
      <w:r w:rsidR="00661CF6">
        <w:rPr>
          <w:rFonts w:cs="Times New Roman"/>
          <w:szCs w:val="24"/>
        </w:rPr>
        <w:t xml:space="preserve">in advance </w:t>
      </w:r>
      <w:r w:rsidRPr="00950806">
        <w:rPr>
          <w:rFonts w:cs="Times New Roman"/>
          <w:szCs w:val="24"/>
        </w:rPr>
        <w:t>and potentially improve predictive performance.</w:t>
      </w:r>
    </w:p>
    <w:p w14:paraId="032FF23D" w14:textId="7D11A746" w:rsidR="00EE4F53" w:rsidRPr="00C32675" w:rsidRDefault="00784404" w:rsidP="00872CDF">
      <w:pPr>
        <w:pStyle w:val="PRE-CHAPTER"/>
        <w:jc w:val="left"/>
        <w:rPr>
          <w:rFonts w:cs="Times New Roman"/>
          <w:szCs w:val="24"/>
        </w:rPr>
      </w:pPr>
      <w:bookmarkStart w:id="913" w:name="_Toc166430552"/>
      <w:bookmarkEnd w:id="138"/>
      <w:r w:rsidRPr="00C32675">
        <w:rPr>
          <w:rFonts w:cs="Times New Roman"/>
          <w:szCs w:val="24"/>
        </w:rPr>
        <w:lastRenderedPageBreak/>
        <w:t>REFERENCES</w:t>
      </w:r>
      <w:bookmarkEnd w:id="913"/>
    </w:p>
    <w:p w14:paraId="18DD49F9" w14:textId="363A1A22"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Medeiros, M. C., &amp; Borges, V. R. P. (2020). Tweet Sentiment Analysis Regarding the Brazilian Stock Market. 71–82. </w:t>
      </w:r>
      <w:hyperlink r:id="rId47" w:history="1">
        <w:r w:rsidR="00F95A85" w:rsidRPr="00C32675">
          <w:rPr>
            <w:rStyle w:val="Hyperlink"/>
            <w:rFonts w:cs="Times New Roman"/>
            <w:szCs w:val="24"/>
          </w:rPr>
          <w:t>https://doi.org/10.5753/brasnam.2019.6550</w:t>
        </w:r>
      </w:hyperlink>
      <w:r w:rsidR="00F95A85" w:rsidRPr="00C32675">
        <w:rPr>
          <w:rFonts w:cs="Times New Roman"/>
          <w:szCs w:val="24"/>
        </w:rPr>
        <w:t xml:space="preserve"> </w:t>
      </w:r>
    </w:p>
    <w:p w14:paraId="7F3AA803" w14:textId="788F2665" w:rsidR="00D50285" w:rsidRPr="00C32675" w:rsidRDefault="00D50285" w:rsidP="00872CDF">
      <w:pPr>
        <w:pStyle w:val="ListParagraph"/>
        <w:numPr>
          <w:ilvl w:val="0"/>
          <w:numId w:val="18"/>
        </w:numPr>
        <w:rPr>
          <w:rFonts w:cs="Times New Roman"/>
          <w:szCs w:val="24"/>
        </w:rPr>
      </w:pPr>
      <w:r w:rsidRPr="00C32675">
        <w:rPr>
          <w:rFonts w:cs="Times New Roman"/>
          <w:szCs w:val="24"/>
        </w:rPr>
        <w:t xml:space="preserve">Sahu, S. K., Mokhade, A., &amp; Bokde, N. D. (2023). An Overview of Machine Learning, Deep Learning, and Reinforcement Learning-Based Techniques in Quantitative Finance: Recent Progress and Challenges. In Applied Sciences (Switzerland) (Vol. 13, Issue 3). MDPI. </w:t>
      </w:r>
      <w:hyperlink r:id="rId48" w:history="1">
        <w:r w:rsidR="00F95A85" w:rsidRPr="00C32675">
          <w:rPr>
            <w:rStyle w:val="Hyperlink"/>
            <w:rFonts w:cs="Times New Roman"/>
            <w:szCs w:val="24"/>
          </w:rPr>
          <w:t>https://doi.org/10.3390/app13031956</w:t>
        </w:r>
      </w:hyperlink>
      <w:r w:rsidR="00F95A85" w:rsidRPr="00C32675">
        <w:rPr>
          <w:rFonts w:cs="Times New Roman"/>
          <w:szCs w:val="24"/>
        </w:rPr>
        <w:t xml:space="preserve"> </w:t>
      </w:r>
      <w:r w:rsidRPr="00C32675">
        <w:rPr>
          <w:rFonts w:cs="Times New Roman"/>
          <w:szCs w:val="24"/>
        </w:rPr>
        <w:t xml:space="preserve"> </w:t>
      </w:r>
    </w:p>
    <w:p w14:paraId="32AB8BDD" w14:textId="4C7A88C8" w:rsidR="00706B92" w:rsidRPr="00C32675" w:rsidRDefault="00706B92" w:rsidP="00872CDF">
      <w:pPr>
        <w:pStyle w:val="ListParagraph"/>
        <w:numPr>
          <w:ilvl w:val="0"/>
          <w:numId w:val="18"/>
        </w:numPr>
        <w:rPr>
          <w:rFonts w:cs="Times New Roman"/>
          <w:szCs w:val="24"/>
        </w:rPr>
      </w:pPr>
      <w:r w:rsidRPr="00C32675">
        <w:rPr>
          <w:rFonts w:cs="Times New Roman"/>
          <w:szCs w:val="24"/>
        </w:rPr>
        <w:t>Tao, S. (2023). Predicting BMW Stock Price Based on Linear Regression, LSTM, and Random Forest Regression. In BCP Business &amp; Management EMFRM (Vol. 2022).</w:t>
      </w:r>
    </w:p>
    <w:p w14:paraId="4DD8FE6E" w14:textId="4F76BA83" w:rsidR="00706B92" w:rsidRPr="00C32675" w:rsidRDefault="00706B92" w:rsidP="00872CDF">
      <w:pPr>
        <w:pStyle w:val="ListParagraph"/>
        <w:numPr>
          <w:ilvl w:val="0"/>
          <w:numId w:val="18"/>
        </w:numPr>
        <w:rPr>
          <w:rFonts w:cs="Times New Roman"/>
          <w:szCs w:val="24"/>
        </w:rPr>
      </w:pPr>
      <w:r w:rsidRPr="00C32675">
        <w:rPr>
          <w:rFonts w:cs="Times New Roman"/>
          <w:szCs w:val="24"/>
        </w:rPr>
        <w:t xml:space="preserve">Lawi, A., Mesra, H., &amp; Amir, S. (2022). Implementation of Long Short-Term Memory and Gated Recurrent Units on grouped time-series data to predict stock prices accurately. Journal of Big Data, 9(1). </w:t>
      </w:r>
      <w:hyperlink r:id="rId49" w:history="1">
        <w:r w:rsidR="00F95A85" w:rsidRPr="00C32675">
          <w:rPr>
            <w:rStyle w:val="Hyperlink"/>
            <w:rFonts w:cs="Times New Roman"/>
            <w:szCs w:val="24"/>
          </w:rPr>
          <w:t>https://doi.org/10.1186/s40537-022-00597-0</w:t>
        </w:r>
      </w:hyperlink>
    </w:p>
    <w:p w14:paraId="725F76C6" w14:textId="19F263EB"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Kang, C. Y., Lee, C. P., &amp; Lim, K. M. (2022). Cryptocurrency Price Prediction with Convolutional Neural Network and Stacked Gated Recurrent Unit. Data, 7(11). </w:t>
      </w:r>
      <w:hyperlink r:id="rId50" w:history="1">
        <w:r w:rsidRPr="00C32675">
          <w:rPr>
            <w:rStyle w:val="Hyperlink"/>
            <w:rFonts w:cs="Times New Roman"/>
            <w:szCs w:val="24"/>
          </w:rPr>
          <w:t>https://doi.org/10.3390/data7110149</w:t>
        </w:r>
      </w:hyperlink>
      <w:r w:rsidRPr="00C32675">
        <w:rPr>
          <w:rFonts w:cs="Times New Roman"/>
          <w:szCs w:val="24"/>
        </w:rPr>
        <w:t xml:space="preserve"> </w:t>
      </w:r>
    </w:p>
    <w:p w14:paraId="172AB872" w14:textId="4BEE0302"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Lin, W., Xie, L., &amp; Xu, H. (2023). Deep-Reinforcement-Learning-Based Dynamic Ensemble Model for Stock Prediction. Electronics (Switzerland), 12(21). </w:t>
      </w:r>
      <w:hyperlink r:id="rId51" w:history="1">
        <w:r w:rsidRPr="00C32675">
          <w:rPr>
            <w:rStyle w:val="Hyperlink"/>
            <w:rFonts w:cs="Times New Roman"/>
            <w:szCs w:val="24"/>
          </w:rPr>
          <w:t>https://doi.org/10.3390/electronics12214483</w:t>
        </w:r>
      </w:hyperlink>
    </w:p>
    <w:p w14:paraId="7D860C56" w14:textId="11052882" w:rsidR="00F95A85" w:rsidRPr="00C32675" w:rsidRDefault="00F95A85" w:rsidP="00872CDF">
      <w:pPr>
        <w:pStyle w:val="ListParagraph"/>
        <w:numPr>
          <w:ilvl w:val="0"/>
          <w:numId w:val="18"/>
        </w:numPr>
        <w:rPr>
          <w:rFonts w:cs="Times New Roman"/>
          <w:szCs w:val="24"/>
        </w:rPr>
      </w:pPr>
      <w:r w:rsidRPr="00C32675">
        <w:rPr>
          <w:rFonts w:cs="Times New Roman"/>
          <w:szCs w:val="24"/>
        </w:rPr>
        <w:t>Lee, Namyeong &amp; Moon, Jun. (2023). Offline Reinforcement Learning for Automated Stock Trading. IEEE Access. PP. 1-1. 10.1109/ACCESS.2023.3324458</w:t>
      </w:r>
    </w:p>
    <w:p w14:paraId="37C2F093" w14:textId="73F2BFE0" w:rsidR="00F95A85" w:rsidRPr="00C32675" w:rsidRDefault="00F95A85"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52" w:history="1">
        <w:r w:rsidRPr="00C32675">
          <w:rPr>
            <w:rStyle w:val="Hyperlink"/>
            <w:rFonts w:cs="Times New Roman"/>
            <w:szCs w:val="24"/>
          </w:rPr>
          <w:t>https://doi.org/10.1155/2022/5812546</w:t>
        </w:r>
      </w:hyperlink>
    </w:p>
    <w:p w14:paraId="0522FD7E" w14:textId="24FB46C6" w:rsidR="00F95A85" w:rsidRPr="00C32675" w:rsidRDefault="00F95A85" w:rsidP="00872CDF">
      <w:pPr>
        <w:pStyle w:val="ListParagraph"/>
        <w:numPr>
          <w:ilvl w:val="0"/>
          <w:numId w:val="18"/>
        </w:numPr>
        <w:rPr>
          <w:rFonts w:cs="Times New Roman"/>
          <w:szCs w:val="24"/>
        </w:rPr>
      </w:pPr>
      <w:r w:rsidRPr="00C32675">
        <w:rPr>
          <w:rFonts w:cs="Times New Roman"/>
          <w:szCs w:val="24"/>
        </w:rPr>
        <w:t>Yousefi, N. (2022). Deep Reinforcement Learning for Tehran Stock Trading. Indonesian Journal of Data and Science (IJODAS), 3(3), 97–106.</w:t>
      </w:r>
    </w:p>
    <w:p w14:paraId="48F1578F" w14:textId="26066553"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53" w:history="1">
        <w:r w:rsidRPr="00C32675">
          <w:rPr>
            <w:rStyle w:val="Hyperlink"/>
            <w:rFonts w:cs="Times New Roman"/>
            <w:szCs w:val="24"/>
          </w:rPr>
          <w:t>https://doi.org/10.13140/RG.2.2.30278.40002</w:t>
        </w:r>
      </w:hyperlink>
    </w:p>
    <w:p w14:paraId="47D3D8A0" w14:textId="20EEA98B"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Fiorini, P. M., &amp; Fiorini, P. G. (2021). A Simple Reinforcement Learning Algorithm for Stock Trading. Proceedings of the 11th IEEE International Conference on Intelligent Data Acquisition and Advanced Computing Systems: Technology and Applications, IDAACS 2021, 2, 824–830. </w:t>
      </w:r>
      <w:hyperlink r:id="rId54" w:history="1">
        <w:r w:rsidRPr="00C32675">
          <w:rPr>
            <w:rStyle w:val="Hyperlink"/>
            <w:rFonts w:cs="Times New Roman"/>
            <w:szCs w:val="24"/>
          </w:rPr>
          <w:t>https://doi.org/10.1109/IDAACS53288.2021.9660900</w:t>
        </w:r>
      </w:hyperlink>
      <w:r w:rsidRPr="00C32675">
        <w:rPr>
          <w:rFonts w:cs="Times New Roman"/>
          <w:szCs w:val="24"/>
        </w:rPr>
        <w:t xml:space="preserve"> </w:t>
      </w:r>
    </w:p>
    <w:p w14:paraId="76297499" w14:textId="1AE740B4"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Awad, A. L., Elkaffas, S. M., &amp; Fakhr, M. W. (2023). Stock Market Prediction Using Deep Reinforcement Learning. Applied System Innovation, 6(6). </w:t>
      </w:r>
      <w:hyperlink r:id="rId55" w:history="1">
        <w:r w:rsidRPr="00C32675">
          <w:rPr>
            <w:rStyle w:val="Hyperlink"/>
            <w:rFonts w:cs="Times New Roman"/>
            <w:szCs w:val="24"/>
          </w:rPr>
          <w:t>https://doi.org/10.3390/asi6060106</w:t>
        </w:r>
      </w:hyperlink>
    </w:p>
    <w:p w14:paraId="0F7737E2" w14:textId="75BD14A5"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Zhang, J., &amp; Lei, Y. (2022). Deep Reinforcement Learning for Stock Prediction. Scientific Programming, 2022. </w:t>
      </w:r>
      <w:hyperlink r:id="rId56" w:history="1">
        <w:r w:rsidRPr="00C32675">
          <w:rPr>
            <w:rStyle w:val="Hyperlink"/>
            <w:rFonts w:cs="Times New Roman"/>
            <w:szCs w:val="24"/>
          </w:rPr>
          <w:t>https://doi.org/10.1155/2022/5812546</w:t>
        </w:r>
      </w:hyperlink>
    </w:p>
    <w:p w14:paraId="25783965" w14:textId="0628A85D"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Jang, J., &amp; Seong, N. Y. (2023). Deep reinforcement learning for stock portfolio optimization by connecting with modern portfolio theory. Expert Systems with Applications, 218. </w:t>
      </w:r>
      <w:hyperlink r:id="rId57" w:history="1">
        <w:r w:rsidRPr="00C32675">
          <w:rPr>
            <w:rStyle w:val="Hyperlink"/>
            <w:rFonts w:cs="Times New Roman"/>
            <w:szCs w:val="24"/>
          </w:rPr>
          <w:t>https://doi.org/10.1016/j.eswa.2023.119556</w:t>
        </w:r>
      </w:hyperlink>
    </w:p>
    <w:p w14:paraId="2369B1FE" w14:textId="1C9BDBFA"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Vicari, M., &amp; Gaspari, M. (2021). Analysis of news sentiments using natural language processing and deep learning. AI and Society, 36(3), 931–937. </w:t>
      </w:r>
      <w:hyperlink r:id="rId58" w:history="1">
        <w:r w:rsidRPr="00C32675">
          <w:rPr>
            <w:rStyle w:val="Hyperlink"/>
            <w:rFonts w:cs="Times New Roman"/>
            <w:szCs w:val="24"/>
          </w:rPr>
          <w:t>https://doi.org/10.1007/s00146-020-01111-x</w:t>
        </w:r>
      </w:hyperlink>
    </w:p>
    <w:p w14:paraId="37475E9E" w14:textId="5BCC1C92"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Divernois, M.-A., &amp; Filipović, D. (2023). StockTwits classified sentiment and stock returns. Digital Finance. </w:t>
      </w:r>
      <w:hyperlink r:id="rId59" w:history="1">
        <w:r w:rsidRPr="00C32675">
          <w:rPr>
            <w:rStyle w:val="Hyperlink"/>
            <w:rFonts w:cs="Times New Roman"/>
            <w:szCs w:val="24"/>
          </w:rPr>
          <w:t>https://doi.org/10.1007/s42521-023-00102-z</w:t>
        </w:r>
      </w:hyperlink>
    </w:p>
    <w:p w14:paraId="059CC52D" w14:textId="49CB6F94"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Shahedul Amin, M., Hossain Ayon, E., Padh Ghosh, B., Salim Chowdhury, M., Shafiquzzaman Bhuiyan, M., Mahmud Jewel, R., &amp; Ali Linkon, A. (2024). Harmonizing Macro-Financial Factors and Twitter Sentiment Analysis in Forecasting Stock Market Trends. </w:t>
      </w:r>
      <w:hyperlink r:id="rId60" w:history="1">
        <w:r w:rsidRPr="00C32675">
          <w:rPr>
            <w:rStyle w:val="Hyperlink"/>
            <w:rFonts w:cs="Times New Roman"/>
            <w:szCs w:val="24"/>
          </w:rPr>
          <w:t>https://doi.org/10.32996/jcsts</w:t>
        </w:r>
      </w:hyperlink>
    </w:p>
    <w:p w14:paraId="0C734BCD" w14:textId="1C050473"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Das, N., Sadhukhan, B., Bhakta, S. S., &amp; Chakrabarti, S. (2024). Integrating EEMD and ensemble CNN with X (Twitter) sentiment for enhanced stock price predictions. Social Network Analysis and Mining, 14(1). </w:t>
      </w:r>
      <w:hyperlink r:id="rId61" w:history="1">
        <w:r w:rsidRPr="00C32675">
          <w:rPr>
            <w:rStyle w:val="Hyperlink"/>
            <w:rFonts w:cs="Times New Roman"/>
            <w:szCs w:val="24"/>
          </w:rPr>
          <w:t>https://doi.org/10.1007/s13278-023-01190-w</w:t>
        </w:r>
      </w:hyperlink>
    </w:p>
    <w:p w14:paraId="2D322983" w14:textId="18656E7E" w:rsidR="00C9114A" w:rsidRPr="00891463" w:rsidRDefault="00C9114A" w:rsidP="00872CDF">
      <w:pPr>
        <w:pStyle w:val="ListParagraph"/>
        <w:numPr>
          <w:ilvl w:val="0"/>
          <w:numId w:val="18"/>
        </w:numPr>
        <w:rPr>
          <w:rStyle w:val="Hyperlink"/>
          <w:rFonts w:cs="Times New Roman"/>
          <w:szCs w:val="24"/>
          <w:u w:val="none"/>
        </w:rPr>
      </w:pPr>
      <w:r w:rsidRPr="00C32675">
        <w:rPr>
          <w:rFonts w:cs="Times New Roman"/>
          <w:szCs w:val="24"/>
        </w:rPr>
        <w:t xml:space="preserve">Jaggi, M., Mandal, P., Narang, S., Naseem, U., &amp; Khushi, M. (2021). Text mining of stocktwits data for predicting stock prices. Applied System Innovation, 4(1), 1–22. </w:t>
      </w:r>
      <w:hyperlink r:id="rId62" w:history="1">
        <w:r w:rsidRPr="00C32675">
          <w:rPr>
            <w:rStyle w:val="Hyperlink"/>
            <w:rFonts w:cs="Times New Roman"/>
            <w:szCs w:val="24"/>
          </w:rPr>
          <w:t>https://doi.org/10.3390/asi4010013</w:t>
        </w:r>
      </w:hyperlink>
    </w:p>
    <w:p w14:paraId="0A724CEC" w14:textId="42CE992E" w:rsidR="00891463" w:rsidRPr="00891463" w:rsidRDefault="00891463" w:rsidP="00872CDF">
      <w:pPr>
        <w:pStyle w:val="ListParagraph"/>
        <w:numPr>
          <w:ilvl w:val="0"/>
          <w:numId w:val="18"/>
        </w:numPr>
        <w:rPr>
          <w:rFonts w:cs="Times New Roman"/>
          <w:szCs w:val="24"/>
        </w:rPr>
      </w:pPr>
      <w:r w:rsidRPr="00891463">
        <w:rPr>
          <w:rFonts w:cs="Times New Roman"/>
          <w:szCs w:val="24"/>
        </w:rPr>
        <w:t xml:space="preserve">Medeiros, M. C., &amp; Borges, V. R. P. (2020). Tweet Sentiment Analysis Regarding the Brazilian Stock Market. 71–82. </w:t>
      </w:r>
      <w:hyperlink r:id="rId63" w:history="1">
        <w:r w:rsidRPr="00AD576B">
          <w:rPr>
            <w:rStyle w:val="Hyperlink"/>
            <w:rFonts w:cs="Times New Roman"/>
            <w:szCs w:val="24"/>
          </w:rPr>
          <w:t>https://doi.org/10.5753/brasnam.2019.6550</w:t>
        </w:r>
      </w:hyperlink>
      <w:r>
        <w:rPr>
          <w:rFonts w:cs="Times New Roman"/>
          <w:szCs w:val="24"/>
        </w:rPr>
        <w:t xml:space="preserve"> </w:t>
      </w:r>
    </w:p>
    <w:p w14:paraId="0EFF7BDA" w14:textId="0031AAF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Koukaras, P., Nousi, C., &amp; Tjortjis, C. (2022). Stock Market Prediction Using Microblogging Sentiment Analysis and Machine Learning. Telecom, 3(2), 358–378. </w:t>
      </w:r>
      <w:hyperlink r:id="rId64" w:history="1">
        <w:r w:rsidRPr="00C32675">
          <w:rPr>
            <w:rStyle w:val="Hyperlink"/>
            <w:rFonts w:cs="Times New Roman"/>
            <w:szCs w:val="24"/>
          </w:rPr>
          <w:t>https://doi.org/10.3390/telecom3020019</w:t>
        </w:r>
      </w:hyperlink>
    </w:p>
    <w:p w14:paraId="4E3F693F" w14:textId="0B85AA98"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Renault, T. (2020). Sentiment analysis and machine learning in finance: a comparison of methods and models on one million messages. Digital Finance, 2(1–2), 1–13. </w:t>
      </w:r>
      <w:hyperlink r:id="rId65" w:history="1">
        <w:r w:rsidRPr="00C32675">
          <w:rPr>
            <w:rStyle w:val="Hyperlink"/>
            <w:rFonts w:cs="Times New Roman"/>
            <w:szCs w:val="24"/>
          </w:rPr>
          <w:t>https://doi.org/10.1007/s42521-019-00014-x</w:t>
        </w:r>
      </w:hyperlink>
    </w:p>
    <w:p w14:paraId="6B06A0E0" w14:textId="4C52E613" w:rsidR="00C9114A" w:rsidRPr="00C32675" w:rsidRDefault="00C9114A" w:rsidP="00872CDF">
      <w:pPr>
        <w:pStyle w:val="ListParagraph"/>
        <w:numPr>
          <w:ilvl w:val="0"/>
          <w:numId w:val="18"/>
        </w:numPr>
        <w:rPr>
          <w:rFonts w:cs="Times New Roman"/>
          <w:szCs w:val="24"/>
        </w:rPr>
      </w:pPr>
      <w:r w:rsidRPr="00C32675">
        <w:rPr>
          <w:rFonts w:cs="Times New Roman"/>
          <w:szCs w:val="24"/>
        </w:rPr>
        <w:lastRenderedPageBreak/>
        <w:t xml:space="preserve">Swathi, T., Kasiviswanath, &amp; N., &amp; Rao, &amp; A. A. (n.d.). An optimal deep learning-based LSTM for stock price prediction using twitter sentiment analysis. </w:t>
      </w:r>
      <w:hyperlink r:id="rId66" w:history="1">
        <w:r w:rsidRPr="00C32675">
          <w:rPr>
            <w:rStyle w:val="Hyperlink"/>
            <w:rFonts w:cs="Times New Roman"/>
            <w:szCs w:val="24"/>
          </w:rPr>
          <w:t>https://doi.org/10.1007/s10489-022-03175-2/Published</w:t>
        </w:r>
      </w:hyperlink>
    </w:p>
    <w:p w14:paraId="0E312A18" w14:textId="00A05A04"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Liu, R., Shi, Y., Ji, C., &amp; Jia, M. (2019). A Survey of Sentiment Analysis Based on Transfer Learning. In IEEE Access (Vol. 7, pp. 85401–85412). Institute of Electrical and Electronics Engineers Inc. </w:t>
      </w:r>
      <w:hyperlink r:id="rId67" w:history="1">
        <w:r w:rsidRPr="00C32675">
          <w:rPr>
            <w:rStyle w:val="Hyperlink"/>
            <w:rFonts w:cs="Times New Roman"/>
            <w:szCs w:val="24"/>
          </w:rPr>
          <w:t>https://doi.org/10.1109/ACCESS.2019.2925059</w:t>
        </w:r>
      </w:hyperlink>
    </w:p>
    <w:p w14:paraId="05C2BEC0" w14:textId="6F665977" w:rsidR="00C9114A" w:rsidRPr="00C32675" w:rsidRDefault="00C9114A" w:rsidP="00872CDF">
      <w:pPr>
        <w:pStyle w:val="ListParagraph"/>
        <w:numPr>
          <w:ilvl w:val="0"/>
          <w:numId w:val="18"/>
        </w:numPr>
        <w:rPr>
          <w:rFonts w:cs="Times New Roman"/>
          <w:szCs w:val="24"/>
        </w:rPr>
      </w:pPr>
      <w:r w:rsidRPr="00C32675">
        <w:rPr>
          <w:rFonts w:cs="Times New Roman"/>
          <w:szCs w:val="24"/>
        </w:rPr>
        <w:t xml:space="preserve">Muhammad, T., Aftab, A. B., Ahsan, Md. M., Muhu, M. M., Ibrahim, M., Khan, S. I., &amp; Alam, M. S. (2022). Transformer-Based Deep Learning Model for Stock Price Prediction: A Case Study on Bangladesh Stock Market. </w:t>
      </w:r>
      <w:hyperlink r:id="rId68" w:history="1">
        <w:r w:rsidRPr="00C32675">
          <w:rPr>
            <w:rStyle w:val="Hyperlink"/>
            <w:rFonts w:cs="Times New Roman"/>
            <w:szCs w:val="24"/>
          </w:rPr>
          <w:t>https://doi.org/10.1142/S146902682350013X</w:t>
        </w:r>
      </w:hyperlink>
    </w:p>
    <w:p w14:paraId="66827B6C" w14:textId="77856004" w:rsidR="00C9114A" w:rsidRPr="00C32675" w:rsidRDefault="009774D0" w:rsidP="00872CDF">
      <w:pPr>
        <w:pStyle w:val="ListParagraph"/>
        <w:numPr>
          <w:ilvl w:val="0"/>
          <w:numId w:val="18"/>
        </w:numPr>
        <w:rPr>
          <w:rFonts w:cs="Times New Roman"/>
          <w:szCs w:val="24"/>
        </w:rPr>
      </w:pPr>
      <w:r w:rsidRPr="00C32675">
        <w:rPr>
          <w:rFonts w:cs="Times New Roman"/>
          <w:szCs w:val="24"/>
        </w:rPr>
        <w:t xml:space="preserve">dos Santos Neto, M. V., da Silva, N. F. F., &amp; da Silva Soares, A. (2023). A survey and study impact of tweet sentiment analysis via transfer learning in low resource scenarios. Language Resources and Evaluation. </w:t>
      </w:r>
      <w:hyperlink r:id="rId69" w:history="1">
        <w:r w:rsidRPr="00C32675">
          <w:rPr>
            <w:rStyle w:val="Hyperlink"/>
            <w:rFonts w:cs="Times New Roman"/>
            <w:szCs w:val="24"/>
          </w:rPr>
          <w:t>https://doi.org/10.1007/s10579-023-09687-8</w:t>
        </w:r>
      </w:hyperlink>
    </w:p>
    <w:p w14:paraId="0E87D34B" w14:textId="63E08E4A" w:rsidR="009774D0" w:rsidRPr="00C32675" w:rsidRDefault="00E40F1A" w:rsidP="00872CDF">
      <w:pPr>
        <w:pStyle w:val="ListParagraph"/>
        <w:numPr>
          <w:ilvl w:val="0"/>
          <w:numId w:val="18"/>
        </w:numPr>
        <w:rPr>
          <w:rFonts w:cs="Times New Roman"/>
          <w:szCs w:val="24"/>
        </w:rPr>
      </w:pPr>
      <w:r w:rsidRPr="00C32675">
        <w:rPr>
          <w:rFonts w:cs="Times New Roman"/>
          <w:szCs w:val="24"/>
        </w:rPr>
        <w:t xml:space="preserve">Lussange, J., Lazarevich, I., Bourgeois-Gironde, S., Palminteri, S., &amp; Gutkin, B. (2021). Modelling Stock Markets by Multi-agent Reinforcement Learning. Computational Economics, 57(1), 113–147. </w:t>
      </w:r>
      <w:hyperlink r:id="rId70" w:history="1">
        <w:r w:rsidRPr="00C32675">
          <w:rPr>
            <w:rStyle w:val="Hyperlink"/>
            <w:rFonts w:cs="Times New Roman"/>
            <w:szCs w:val="24"/>
          </w:rPr>
          <w:t>https://doi.org/10.1007/s10614-020-10038-w</w:t>
        </w:r>
      </w:hyperlink>
    </w:p>
    <w:p w14:paraId="1956EAB1" w14:textId="2AD62862"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Canese, L., Cardarilli, G. C., di Nunzio, L., Fazzolari, R., Giardino, D., Re, M., &amp; Spanò, S. (2021). Multi-agent reinforcement learning: A review of challenges and applications. In Applied Sciences (Switzerland) (Vol. 11, Issue 11). MDPI AG. </w:t>
      </w:r>
      <w:hyperlink r:id="rId71" w:history="1">
        <w:r w:rsidRPr="00C32675">
          <w:rPr>
            <w:rStyle w:val="Hyperlink"/>
            <w:rFonts w:cs="Times New Roman"/>
            <w:szCs w:val="24"/>
          </w:rPr>
          <w:t>https://doi.org/10.3390/app11114948</w:t>
        </w:r>
      </w:hyperlink>
    </w:p>
    <w:p w14:paraId="359B2CE3" w14:textId="1E6FE14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Hambly, B., Xu, R., &amp; Yang, H. (2021). Recent Advances in Reinforcement Learning in Finance. </w:t>
      </w:r>
      <w:hyperlink r:id="rId72" w:history="1">
        <w:r w:rsidRPr="00C32675">
          <w:rPr>
            <w:rStyle w:val="Hyperlink"/>
            <w:rFonts w:cs="Times New Roman"/>
            <w:szCs w:val="24"/>
          </w:rPr>
          <w:t>https://doi.org/10.13140/RG.2.2.30278.40002</w:t>
        </w:r>
      </w:hyperlink>
    </w:p>
    <w:p w14:paraId="35C5FC13" w14:textId="26286C10"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Fang, Y., Tang, Z., Ren, K., Liu, W., Zhao, L., Bian, J., Li, D., Zhang, W., Yu, Y., &amp; Liu, T. Y. (2023). Learning Multi-Agent Intention-Aware Communication for Optimal Multi-Order Execution in Finance. Proceedings of the ACM SIGKDD International Conference on Knowledge Discovery and Data Mining, 4003–4012. </w:t>
      </w:r>
      <w:hyperlink r:id="rId73" w:history="1">
        <w:r w:rsidRPr="00C32675">
          <w:rPr>
            <w:rStyle w:val="Hyperlink"/>
            <w:rFonts w:cs="Times New Roman"/>
            <w:szCs w:val="24"/>
          </w:rPr>
          <w:t>https://doi.org/10.1145/3580305.3599856</w:t>
        </w:r>
      </w:hyperlink>
    </w:p>
    <w:p w14:paraId="06F49B0A" w14:textId="10FBEFF4"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Zou, J., Lou, J., Wang, B., &amp; Liu, S. (2024). A novel Deep Reinforcement Learning based automated stock trading system using cascaded LSTM networks. Expert Systems with Applications, 242. </w:t>
      </w:r>
      <w:hyperlink r:id="rId74" w:history="1">
        <w:r w:rsidRPr="00C32675">
          <w:rPr>
            <w:rStyle w:val="Hyperlink"/>
            <w:rFonts w:cs="Times New Roman"/>
            <w:szCs w:val="24"/>
          </w:rPr>
          <w:t>https://doi.org/10.1016/j.eswa.2023.122801</w:t>
        </w:r>
      </w:hyperlink>
    </w:p>
    <w:p w14:paraId="299F9AB2" w14:textId="70B2BE31" w:rsidR="00E40F1A" w:rsidRPr="00C32675" w:rsidRDefault="00E40F1A" w:rsidP="00872CDF">
      <w:pPr>
        <w:pStyle w:val="ListParagraph"/>
        <w:numPr>
          <w:ilvl w:val="0"/>
          <w:numId w:val="18"/>
        </w:numPr>
        <w:rPr>
          <w:rFonts w:cs="Times New Roman"/>
          <w:szCs w:val="24"/>
        </w:rPr>
      </w:pPr>
      <w:r w:rsidRPr="00C32675">
        <w:rPr>
          <w:rFonts w:cs="Times New Roman"/>
          <w:szCs w:val="24"/>
        </w:rPr>
        <w:t xml:space="preserve">Sun, Q., Gong, X., &amp; Si, Y. W. (2023). Transaction-aware inverse reinforcement learning for trading in stock markets. Applied Intelligence, 53(23), 28186–28206. </w:t>
      </w:r>
      <w:hyperlink r:id="rId75" w:history="1">
        <w:r w:rsidR="00A54DCA" w:rsidRPr="00C32675">
          <w:rPr>
            <w:rStyle w:val="Hyperlink"/>
            <w:rFonts w:cs="Times New Roman"/>
            <w:szCs w:val="24"/>
          </w:rPr>
          <w:t>https://doi.org/10.1007/s10489-023-04959-w</w:t>
        </w:r>
      </w:hyperlink>
    </w:p>
    <w:p w14:paraId="76EE927E" w14:textId="27FF0210" w:rsidR="00C26095" w:rsidRPr="00C32675" w:rsidRDefault="00A54DCA" w:rsidP="00872CDF">
      <w:pPr>
        <w:pStyle w:val="ListParagraph"/>
        <w:numPr>
          <w:ilvl w:val="0"/>
          <w:numId w:val="18"/>
        </w:numPr>
        <w:rPr>
          <w:rStyle w:val="Hyperlink"/>
          <w:rFonts w:cs="Times New Roman"/>
          <w:szCs w:val="24"/>
          <w:u w:val="none"/>
        </w:rPr>
      </w:pPr>
      <w:r w:rsidRPr="00C32675">
        <w:rPr>
          <w:rFonts w:cs="Times New Roman"/>
          <w:szCs w:val="24"/>
        </w:rPr>
        <w:lastRenderedPageBreak/>
        <w:t xml:space="preserve">Xu, R., Yang, H., &amp; Hambly, B. (2021). Recent Advances in Reinforcement Learning in Finance. </w:t>
      </w:r>
      <w:hyperlink r:id="rId76" w:history="1">
        <w:r w:rsidRPr="00C32675">
          <w:rPr>
            <w:rStyle w:val="Hyperlink"/>
            <w:rFonts w:cs="Times New Roman"/>
            <w:szCs w:val="24"/>
          </w:rPr>
          <w:t>https://www.researchgate.net/publication/356598345</w:t>
        </w:r>
      </w:hyperlink>
    </w:p>
    <w:p w14:paraId="7DA0D1C8" w14:textId="5CED2B24" w:rsidR="00AE2F15" w:rsidRPr="00C32675" w:rsidRDefault="00C26095" w:rsidP="00872CDF">
      <w:pPr>
        <w:pStyle w:val="ListParagraph"/>
        <w:numPr>
          <w:ilvl w:val="0"/>
          <w:numId w:val="18"/>
        </w:numPr>
        <w:rPr>
          <w:rFonts w:cs="Times New Roman"/>
          <w:szCs w:val="24"/>
        </w:rPr>
      </w:pPr>
      <w:r w:rsidRPr="00C32675">
        <w:rPr>
          <w:rFonts w:cs="Times New Roman"/>
          <w:szCs w:val="24"/>
        </w:rPr>
        <w:t xml:space="preserve">Dumiter, F. C., Turcaș, F., </w:t>
      </w:r>
      <w:r w:rsidR="0084362F" w:rsidRPr="00C32675">
        <w:rPr>
          <w:rFonts w:cs="Times New Roman"/>
          <w:szCs w:val="24"/>
        </w:rPr>
        <w:t>Nicoară, Ștefania</w:t>
      </w:r>
      <w:r w:rsidRPr="00C32675">
        <w:rPr>
          <w:rFonts w:cs="Times New Roman"/>
          <w:szCs w:val="24"/>
        </w:rPr>
        <w:t xml:space="preserve"> A., Bențe, C., &amp; Boiță, M. (2023). The Impact of Sentiment Indices on the Stock Exchange—The Connections between Quantitative Sentiment Indicators, Technical Analysis, and Stock Market. Mathematics, 11(14). </w:t>
      </w:r>
      <w:hyperlink r:id="rId77" w:history="1">
        <w:r w:rsidR="00A25638" w:rsidRPr="004064CF">
          <w:rPr>
            <w:rStyle w:val="Hyperlink"/>
            <w:rFonts w:cs="Times New Roman"/>
            <w:szCs w:val="24"/>
          </w:rPr>
          <w:t>https://doi.org/10.3390/math11143128</w:t>
        </w:r>
      </w:hyperlink>
      <w:r w:rsidR="00A25638">
        <w:rPr>
          <w:rFonts w:cs="Times New Roman"/>
          <w:szCs w:val="24"/>
        </w:rPr>
        <w:t xml:space="preserve"> </w:t>
      </w:r>
    </w:p>
    <w:p w14:paraId="1C075830" w14:textId="4AEBC72E" w:rsidR="007B4F08" w:rsidRPr="00C32675" w:rsidRDefault="007B4F08" w:rsidP="00872CDF">
      <w:pPr>
        <w:pStyle w:val="ListParagraph"/>
        <w:numPr>
          <w:ilvl w:val="0"/>
          <w:numId w:val="18"/>
        </w:numPr>
        <w:rPr>
          <w:rFonts w:cs="Times New Roman"/>
          <w:szCs w:val="24"/>
        </w:rPr>
      </w:pPr>
      <w:r w:rsidRPr="00C32675">
        <w:rPr>
          <w:rFonts w:cs="Times New Roman"/>
          <w:szCs w:val="24"/>
        </w:rPr>
        <w:t xml:space="preserve">Li, H., &amp; Hai, M. (2024). Deep Reinforcement Learning Model for Stock Portfolio Management Based on Data Fusion. Neural Processing Letters, 56(2). </w:t>
      </w:r>
      <w:hyperlink r:id="rId78" w:history="1">
        <w:r w:rsidRPr="00C32675">
          <w:rPr>
            <w:rStyle w:val="Hyperlink"/>
            <w:rFonts w:cs="Times New Roman"/>
            <w:szCs w:val="24"/>
          </w:rPr>
          <w:t>https://doi.org/10.1007/s11063-024-11582-4</w:t>
        </w:r>
      </w:hyperlink>
      <w:r w:rsidRPr="00C32675">
        <w:rPr>
          <w:rFonts w:cs="Times New Roman"/>
          <w:szCs w:val="24"/>
        </w:rPr>
        <w:t xml:space="preserve"> </w:t>
      </w:r>
    </w:p>
    <w:p w14:paraId="398E3E0C" w14:textId="3D587A39" w:rsidR="002226E9" w:rsidRPr="00856C1A" w:rsidRDefault="005448F4" w:rsidP="00872CDF">
      <w:pPr>
        <w:pStyle w:val="ListParagraph"/>
        <w:numPr>
          <w:ilvl w:val="0"/>
          <w:numId w:val="18"/>
        </w:numPr>
      </w:pPr>
      <w:r w:rsidRPr="00C32675">
        <w:rPr>
          <w:rFonts w:cs="Times New Roman"/>
          <w:szCs w:val="24"/>
        </w:rPr>
        <w:t xml:space="preserve">Aken, J., Liang, D., Lin, Z., &amp; Wang, C. (2023). The Application of Deep Reinforcement Learning in Stock Trading Models. Advances in Economics, Management and Political Sciences, 39(1), 215–223. </w:t>
      </w:r>
      <w:hyperlink r:id="rId79" w:history="1">
        <w:r w:rsidRPr="00856C1A">
          <w:t>https://doi.org/10.54254/2754-1169/39/20231973</w:t>
        </w:r>
      </w:hyperlink>
    </w:p>
    <w:p w14:paraId="50B8339B" w14:textId="77777777" w:rsidR="002226E9" w:rsidRPr="00856C1A" w:rsidRDefault="002226E9" w:rsidP="00872CDF">
      <w:pPr>
        <w:pStyle w:val="ListParagraph"/>
        <w:numPr>
          <w:ilvl w:val="0"/>
          <w:numId w:val="18"/>
        </w:numPr>
      </w:pPr>
      <w:r w:rsidRPr="00856C1A">
        <w:br w:type="page"/>
      </w:r>
    </w:p>
    <w:p w14:paraId="02BEFBEB" w14:textId="07072138" w:rsidR="001C009C" w:rsidRPr="00BD2490" w:rsidRDefault="00BD2490" w:rsidP="00872CDF">
      <w:pPr>
        <w:pStyle w:val="Heading1"/>
        <w:numPr>
          <w:ilvl w:val="0"/>
          <w:numId w:val="28"/>
        </w:numPr>
        <w:jc w:val="left"/>
        <w:rPr>
          <w:rFonts w:cs="Times New Roman"/>
          <w:szCs w:val="24"/>
        </w:rPr>
      </w:pPr>
      <w:bookmarkStart w:id="914" w:name="_Toc166430553"/>
      <w:r>
        <w:rPr>
          <w:rFonts w:cs="Times New Roman"/>
          <w:szCs w:val="24"/>
        </w:rPr>
        <w:lastRenderedPageBreak/>
        <w:t>Research Proposal</w:t>
      </w:r>
      <w:bookmarkEnd w:id="914"/>
      <w:r w:rsidR="00E66B02" w:rsidRPr="00BD2490">
        <w:rPr>
          <w:rFonts w:cs="Times New Roman"/>
          <w:szCs w:val="24"/>
        </w:rPr>
        <w:t xml:space="preserve"> </w:t>
      </w:r>
    </w:p>
    <w:p w14:paraId="4D29B380" w14:textId="4306AE1A" w:rsidR="00076684" w:rsidRPr="00C32675" w:rsidRDefault="00076684" w:rsidP="008653EF">
      <w:pPr>
        <w:jc w:val="center"/>
        <w:rPr>
          <w:rFonts w:cs="Times New Roman"/>
          <w:szCs w:val="24"/>
        </w:rPr>
      </w:pPr>
    </w:p>
    <w:p w14:paraId="7210DF9A" w14:textId="77777777" w:rsidR="0015148B" w:rsidRPr="00C32675" w:rsidRDefault="0015148B" w:rsidP="00872CDF">
      <w:pPr>
        <w:pStyle w:val="ThesisBody"/>
        <w:jc w:val="center"/>
      </w:pPr>
    </w:p>
    <w:p w14:paraId="0C5F08B1" w14:textId="77777777" w:rsidR="0015148B" w:rsidRPr="00C32675" w:rsidRDefault="0015148B" w:rsidP="00872CDF">
      <w:pPr>
        <w:pStyle w:val="ThesisBody"/>
        <w:jc w:val="center"/>
      </w:pPr>
    </w:p>
    <w:p w14:paraId="34DD1796" w14:textId="77777777" w:rsidR="0015148B" w:rsidRPr="00C32675" w:rsidRDefault="0015148B" w:rsidP="00872CDF">
      <w:pPr>
        <w:pStyle w:val="ThesisBody"/>
        <w:jc w:val="center"/>
        <w:rPr>
          <w:smallCaps/>
        </w:rPr>
      </w:pPr>
    </w:p>
    <w:p w14:paraId="20DEB28E" w14:textId="77777777" w:rsidR="0015148B" w:rsidRPr="00C32675" w:rsidRDefault="0015148B" w:rsidP="00872CDF">
      <w:pPr>
        <w:pStyle w:val="ThesisBody"/>
        <w:jc w:val="center"/>
        <w:rPr>
          <w:smallCaps/>
        </w:rPr>
      </w:pPr>
    </w:p>
    <w:p w14:paraId="1A74BBFE" w14:textId="77777777" w:rsidR="0015148B" w:rsidRPr="00C32675" w:rsidRDefault="0015148B" w:rsidP="00872CDF">
      <w:pPr>
        <w:pStyle w:val="ThesisBody"/>
        <w:jc w:val="center"/>
        <w:rPr>
          <w:smallCaps/>
        </w:rPr>
      </w:pPr>
    </w:p>
    <w:p w14:paraId="0B5CC0EA" w14:textId="77777777" w:rsidR="0015148B" w:rsidRPr="00C32675" w:rsidRDefault="0015148B" w:rsidP="00872CDF">
      <w:pPr>
        <w:pStyle w:val="ThesisBody"/>
        <w:jc w:val="center"/>
        <w:rPr>
          <w:smallCaps/>
        </w:rPr>
      </w:pPr>
    </w:p>
    <w:p w14:paraId="006188FC" w14:textId="77777777" w:rsidR="0015148B" w:rsidRPr="00C32675" w:rsidRDefault="0015148B" w:rsidP="00872CDF">
      <w:pPr>
        <w:pStyle w:val="ThesisBody"/>
        <w:jc w:val="center"/>
        <w:rPr>
          <w:smallCaps/>
        </w:rPr>
      </w:pPr>
    </w:p>
    <w:p w14:paraId="1CA08BBB" w14:textId="77777777" w:rsidR="00E236DC" w:rsidRDefault="0015148B" w:rsidP="00872CDF">
      <w:pPr>
        <w:pStyle w:val="ThesisBody"/>
        <w:jc w:val="center"/>
        <w:rPr>
          <w:smallCaps/>
        </w:rPr>
      </w:pPr>
      <w:r w:rsidRPr="00C32675">
        <w:rPr>
          <w:smallCaps/>
        </w:rPr>
        <w:t xml:space="preserve">AN NLP AND DRL APPROACH TO SENTIMENT-BASED </w:t>
      </w:r>
    </w:p>
    <w:p w14:paraId="38D0D2F6" w14:textId="3652AC16" w:rsidR="0015148B" w:rsidRPr="00C32675" w:rsidRDefault="0015148B" w:rsidP="00872CDF">
      <w:pPr>
        <w:pStyle w:val="ThesisBody"/>
        <w:jc w:val="center"/>
        <w:rPr>
          <w:smallCaps/>
        </w:rPr>
      </w:pPr>
      <w:r w:rsidRPr="00C32675">
        <w:rPr>
          <w:smallCaps/>
        </w:rPr>
        <w:t>STOCK MARKET ANALYSIS FOR INVESTMENT DECISION</w:t>
      </w:r>
    </w:p>
    <w:p w14:paraId="3E39EFAD" w14:textId="77777777" w:rsidR="0015148B" w:rsidRPr="00C32675" w:rsidRDefault="0015148B" w:rsidP="00872CDF">
      <w:pPr>
        <w:pStyle w:val="ThesisBody"/>
        <w:jc w:val="center"/>
      </w:pPr>
    </w:p>
    <w:p w14:paraId="4FAC8C93" w14:textId="77777777" w:rsidR="0015148B" w:rsidRPr="00C32675" w:rsidRDefault="0015148B" w:rsidP="00872CDF">
      <w:pPr>
        <w:pStyle w:val="ThesisBody"/>
        <w:jc w:val="center"/>
      </w:pPr>
    </w:p>
    <w:p w14:paraId="2999BD3E" w14:textId="77777777" w:rsidR="0015148B" w:rsidRPr="00C32675" w:rsidRDefault="0015148B" w:rsidP="00872CDF">
      <w:pPr>
        <w:pStyle w:val="ThesisBody"/>
        <w:jc w:val="center"/>
      </w:pPr>
    </w:p>
    <w:p w14:paraId="09FDC533" w14:textId="77777777" w:rsidR="0015148B" w:rsidRPr="00C32675" w:rsidRDefault="0015148B" w:rsidP="00872CDF">
      <w:pPr>
        <w:pStyle w:val="ThesisBody"/>
        <w:jc w:val="center"/>
      </w:pPr>
    </w:p>
    <w:sdt>
      <w:sdtPr>
        <w:rPr>
          <w:smallCaps/>
        </w:rPr>
        <w:alias w:val="Thesis Title"/>
        <w:tag w:val="Thesis Title"/>
        <w:id w:val="120120347"/>
        <w:text w:multiLine="1"/>
      </w:sdtPr>
      <w:sdtContent>
        <w:p w14:paraId="6782E88D" w14:textId="77777777" w:rsidR="0015148B" w:rsidRPr="00C32675" w:rsidRDefault="0015148B" w:rsidP="00872CDF">
          <w:pPr>
            <w:pStyle w:val="ThesisBody"/>
            <w:jc w:val="center"/>
            <w:rPr>
              <w:smallCaps/>
            </w:rPr>
          </w:pPr>
          <w:r w:rsidRPr="00C32675">
            <w:rPr>
              <w:smallCaps/>
            </w:rPr>
            <w:t>ratish moondra</w:t>
          </w:r>
        </w:p>
      </w:sdtContent>
    </w:sdt>
    <w:p w14:paraId="24205DD0" w14:textId="77777777" w:rsidR="0015148B" w:rsidRPr="00C32675" w:rsidRDefault="0015148B" w:rsidP="00872CDF">
      <w:pPr>
        <w:pStyle w:val="ThesisBody"/>
        <w:jc w:val="center"/>
      </w:pPr>
    </w:p>
    <w:p w14:paraId="08BBC052" w14:textId="77777777" w:rsidR="0015148B" w:rsidRPr="00C32675" w:rsidRDefault="0015148B" w:rsidP="00872CDF">
      <w:pPr>
        <w:pStyle w:val="ThesisBody"/>
        <w:jc w:val="center"/>
      </w:pPr>
    </w:p>
    <w:p w14:paraId="25CDAF68" w14:textId="77777777" w:rsidR="0015148B" w:rsidRPr="00C32675" w:rsidRDefault="0015148B" w:rsidP="00872CDF">
      <w:pPr>
        <w:pStyle w:val="ThesisBody"/>
        <w:jc w:val="center"/>
      </w:pPr>
    </w:p>
    <w:p w14:paraId="5ECEE34C" w14:textId="77777777" w:rsidR="0015148B" w:rsidRPr="00C32675" w:rsidRDefault="0015148B" w:rsidP="00872CDF">
      <w:pPr>
        <w:pStyle w:val="ThesisBody"/>
        <w:jc w:val="center"/>
      </w:pPr>
    </w:p>
    <w:p w14:paraId="41F2D57E" w14:textId="77777777" w:rsidR="0015148B" w:rsidRPr="00C32675" w:rsidRDefault="0015148B" w:rsidP="00872CDF">
      <w:pPr>
        <w:pStyle w:val="ThesisBody"/>
        <w:ind w:left="1134" w:right="1134"/>
        <w:jc w:val="center"/>
      </w:pPr>
      <w:r w:rsidRPr="00C32675">
        <w:t>Research Proposal</w:t>
      </w:r>
    </w:p>
    <w:p w14:paraId="1BF5186B" w14:textId="77777777" w:rsidR="0015148B" w:rsidRPr="00C32675" w:rsidRDefault="0015148B" w:rsidP="00872CDF">
      <w:pPr>
        <w:pStyle w:val="ThesisBody"/>
        <w:ind w:left="1134" w:right="1134"/>
        <w:jc w:val="center"/>
        <w:rPr>
          <w:smallCaps/>
        </w:rPr>
      </w:pPr>
    </w:p>
    <w:p w14:paraId="24B68BF4" w14:textId="77777777" w:rsidR="0015148B" w:rsidRPr="00C32675" w:rsidRDefault="0015148B" w:rsidP="00872CDF">
      <w:pPr>
        <w:pStyle w:val="ThesisBody"/>
        <w:jc w:val="center"/>
      </w:pPr>
    </w:p>
    <w:p w14:paraId="0A23C345" w14:textId="77777777" w:rsidR="0015148B" w:rsidRPr="00C32675" w:rsidRDefault="0015148B" w:rsidP="00872CDF">
      <w:pPr>
        <w:pStyle w:val="ThesisBody"/>
        <w:jc w:val="center"/>
      </w:pPr>
    </w:p>
    <w:p w14:paraId="1906E750" w14:textId="77777777" w:rsidR="0015148B" w:rsidRPr="00C32675" w:rsidRDefault="0015148B" w:rsidP="00872CDF">
      <w:pPr>
        <w:pStyle w:val="ThesisBody"/>
        <w:jc w:val="center"/>
      </w:pPr>
    </w:p>
    <w:p w14:paraId="38E4B936" w14:textId="77777777" w:rsidR="0015148B" w:rsidRPr="00C32675" w:rsidRDefault="0015148B" w:rsidP="00872CDF">
      <w:pPr>
        <w:pStyle w:val="ThesisBody"/>
        <w:jc w:val="center"/>
      </w:pPr>
    </w:p>
    <w:p w14:paraId="39A21B98" w14:textId="77777777" w:rsidR="0015148B" w:rsidRPr="00C32675" w:rsidRDefault="0015148B" w:rsidP="00872CDF">
      <w:pPr>
        <w:pStyle w:val="ThesisBody"/>
        <w:jc w:val="center"/>
        <w:rPr>
          <w:smallCaps/>
        </w:rPr>
      </w:pPr>
    </w:p>
    <w:p w14:paraId="1B095AEE" w14:textId="77777777" w:rsidR="0015148B" w:rsidRPr="00C32675" w:rsidRDefault="0015148B" w:rsidP="00872CDF">
      <w:pPr>
        <w:pStyle w:val="ThesisBody"/>
        <w:jc w:val="center"/>
      </w:pPr>
    </w:p>
    <w:p w14:paraId="50F22597" w14:textId="77777777" w:rsidR="0015148B" w:rsidRPr="00C32675" w:rsidRDefault="0015148B" w:rsidP="00872CDF">
      <w:pPr>
        <w:pStyle w:val="ThesisBody"/>
        <w:jc w:val="center"/>
      </w:pPr>
    </w:p>
    <w:p w14:paraId="7498F67B" w14:textId="77777777" w:rsidR="0015148B" w:rsidRPr="00C32675" w:rsidRDefault="0015148B" w:rsidP="00872CDF">
      <w:pPr>
        <w:pStyle w:val="ThesisBody"/>
        <w:jc w:val="center"/>
      </w:pPr>
    </w:p>
    <w:sdt>
      <w:sdtPr>
        <w:rPr>
          <w:caps/>
        </w:rPr>
        <w:alias w:val="Date"/>
        <w:tag w:val="Date"/>
        <w:id w:val="973342531"/>
        <w:date w:fullDate="2024-02-01T00:00:00Z">
          <w:dateFormat w:val="MMMM yyyy"/>
          <w:lid w:val="en-US"/>
          <w:storeMappedDataAs w:val="dateTime"/>
          <w:calendar w:val="gregorian"/>
        </w:date>
      </w:sdtPr>
      <w:sdtContent>
        <w:p w14:paraId="2351960A" w14:textId="77777777" w:rsidR="0015148B" w:rsidRPr="00C32675" w:rsidRDefault="0015148B" w:rsidP="00872CDF">
          <w:pPr>
            <w:pStyle w:val="ThesisBody"/>
            <w:ind w:left="1134" w:right="1134"/>
            <w:jc w:val="center"/>
            <w:rPr>
              <w:caps/>
            </w:rPr>
          </w:pPr>
          <w:r w:rsidRPr="00C32675">
            <w:rPr>
              <w:caps/>
              <w:lang w:val="en-US"/>
            </w:rPr>
            <w:t>February 2024</w:t>
          </w:r>
        </w:p>
      </w:sdtContent>
    </w:sdt>
    <w:p w14:paraId="5690D94C" w14:textId="77777777" w:rsidR="00104F4F" w:rsidRPr="00C32675" w:rsidRDefault="00104F4F" w:rsidP="00872CDF">
      <w:pPr>
        <w:rPr>
          <w:rFonts w:cs="Times New Roman"/>
          <w:szCs w:val="24"/>
        </w:rPr>
      </w:pPr>
      <w:bookmarkStart w:id="915" w:name="_Toc159436965"/>
      <w:r w:rsidRPr="00C32675">
        <w:rPr>
          <w:rFonts w:cs="Times New Roman"/>
          <w:szCs w:val="24"/>
        </w:rPr>
        <w:br w:type="page"/>
      </w:r>
    </w:p>
    <w:p w14:paraId="411F23BA" w14:textId="171688F5" w:rsidR="0015148B" w:rsidRPr="00C32675" w:rsidRDefault="0015148B" w:rsidP="00872CDF">
      <w:pPr>
        <w:pStyle w:val="Heading6"/>
        <w:rPr>
          <w:rFonts w:cs="Times New Roman"/>
          <w:szCs w:val="24"/>
        </w:rPr>
      </w:pPr>
      <w:r w:rsidRPr="00C32675">
        <w:rPr>
          <w:rFonts w:cs="Times New Roman"/>
          <w:szCs w:val="24"/>
        </w:rPr>
        <w:lastRenderedPageBreak/>
        <w:t>Abstract</w:t>
      </w:r>
      <w:bookmarkEnd w:id="915"/>
    </w:p>
    <w:p w14:paraId="62AA719B" w14:textId="77777777" w:rsidR="0015148B" w:rsidRPr="00C32675" w:rsidRDefault="0015148B" w:rsidP="00872CDF">
      <w:pPr>
        <w:rPr>
          <w:rFonts w:cs="Times New Roman"/>
          <w:szCs w:val="24"/>
        </w:rPr>
      </w:pPr>
      <w:r w:rsidRPr="00C32675">
        <w:rPr>
          <w:rFonts w:cs="Times New Roman"/>
          <w:szCs w:val="24"/>
        </w:rPr>
        <w:t xml:space="preserve">The stock market, critical for both global and national economies, has experienced significant growth and volatility across the world. It exerts significance influence on economic and decision-making ability of various stakeholder e.g. individual investors, financial analysts, traders, and market practitioners. Consequently, stakeholders are quite keen on achieving accurate prediction. </w:t>
      </w:r>
    </w:p>
    <w:p w14:paraId="3FD53BBF" w14:textId="77777777" w:rsidR="0015148B" w:rsidRPr="00C32675" w:rsidRDefault="0015148B" w:rsidP="00872CDF">
      <w:pPr>
        <w:rPr>
          <w:rFonts w:cs="Times New Roman"/>
          <w:szCs w:val="24"/>
        </w:rPr>
      </w:pPr>
      <w:r w:rsidRPr="00C32675">
        <w:rPr>
          <w:rFonts w:cs="Times New Roman"/>
          <w:szCs w:val="24"/>
        </w:rPr>
        <w:t>Despite great advancements in AI and ML, predicting future stock prices remains challenging but advantageous task at the same time and an area of active research. This study aims to integrate Deep Reinforcement Learning (DRL) and Sentiment Analysis (SA) to create a robust investment decision system. By utilizing NLP techniques and establishing corelation with historical price data, the framework aims to extract textual sentiments and improve investment decisions. This research contributes to enhancing Stock Market Prediction (SMP) methodologies and providing insights for navigating through the modern financial markets. From modelling perspective, the proposed research methodology will infuse Sentiment Analysis (to extract sentiment score i.e. positive, negative or neutral), combine it with Deep neural network (i.e. Long Short-Term Memory) &amp; Unsupervised learning technique (Reinforcement Learning) to understand the hidden data patterns &amp; corelations; thereby maximizing the reward function to help investor makes a right decision and improve profitability and reduce possible losses.</w:t>
      </w:r>
    </w:p>
    <w:p w14:paraId="7261F290" w14:textId="77777777" w:rsidR="0015148B" w:rsidRPr="00C32675" w:rsidRDefault="0015148B" w:rsidP="00872CDF">
      <w:pPr>
        <w:rPr>
          <w:rFonts w:cs="Times New Roman"/>
          <w:szCs w:val="24"/>
        </w:rPr>
      </w:pPr>
      <w:r w:rsidRPr="00C32675">
        <w:rPr>
          <w:rFonts w:cs="Times New Roman"/>
          <w:szCs w:val="24"/>
        </w:rPr>
        <w:br w:type="page"/>
      </w:r>
    </w:p>
    <w:p w14:paraId="32A378E5" w14:textId="77777777" w:rsidR="0015148B" w:rsidRPr="00C32675" w:rsidRDefault="0015148B" w:rsidP="00872CDF">
      <w:pPr>
        <w:rPr>
          <w:rFonts w:eastAsiaTheme="majorEastAsia" w:cs="Times New Roman"/>
          <w:b/>
          <w:szCs w:val="24"/>
        </w:rPr>
      </w:pPr>
    </w:p>
    <w:p w14:paraId="54EB24AA" w14:textId="77777777" w:rsidR="0015148B" w:rsidRPr="00C32675" w:rsidRDefault="0015148B" w:rsidP="00872CDF">
      <w:pPr>
        <w:pStyle w:val="Heading6"/>
        <w:rPr>
          <w:rFonts w:cs="Times New Roman"/>
          <w:szCs w:val="24"/>
        </w:rPr>
      </w:pPr>
      <w:bookmarkStart w:id="916" w:name="_Toc159436969"/>
      <w:r w:rsidRPr="00C32675">
        <w:rPr>
          <w:rFonts w:cs="Times New Roman"/>
          <w:szCs w:val="24"/>
        </w:rPr>
        <w:t>Background</w:t>
      </w:r>
      <w:bookmarkEnd w:id="916"/>
    </w:p>
    <w:p w14:paraId="5BEA69B2" w14:textId="07B5735B" w:rsidR="0015148B" w:rsidRPr="00C32675" w:rsidRDefault="0015148B" w:rsidP="00872CDF">
      <w:pPr>
        <w:rPr>
          <w:rFonts w:cs="Times New Roman"/>
          <w:szCs w:val="24"/>
        </w:rPr>
      </w:pPr>
      <w:r w:rsidRPr="00C32675">
        <w:rPr>
          <w:rFonts w:cs="Times New Roman"/>
          <w:szCs w:val="24"/>
        </w:rPr>
        <w:t xml:space="preserve">Stock markets are an important pillar for Global and National businesses &amp; economy. They have experienced an unprecedented growth increasingly lucrative but fairly complex and high-risk space due to its volatile nature or agility. Anticipating future stock prices, termed Stock Market Prediction, remains an area of immense interest for academics, researchers, and economists alike. Recent advancements in the field of Sentiment Analysis, Artificial Intelligence, and Machine Learning have introduced novel perspectives into decision-making processes for investors. Researcher have tried to use a range of traditional algo such as Random Forests, Timeseries, Support vector machine algorithms to latest deep neural network-based algorithms. Most recently </w:t>
      </w:r>
      <w:sdt>
        <w:sdtPr>
          <w:rPr>
            <w:rFonts w:cs="Times New Roman"/>
            <w:color w:val="000000"/>
            <w:szCs w:val="24"/>
          </w:rPr>
          <w:tag w:val="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1638926115"/>
          <w:placeholder>
            <w:docPart w:val="AAE74E461FEF4493B8493AA79AA5AFCB"/>
          </w:placeholder>
        </w:sdtPr>
        <w:sdtContent>
          <w:r w:rsidR="00C26095" w:rsidRPr="00C32675">
            <w:rPr>
              <w:rFonts w:cs="Times New Roman"/>
              <w:color w:val="000000"/>
              <w:szCs w:val="24"/>
            </w:rPr>
            <w:t>(Zou et al., 2024)</w:t>
          </w:r>
        </w:sdtContent>
      </w:sdt>
      <w:r w:rsidRPr="00C32675">
        <w:rPr>
          <w:rFonts w:cs="Times New Roman"/>
          <w:szCs w:val="24"/>
        </w:rPr>
        <w:t xml:space="preserve"> used Neural Networks such as cascaded LSTM framework at deciphering patterns from historical data and focussed on increasing Cumulative Return (CR), MER (maximum earning rate) and Average profitability thereby improving range from 5% to 52% depending on a combination of metric and respective stock index.</w:t>
      </w:r>
    </w:p>
    <w:p w14:paraId="4AE5A6A2" w14:textId="0B91C21D" w:rsidR="0015148B" w:rsidRPr="00C32675" w:rsidRDefault="0015148B" w:rsidP="00872CDF">
      <w:pPr>
        <w:rPr>
          <w:rFonts w:cs="Times New Roman"/>
          <w:szCs w:val="24"/>
        </w:rPr>
      </w:pPr>
      <w:r w:rsidRPr="00C32675">
        <w:rPr>
          <w:rFonts w:cs="Times New Roman"/>
          <w:szCs w:val="24"/>
        </w:rPr>
        <w:t xml:space="preserve">However, the challenge persists in how predictive/deep learning models react or adapt to unexpected/unforeseen market events influenced by different factors such as macro or micro economic tendencies, sovereign GDP/economy, market subtleties, companies’ growth prospects, consumer prices, central bank policies, and industry-specific nuances. Sahu </w:t>
      </w:r>
      <w:sdt>
        <w:sdtPr>
          <w:rPr>
            <w:rFonts w:cs="Times New Roman"/>
            <w:color w:val="000000"/>
            <w:szCs w:val="24"/>
          </w:rPr>
          <w:tag w:val="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258810403"/>
          <w:placeholder>
            <w:docPart w:val="AAE74E461FEF4493B8493AA79AA5AFCB"/>
          </w:placeholder>
        </w:sdtPr>
        <w:sdtContent>
          <w:r w:rsidR="00C26095" w:rsidRPr="00C32675">
            <w:rPr>
              <w:rFonts w:cs="Times New Roman"/>
              <w:color w:val="000000"/>
              <w:szCs w:val="24"/>
            </w:rPr>
            <w:t>(Sahu et al., 2023)</w:t>
          </w:r>
        </w:sdtContent>
      </w:sdt>
      <w:r w:rsidRPr="00C32675">
        <w:rPr>
          <w:rFonts w:cs="Times New Roman"/>
          <w:szCs w:val="24"/>
        </w:rPr>
        <w:t xml:space="preserve"> described a plethora of algorithms and their families being applied in this space and keep the researchers most current. He also underlines the fact that DRL agents, combining price prediction and trading signal, have been deployed for automated trading systems. The fusion of diverse data points such as Technical Analysis (TA) (i.e. a methodology to predict stock movement using historical prices (open, close, high, low), volume), and Sentiment Analysis (SA) for extracting the mood of the market, presents a promising avenue for employing greater influence on investment decisions. </w:t>
      </w:r>
    </w:p>
    <w:p w14:paraId="67366DF0" w14:textId="55222566" w:rsidR="0015148B" w:rsidRPr="00C32675" w:rsidRDefault="0015148B" w:rsidP="00872CDF">
      <w:pPr>
        <w:rPr>
          <w:rFonts w:cs="Times New Roman"/>
          <w:szCs w:val="24"/>
        </w:rPr>
      </w:pPr>
      <w:r w:rsidRPr="00C32675">
        <w:rPr>
          <w:rFonts w:cs="Times New Roman"/>
          <w:szCs w:val="24"/>
        </w:rPr>
        <w:t xml:space="preserve">This research endeavours to amalgamate DRL </w:t>
      </w:r>
      <w:sdt>
        <w:sdtPr>
          <w:rPr>
            <w:rFonts w:cs="Times New Roman"/>
            <w:szCs w:val="24"/>
          </w:rPr>
          <w:tag w:val="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307714392"/>
          <w:placeholder>
            <w:docPart w:val="AAE74E461FEF4493B8493AA79AA5AFCB"/>
          </w:placeholder>
        </w:sdtPr>
        <w:sdtContent>
          <w:r w:rsidR="00C26095" w:rsidRPr="00C32675">
            <w:rPr>
              <w:rFonts w:eastAsia="Times New Roman" w:cs="Times New Roman"/>
              <w:szCs w:val="24"/>
            </w:rPr>
            <w:t>(Jang &amp; Seong, 2023)</w:t>
          </w:r>
        </w:sdtContent>
      </w:sdt>
      <w:r w:rsidRPr="00C32675">
        <w:rPr>
          <w:rFonts w:cs="Times New Roman"/>
          <w:szCs w:val="24"/>
        </w:rPr>
        <w:t xml:space="preserve">and SA to formulate a robust decision-making system. DRL, processing multidimensional data spaces to generate actions without supervision, addresses challenges posed by incomplete information or various external economic factors. The proposed contributions include: </w:t>
      </w:r>
    </w:p>
    <w:p w14:paraId="2E248F44"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Leveraging NLP for preprocessing texts such as tweets to extract sentiments</w:t>
      </w:r>
    </w:p>
    <w:p w14:paraId="4B98FFF1" w14:textId="77777777" w:rsidR="0015148B" w:rsidRPr="00C32675" w:rsidRDefault="0015148B" w:rsidP="00872CDF">
      <w:pPr>
        <w:pStyle w:val="ListParagraph"/>
        <w:numPr>
          <w:ilvl w:val="0"/>
          <w:numId w:val="1"/>
        </w:numPr>
        <w:rPr>
          <w:rFonts w:cs="Times New Roman"/>
          <w:szCs w:val="24"/>
        </w:rPr>
      </w:pPr>
      <w:r w:rsidRPr="00C32675">
        <w:rPr>
          <w:rFonts w:cs="Times New Roman"/>
          <w:szCs w:val="24"/>
        </w:rPr>
        <w:t>Historical price data extraction for various stocks</w:t>
      </w:r>
    </w:p>
    <w:p w14:paraId="479F8B08" w14:textId="5F8D4D6C" w:rsidR="0015148B" w:rsidRPr="00C32675" w:rsidRDefault="0015148B" w:rsidP="00872CDF">
      <w:pPr>
        <w:pStyle w:val="ListParagraph"/>
        <w:numPr>
          <w:ilvl w:val="0"/>
          <w:numId w:val="1"/>
        </w:numPr>
        <w:rPr>
          <w:rFonts w:cs="Times New Roman"/>
          <w:b/>
          <w:bCs/>
          <w:szCs w:val="24"/>
        </w:rPr>
      </w:pPr>
      <w:r w:rsidRPr="00C32675">
        <w:rPr>
          <w:rFonts w:cs="Times New Roman"/>
          <w:szCs w:val="24"/>
        </w:rPr>
        <w:lastRenderedPageBreak/>
        <w:t xml:space="preserve">Utilization of LSTM with Reinforcement Learning for pattern/corelation in stock data. </w:t>
      </w:r>
    </w:p>
    <w:p w14:paraId="4EA57A83" w14:textId="77777777" w:rsidR="0015148B" w:rsidRPr="00C32675" w:rsidRDefault="0015148B" w:rsidP="00872CDF">
      <w:pPr>
        <w:pStyle w:val="Heading6"/>
        <w:rPr>
          <w:rFonts w:cs="Times New Roman"/>
          <w:szCs w:val="24"/>
        </w:rPr>
      </w:pPr>
      <w:bookmarkStart w:id="917" w:name="_Toc159151762"/>
      <w:bookmarkStart w:id="918" w:name="_Toc159436970"/>
      <w:r w:rsidRPr="00C32675">
        <w:rPr>
          <w:rFonts w:cs="Times New Roman"/>
          <w:szCs w:val="24"/>
        </w:rPr>
        <w:t>Related Works</w:t>
      </w:r>
      <w:bookmarkEnd w:id="917"/>
      <w:bookmarkEnd w:id="918"/>
    </w:p>
    <w:p w14:paraId="3D59CDCE" w14:textId="77777777" w:rsidR="0015148B" w:rsidRPr="00C32675" w:rsidRDefault="0015148B" w:rsidP="00872CDF">
      <w:pPr>
        <w:rPr>
          <w:rFonts w:cs="Times New Roman"/>
          <w:szCs w:val="24"/>
        </w:rPr>
      </w:pPr>
      <w:r w:rsidRPr="00C32675">
        <w:rPr>
          <w:rFonts w:cs="Times New Roman"/>
          <w:szCs w:val="24"/>
        </w:rPr>
        <w:t>Recent years have seen the integration of NLP and DRL techniques in stock market analysis and has gathered significant attention. To delve into the topic, I embarked on a thorough literature journey, tapping into various academic and scientific platform such as Google Scholar, Scopus, Springer, ScienceDirect, IEEE Xplore to unearth articles from reputable research journals and publications. This section provides a comprehensive review of relevant literature, outlining various methodologies, algorithms, and approaches employed for predicting market movements in a categorical manner.</w:t>
      </w:r>
    </w:p>
    <w:p w14:paraId="393925FD" w14:textId="557F7162" w:rsidR="0015148B" w:rsidRPr="00C32675" w:rsidRDefault="0015148B" w:rsidP="00872CDF">
      <w:pPr>
        <w:pStyle w:val="Heading7"/>
        <w:numPr>
          <w:ilvl w:val="2"/>
          <w:numId w:val="25"/>
        </w:numPr>
        <w:rPr>
          <w:rFonts w:cs="Times New Roman"/>
          <w:szCs w:val="24"/>
        </w:rPr>
      </w:pPr>
      <w:bookmarkStart w:id="919" w:name="_Toc165967078"/>
      <w:bookmarkStart w:id="920" w:name="_Toc165967192"/>
      <w:bookmarkStart w:id="921" w:name="_Toc165967290"/>
      <w:bookmarkStart w:id="922" w:name="_Toc165967388"/>
      <w:bookmarkStart w:id="923" w:name="_Toc165967486"/>
      <w:bookmarkStart w:id="924" w:name="_Toc165967933"/>
      <w:bookmarkStart w:id="925" w:name="_Toc165968032"/>
      <w:bookmarkStart w:id="926" w:name="_Toc165968131"/>
      <w:bookmarkStart w:id="927" w:name="_Toc165968353"/>
      <w:bookmarkStart w:id="928" w:name="_Toc165967079"/>
      <w:bookmarkStart w:id="929" w:name="_Toc165967193"/>
      <w:bookmarkStart w:id="930" w:name="_Toc165967291"/>
      <w:bookmarkStart w:id="931" w:name="_Toc165967389"/>
      <w:bookmarkStart w:id="932" w:name="_Toc165967487"/>
      <w:bookmarkStart w:id="933" w:name="_Toc165967934"/>
      <w:bookmarkStart w:id="934" w:name="_Toc165968033"/>
      <w:bookmarkStart w:id="935" w:name="_Toc165968132"/>
      <w:bookmarkStart w:id="936" w:name="_Toc165968354"/>
      <w:bookmarkStart w:id="937" w:name="_Toc165967080"/>
      <w:bookmarkStart w:id="938" w:name="_Toc165967194"/>
      <w:bookmarkStart w:id="939" w:name="_Toc165967292"/>
      <w:bookmarkStart w:id="940" w:name="_Toc165967390"/>
      <w:bookmarkStart w:id="941" w:name="_Toc165967488"/>
      <w:bookmarkStart w:id="942" w:name="_Toc165967935"/>
      <w:bookmarkStart w:id="943" w:name="_Toc165968034"/>
      <w:bookmarkStart w:id="944" w:name="_Toc165968133"/>
      <w:bookmarkStart w:id="945" w:name="_Toc165968355"/>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r w:rsidRPr="00C32675">
        <w:rPr>
          <w:rFonts w:cs="Times New Roman"/>
          <w:szCs w:val="24"/>
        </w:rPr>
        <w:t xml:space="preserve">Researches/Papers related to Deep Reinforcement Learning </w:t>
      </w:r>
    </w:p>
    <w:p w14:paraId="60731FB1" w14:textId="49D7928C"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
          <w:id w:val="2019117033"/>
          <w:placeholder>
            <w:docPart w:val="AAE74E461FEF4493B8493AA79AA5AFCB"/>
          </w:placeholder>
        </w:sdtPr>
        <w:sdtContent>
          <w:r w:rsidR="00C26095" w:rsidRPr="00C32675">
            <w:rPr>
              <w:rFonts w:cs="Times New Roman"/>
              <w:color w:val="000000"/>
              <w:szCs w:val="24"/>
            </w:rPr>
            <w:t>(Zou et al., 2024)</w:t>
          </w:r>
        </w:sdtContent>
      </w:sdt>
      <w:r w:rsidR="0015148B" w:rsidRPr="00C32675">
        <w:rPr>
          <w:rFonts w:cs="Times New Roman"/>
          <w:szCs w:val="24"/>
        </w:rPr>
        <w:t xml:space="preserve"> proposed a novel automated stock trading system that leverages cascaded Long Short-Term Memory (LSTM) networks within a Deep Reinforcement Learning (DRL) framework. By combining the sequential learning capabilities of LSTM networks with the decision-making power of reinforcement learning, the authors achieved impressive range from 5% to 52% depending on the metric (CR, MER and average profitability per trade) and stock index. Similarly, </w:t>
      </w:r>
      <w:sdt>
        <w:sdtPr>
          <w:rPr>
            <w:rFonts w:cs="Times New Roman"/>
            <w:color w:val="000000"/>
            <w:szCs w:val="24"/>
          </w:rPr>
          <w:tag w:val="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
          <w:id w:val="-1508204813"/>
          <w:placeholder>
            <w:docPart w:val="AAE74E461FEF4493B8493AA79AA5AFCB"/>
          </w:placeholder>
        </w:sdtPr>
        <w:sdtContent>
          <w:r w:rsidR="00AD31D6" w:rsidRPr="00C32675">
            <w:rPr>
              <w:rFonts w:cs="Times New Roman"/>
              <w:color w:val="000000"/>
              <w:szCs w:val="24"/>
            </w:rPr>
            <w:t>(Aken et al., 2023b)</w:t>
          </w:r>
        </w:sdtContent>
      </w:sdt>
      <w:r w:rsidR="0015148B" w:rsidRPr="00C32675">
        <w:rPr>
          <w:rFonts w:cs="Times New Roman"/>
          <w:szCs w:val="24"/>
        </w:rPr>
        <w:t xml:space="preserve"> explored the application of DRL in stock trading models, emphasizing the adaptability and learning capacity of reinforcement learning agents. </w:t>
      </w:r>
      <w:sdt>
        <w:sdtPr>
          <w:rPr>
            <w:rFonts w:cs="Times New Roman"/>
            <w:color w:val="000000"/>
            <w:szCs w:val="24"/>
          </w:rPr>
          <w:tag w:val="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
          <w:id w:val="-213499710"/>
          <w:placeholder>
            <w:docPart w:val="AAE74E461FEF4493B8493AA79AA5AFCB"/>
          </w:placeholder>
        </w:sdtPr>
        <w:sdtContent>
          <w:r w:rsidR="00C26095" w:rsidRPr="00C32675">
            <w:rPr>
              <w:rFonts w:cs="Times New Roman"/>
              <w:color w:val="000000"/>
              <w:szCs w:val="24"/>
            </w:rPr>
            <w:t>(Awad et al., 2023)</w:t>
          </w:r>
        </w:sdtContent>
      </w:sdt>
      <w:r w:rsidR="0015148B" w:rsidRPr="00C32675">
        <w:rPr>
          <w:rFonts w:cs="Times New Roman"/>
          <w:szCs w:val="24"/>
        </w:rPr>
        <w:t xml:space="preserve">  and </w:t>
      </w:r>
      <w:sdt>
        <w:sdtPr>
          <w:rPr>
            <w:rFonts w:cs="Times New Roman"/>
            <w:color w:val="000000"/>
            <w:szCs w:val="24"/>
          </w:rPr>
          <w:tag w:val="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
          <w:id w:val="126665691"/>
          <w:placeholder>
            <w:docPart w:val="AAE74E461FEF4493B8493AA79AA5AFCB"/>
          </w:placeholder>
        </w:sdtPr>
        <w:sdtContent>
          <w:r w:rsidR="00C26095" w:rsidRPr="00C32675">
            <w:rPr>
              <w:rFonts w:cs="Times New Roman"/>
              <w:color w:val="000000"/>
              <w:szCs w:val="24"/>
            </w:rPr>
            <w:t>(Yousefi, 2022)</w:t>
          </w:r>
        </w:sdtContent>
      </w:sdt>
      <w:r w:rsidR="0015148B" w:rsidRPr="00C32675">
        <w:rPr>
          <w:rFonts w:cs="Times New Roman"/>
          <w:color w:val="000000"/>
          <w:szCs w:val="24"/>
        </w:rPr>
        <w:t xml:space="preserve"> </w:t>
      </w:r>
      <w:r w:rsidR="0015148B" w:rsidRPr="00C32675">
        <w:rPr>
          <w:rFonts w:cs="Times New Roman"/>
          <w:szCs w:val="24"/>
        </w:rPr>
        <w:t xml:space="preserve">extended this research by employing DRL techniques for stock market prediction, exhibiting its potential in forecasting market trends and optimizing trading decisions. </w:t>
      </w:r>
      <w:sdt>
        <w:sdtPr>
          <w:rPr>
            <w:rFonts w:cs="Times New Roman"/>
            <w:szCs w:val="24"/>
          </w:rPr>
          <w:tag w:val="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
          <w:id w:val="-1004509530"/>
          <w:placeholder>
            <w:docPart w:val="AAE74E461FEF4493B8493AA79AA5AFCB"/>
          </w:placeholder>
        </w:sdtPr>
        <w:sdtContent>
          <w:r w:rsidR="00C26095" w:rsidRPr="00C32675">
            <w:rPr>
              <w:rFonts w:eastAsia="Times New Roman" w:cs="Times New Roman"/>
              <w:szCs w:val="24"/>
            </w:rPr>
            <w:t>(Jang &amp; Seong, 2023)</w:t>
          </w:r>
        </w:sdtContent>
      </w:sdt>
      <w:r w:rsidR="0015148B" w:rsidRPr="00C32675">
        <w:rPr>
          <w:rFonts w:cs="Times New Roman"/>
          <w:szCs w:val="24"/>
        </w:rPr>
        <w:t xml:space="preserve"> attempted to extend the application of DRL to portfolio optimization, signifying the efficacy of combining reinforcement learning with modern portfolio theory and not just the price prediction. In other part of finance such as cryptocurrency price prediction, </w:t>
      </w:r>
      <w:sdt>
        <w:sdtPr>
          <w:rPr>
            <w:rFonts w:cs="Times New Roman"/>
            <w:color w:val="000000"/>
            <w:szCs w:val="24"/>
          </w:rPr>
          <w:tag w:val="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
          <w:id w:val="-2009208627"/>
          <w:placeholder>
            <w:docPart w:val="AAE74E461FEF4493B8493AA79AA5AFCB"/>
          </w:placeholder>
        </w:sdtPr>
        <w:sdtContent>
          <w:r w:rsidR="00C26095" w:rsidRPr="00C32675">
            <w:rPr>
              <w:rFonts w:cs="Times New Roman"/>
              <w:color w:val="000000"/>
              <w:szCs w:val="24"/>
            </w:rPr>
            <w:t>(Kang et al., 2022)</w:t>
          </w:r>
        </w:sdtContent>
      </w:sdt>
      <w:r w:rsidR="0015148B" w:rsidRPr="00C32675">
        <w:rPr>
          <w:rFonts w:cs="Times New Roman"/>
          <w:szCs w:val="24"/>
        </w:rPr>
        <w:t xml:space="preserve"> applied 1-dimentional CNN and GRU architectures (1DCNN-GRU) and their experiments showed that their methodology outstripped existing models with a lowest RMSE of 43.933, 3.511 and 0.00128 on the Bitcoin, Ethereum and Ripple dataset respectively. Moreover, </w:t>
      </w:r>
      <w:sdt>
        <w:sdtPr>
          <w:rPr>
            <w:rFonts w:cs="Times New Roman"/>
            <w:color w:val="000000"/>
            <w:szCs w:val="24"/>
          </w:rPr>
          <w:tag w:val="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
          <w:id w:val="-816564172"/>
          <w:placeholder>
            <w:docPart w:val="AAE74E461FEF4493B8493AA79AA5AFCB"/>
          </w:placeholder>
        </w:sdtPr>
        <w:sdtContent>
          <w:r w:rsidR="00C26095" w:rsidRPr="00C32675">
            <w:rPr>
              <w:rFonts w:cs="Times New Roman"/>
              <w:color w:val="000000"/>
              <w:szCs w:val="24"/>
            </w:rPr>
            <w:t>(Lawi et al., 2022)</w:t>
          </w:r>
        </w:sdtContent>
      </w:sdt>
      <w:r w:rsidR="0015148B" w:rsidRPr="00C32675">
        <w:rPr>
          <w:rFonts w:cs="Times New Roman"/>
          <w:szCs w:val="24"/>
        </w:rPr>
        <w:t xml:space="preserve"> implemented LSTM and GRU architecture on grouped time-series data to accurately forecast stock prices, their experiments demonstrated highest accuracy 97.37% (MAPE) and 96.60% (RMSPE) for validation results of the testing data using GRU Model-1.</w:t>
      </w:r>
    </w:p>
    <w:p w14:paraId="3B93BFC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Researches/Papers related to Sentiment Analysis </w:t>
      </w:r>
    </w:p>
    <w:p w14:paraId="2E307C59" w14:textId="27A7DDA1" w:rsidR="0015148B" w:rsidRPr="00C32675" w:rsidRDefault="0015148B" w:rsidP="00872CDF">
      <w:pPr>
        <w:rPr>
          <w:rFonts w:cs="Times New Roman"/>
          <w:szCs w:val="24"/>
        </w:rPr>
      </w:pPr>
      <w:r w:rsidRPr="00C32675">
        <w:rPr>
          <w:rFonts w:cs="Times New Roman"/>
          <w:szCs w:val="24"/>
        </w:rPr>
        <w:t xml:space="preserve">The relationship between sentiment analysis and stock market prediction has been extensively explored in the literature. </w:t>
      </w:r>
      <w:sdt>
        <w:sdtPr>
          <w:rPr>
            <w:rFonts w:cs="Times New Roman"/>
            <w:color w:val="000000"/>
            <w:szCs w:val="24"/>
          </w:rPr>
          <w:tag w:val="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
          <w:id w:val="-195852452"/>
          <w:placeholder>
            <w:docPart w:val="AAE74E461FEF4493B8493AA79AA5AFCB"/>
          </w:placeholder>
        </w:sdtPr>
        <w:sdtContent>
          <w:r w:rsidR="00C26095" w:rsidRPr="00C32675">
            <w:rPr>
              <w:rFonts w:cs="Times New Roman"/>
              <w:color w:val="000000"/>
              <w:szCs w:val="24"/>
            </w:rPr>
            <w:t>(Koukaras et al., 2022)</w:t>
          </w:r>
        </w:sdtContent>
      </w:sdt>
      <w:r w:rsidRPr="00C32675">
        <w:rPr>
          <w:rFonts w:cs="Times New Roman"/>
          <w:szCs w:val="24"/>
        </w:rPr>
        <w:t xml:space="preserve"> utilized microblogging sentiment analysis </w:t>
      </w:r>
      <w:r w:rsidRPr="00C32675">
        <w:rPr>
          <w:rFonts w:cs="Times New Roman"/>
          <w:szCs w:val="24"/>
        </w:rPr>
        <w:lastRenderedPageBreak/>
        <w:t xml:space="preserve">coupled with ML to predict stock market trends based on social media sentiments. By analysing the sentiment expressed in online conversations and social media posts, the authors demonstrated that the best results were obtained when tweets were analysed using VADER and SVM. The results were 76.3% and 67% for F-score and Area Under Curve (AUC) respectively.  </w:t>
      </w:r>
    </w:p>
    <w:p w14:paraId="151F3A60"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Researches/Papers related to Hybrid or multiple modelling </w:t>
      </w:r>
    </w:p>
    <w:p w14:paraId="6A0F38C2" w14:textId="08652232"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
          <w:id w:val="-1819101782"/>
          <w:placeholder>
            <w:docPart w:val="AAE74E461FEF4493B8493AA79AA5AFCB"/>
          </w:placeholder>
        </w:sdtPr>
        <w:sdtContent>
          <w:r w:rsidR="00C26095" w:rsidRPr="00C32675">
            <w:rPr>
              <w:rFonts w:cs="Times New Roman"/>
              <w:color w:val="000000"/>
              <w:szCs w:val="24"/>
            </w:rPr>
            <w:t>(Tao, 2023)</w:t>
          </w:r>
        </w:sdtContent>
      </w:sdt>
      <w:r w:rsidR="0015148B" w:rsidRPr="00C32675">
        <w:rPr>
          <w:rFonts w:cs="Times New Roman"/>
          <w:color w:val="000000"/>
          <w:szCs w:val="24"/>
        </w:rPr>
        <w:t xml:space="preserve"> </w:t>
      </w:r>
      <w:r w:rsidR="0015148B" w:rsidRPr="00C32675">
        <w:rPr>
          <w:rFonts w:cs="Times New Roman"/>
          <w:szCs w:val="24"/>
        </w:rPr>
        <w:t xml:space="preserve">integrated Linear Regression, LSTM, and Random Forest Regression models for predicting BMW stock prices, leveraging the complementary strengths of different algorithms to enhance predictive performance; He concluded MLR (multiple linear regression) produced best RMSE of 1.238 (lowest among MLR, LSTM and Random Forest). </w:t>
      </w:r>
      <w:sdt>
        <w:sdtPr>
          <w:rPr>
            <w:rFonts w:cs="Times New Roman"/>
            <w:color w:val="000000"/>
            <w:szCs w:val="24"/>
          </w:rPr>
          <w:tag w:val="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
          <w:id w:val="1333645291"/>
          <w:placeholder>
            <w:docPart w:val="AAE74E461FEF4493B8493AA79AA5AFCB"/>
          </w:placeholder>
        </w:sdtPr>
        <w:sdtContent>
          <w:r w:rsidR="007B4F08" w:rsidRPr="00C32675">
            <w:rPr>
              <w:rFonts w:cs="Times New Roman"/>
              <w:color w:val="000000"/>
              <w:szCs w:val="24"/>
            </w:rPr>
            <w:t>(Lin et al., 2023)</w:t>
          </w:r>
        </w:sdtContent>
      </w:sdt>
      <w:r w:rsidR="0015148B" w:rsidRPr="00C32675">
        <w:rPr>
          <w:rFonts w:cs="Times New Roman"/>
          <w:szCs w:val="24"/>
        </w:rPr>
        <w:t xml:space="preserve"> proposed a dynamic ensemble model for stock prediction based on Deep Reinforcement Learning (DRL), demonstrating that MSE touched 0.011 and 0.005, Sharpe ratio (SR) touched 2.20 and 1.53, and CR touched 1.38 and 1.21 in SSE 50 and NASDAQ 100 datasets.</w:t>
      </w:r>
    </w:p>
    <w:p w14:paraId="65015A0B"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Researches/Papers related to ML in Quantitative Finance</w:t>
      </w:r>
    </w:p>
    <w:p w14:paraId="7FE84397" w14:textId="5DDDD85A" w:rsidR="0015148B" w:rsidRPr="00C32675" w:rsidRDefault="00000000" w:rsidP="00872CDF">
      <w:pPr>
        <w:rPr>
          <w:rFonts w:cs="Times New Roman"/>
          <w:szCs w:val="24"/>
        </w:rPr>
      </w:pPr>
      <w:sdt>
        <w:sdtPr>
          <w:rPr>
            <w:rFonts w:cs="Times New Roman"/>
            <w:color w:val="000000"/>
            <w:szCs w:val="24"/>
          </w:rPr>
          <w:tag w:val="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
          <w:id w:val="1113328300"/>
          <w:placeholder>
            <w:docPart w:val="AAE74E461FEF4493B8493AA79AA5AFCB"/>
          </w:placeholder>
        </w:sdtPr>
        <w:sdtContent>
          <w:r w:rsidR="00C26095" w:rsidRPr="00C32675">
            <w:rPr>
              <w:rFonts w:cs="Times New Roman"/>
              <w:color w:val="000000"/>
              <w:szCs w:val="24"/>
            </w:rPr>
            <w:t>(Sahu et al., 2023)</w:t>
          </w:r>
        </w:sdtContent>
      </w:sdt>
      <w:r w:rsidR="0015148B" w:rsidRPr="00C32675">
        <w:rPr>
          <w:rFonts w:cs="Times New Roman"/>
          <w:szCs w:val="24"/>
        </w:rPr>
        <w:t xml:space="preserve"> provided a comprehensive overview of machine learning, deep learning, and reinforcement learning-based techniques in quantitative finance, offering insights into recent advancements and challenges in the field. By reviewing the current state-of-the-art methodologies and applications, the authors shed light on the evolving landscape of predictive modelling in financial markets, emphasizing the growing importance of data-driven approaches in decision-making processes.</w:t>
      </w:r>
    </w:p>
    <w:p w14:paraId="0C75F1C4" w14:textId="77777777" w:rsidR="0015148B" w:rsidRPr="00C32675" w:rsidRDefault="0015148B" w:rsidP="00872CDF">
      <w:pPr>
        <w:rPr>
          <w:rFonts w:cs="Times New Roman"/>
          <w:szCs w:val="24"/>
        </w:rPr>
      </w:pPr>
      <w:r w:rsidRPr="00C32675">
        <w:rPr>
          <w:rFonts w:cs="Times New Roman"/>
          <w:szCs w:val="24"/>
        </w:rPr>
        <w:t>In summary, the literature review highlights the diverse range of methodologies and techniques employed in sentiment-based stock market analysis, highlighting the growing significance of NLP and DRL approaches in stock market arena. From deep reinforcement learning-based trading systems to sentiment analysis-driven predictive models, researchers continue to explore innovative strategies for extracting valuable insights from textual data and leveraging them to inform investment decisions in dynamic financial markets.</w:t>
      </w:r>
      <w:r w:rsidRPr="00C32675">
        <w:rPr>
          <w:rFonts w:cs="Times New Roman"/>
          <w:szCs w:val="24"/>
        </w:rPr>
        <w:br w:type="page"/>
      </w:r>
    </w:p>
    <w:p w14:paraId="23C8B410" w14:textId="77777777" w:rsidR="0015148B" w:rsidRPr="00C32675" w:rsidRDefault="0015148B" w:rsidP="00872CDF">
      <w:pPr>
        <w:pStyle w:val="Heading6"/>
        <w:rPr>
          <w:rFonts w:cs="Times New Roman"/>
          <w:szCs w:val="24"/>
        </w:rPr>
      </w:pPr>
      <w:bookmarkStart w:id="946" w:name="_Toc159436971"/>
      <w:r w:rsidRPr="00C32675">
        <w:rPr>
          <w:rFonts w:cs="Times New Roman"/>
          <w:szCs w:val="24"/>
        </w:rPr>
        <w:lastRenderedPageBreak/>
        <w:t>Research Questions</w:t>
      </w:r>
      <w:bookmarkEnd w:id="946"/>
    </w:p>
    <w:p w14:paraId="65B084B4" w14:textId="77777777" w:rsidR="0015148B" w:rsidRPr="00C32675" w:rsidRDefault="0015148B" w:rsidP="00872CDF">
      <w:pPr>
        <w:rPr>
          <w:rFonts w:eastAsiaTheme="majorEastAsia" w:cs="Times New Roman"/>
          <w:szCs w:val="24"/>
        </w:rPr>
      </w:pPr>
      <w:r w:rsidRPr="00C32675">
        <w:rPr>
          <w:rFonts w:eastAsiaTheme="majorEastAsia" w:cs="Times New Roman"/>
          <w:szCs w:val="24"/>
        </w:rPr>
        <w:t xml:space="preserve">Most important question to understand is if fusion of NLP and DRL effectively predict market moves, thereby generating an informed action/decision. </w:t>
      </w:r>
    </w:p>
    <w:p w14:paraId="3FDFE4C0" w14:textId="77777777" w:rsidR="0015148B" w:rsidRPr="00C32675" w:rsidRDefault="0015148B" w:rsidP="00872CDF">
      <w:pPr>
        <w:rPr>
          <w:rFonts w:eastAsiaTheme="majorEastAsia" w:cs="Times New Roman"/>
          <w:szCs w:val="24"/>
        </w:rPr>
      </w:pPr>
      <w:r w:rsidRPr="00C32675">
        <w:rPr>
          <w:rFonts w:eastAsiaTheme="majorEastAsia" w:cs="Times New Roman"/>
          <w:szCs w:val="24"/>
        </w:rPr>
        <w:t>This research aims to address following questions:</w:t>
      </w:r>
    </w:p>
    <w:p w14:paraId="0B578128" w14:textId="71ED6AA3"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SA be leveraged to extract valuable insights from diverse text sources?</w:t>
      </w:r>
    </w:p>
    <w:p w14:paraId="3702821F" w14:textId="05022D7B" w:rsidR="0015148B" w:rsidRPr="00C32675"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How can DRL algorithms be integrated with sentiment analysis to develop decision-making framework for stock trading?</w:t>
      </w:r>
    </w:p>
    <w:p w14:paraId="7646A7A4" w14:textId="45FB761C" w:rsidR="0015148B" w:rsidRDefault="0015148B" w:rsidP="00872CDF">
      <w:pPr>
        <w:pStyle w:val="ListParagraph"/>
        <w:numPr>
          <w:ilvl w:val="0"/>
          <w:numId w:val="61"/>
        </w:numPr>
        <w:rPr>
          <w:rFonts w:eastAsiaTheme="majorEastAsia" w:cs="Times New Roman"/>
          <w:szCs w:val="24"/>
        </w:rPr>
      </w:pPr>
      <w:r w:rsidRPr="00C32675">
        <w:rPr>
          <w:rFonts w:eastAsiaTheme="majorEastAsia" w:cs="Times New Roman"/>
          <w:szCs w:val="24"/>
        </w:rPr>
        <w:t>To what extent does the fusion of NLP and DRL improve the accuracy of predicting market moves?</w:t>
      </w:r>
    </w:p>
    <w:p w14:paraId="23ED1506" w14:textId="77777777" w:rsidR="008653EF" w:rsidRDefault="008653EF" w:rsidP="008653EF">
      <w:pPr>
        <w:pStyle w:val="ListParagraph"/>
        <w:ind w:left="360"/>
        <w:rPr>
          <w:rFonts w:eastAsiaTheme="majorEastAsia" w:cs="Times New Roman"/>
          <w:szCs w:val="24"/>
        </w:rPr>
      </w:pPr>
    </w:p>
    <w:p w14:paraId="350DEEBE" w14:textId="77777777" w:rsidR="008653EF" w:rsidRDefault="008653EF" w:rsidP="008653EF">
      <w:pPr>
        <w:pStyle w:val="ListParagraph"/>
        <w:ind w:left="360"/>
        <w:rPr>
          <w:rFonts w:eastAsiaTheme="majorEastAsia" w:cs="Times New Roman"/>
          <w:szCs w:val="24"/>
        </w:rPr>
      </w:pPr>
    </w:p>
    <w:p w14:paraId="322C9BA6" w14:textId="77777777" w:rsidR="008653EF" w:rsidRPr="00C32675" w:rsidRDefault="008653EF" w:rsidP="008653EF">
      <w:pPr>
        <w:pStyle w:val="ListParagraph"/>
        <w:ind w:left="360"/>
        <w:rPr>
          <w:rFonts w:eastAsiaTheme="majorEastAsia" w:cs="Times New Roman"/>
          <w:szCs w:val="24"/>
        </w:rPr>
      </w:pPr>
    </w:p>
    <w:p w14:paraId="2853B3D7" w14:textId="77777777" w:rsidR="0015148B" w:rsidRPr="00C32675" w:rsidRDefault="0015148B" w:rsidP="00872CDF">
      <w:pPr>
        <w:pStyle w:val="Heading6"/>
        <w:rPr>
          <w:rFonts w:cs="Times New Roman"/>
          <w:szCs w:val="24"/>
        </w:rPr>
      </w:pPr>
      <w:bookmarkStart w:id="947" w:name="_Toc159436972"/>
      <w:r w:rsidRPr="00C32675">
        <w:rPr>
          <w:rFonts w:cs="Times New Roman"/>
          <w:szCs w:val="24"/>
        </w:rPr>
        <w:t>Aim and Objectives</w:t>
      </w:r>
      <w:bookmarkEnd w:id="947"/>
    </w:p>
    <w:p w14:paraId="2E2709BC" w14:textId="77777777" w:rsidR="0015148B" w:rsidRPr="00C32675" w:rsidRDefault="0015148B" w:rsidP="00872CDF">
      <w:pPr>
        <w:rPr>
          <w:rFonts w:cs="Times New Roman"/>
          <w:szCs w:val="24"/>
        </w:rPr>
      </w:pPr>
      <w:r w:rsidRPr="00C32675">
        <w:rPr>
          <w:rFonts w:cs="Times New Roman"/>
          <w:szCs w:val="24"/>
        </w:rPr>
        <w:t xml:space="preserve">The primary aim is to develop a novel model for predicting market moves based on sentiment analysis using NLP and DRL techniques. </w:t>
      </w:r>
    </w:p>
    <w:p w14:paraId="2AAD47D7" w14:textId="77777777" w:rsidR="0015148B" w:rsidRPr="00C32675" w:rsidRDefault="0015148B" w:rsidP="00872CDF">
      <w:pPr>
        <w:rPr>
          <w:rFonts w:cs="Times New Roman"/>
          <w:szCs w:val="24"/>
        </w:rPr>
      </w:pPr>
      <w:r w:rsidRPr="00C32675">
        <w:rPr>
          <w:rFonts w:cs="Times New Roman"/>
          <w:szCs w:val="24"/>
        </w:rPr>
        <w:t>Objectives:</w:t>
      </w:r>
    </w:p>
    <w:p w14:paraId="54A9D513"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Analyse existing SA techniques and DRL algorithms applicable to financial markets.</w:t>
      </w:r>
    </w:p>
    <w:p w14:paraId="12602F2B"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Propose an integrated framework that combines NLP for SA and DRL for decision-making in stock trading.</w:t>
      </w:r>
    </w:p>
    <w:p w14:paraId="0EFE425E"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Capture and preprocess textual data from social media for sentiment analysis.</w:t>
      </w:r>
    </w:p>
    <w:p w14:paraId="4B44B709" w14:textId="77777777" w:rsidR="0015148B" w:rsidRPr="00C32675" w:rsidRDefault="0015148B" w:rsidP="00872CDF">
      <w:pPr>
        <w:pStyle w:val="ListParagraph"/>
        <w:numPr>
          <w:ilvl w:val="0"/>
          <w:numId w:val="4"/>
        </w:numPr>
        <w:rPr>
          <w:rFonts w:cs="Times New Roman"/>
          <w:szCs w:val="24"/>
        </w:rPr>
      </w:pPr>
      <w:r w:rsidRPr="00C32675">
        <w:rPr>
          <w:rFonts w:cs="Times New Roman"/>
          <w:szCs w:val="24"/>
        </w:rPr>
        <w:t>To Evaluate effectiveness (accuracy) of the model in predicting market moves and capturing sentiment-driven fluctuations in stock prices.</w:t>
      </w:r>
    </w:p>
    <w:p w14:paraId="262EB887" w14:textId="77777777" w:rsidR="0015148B" w:rsidRPr="00C32675" w:rsidRDefault="0015148B" w:rsidP="00872CDF">
      <w:pPr>
        <w:pStyle w:val="ListParagraph"/>
        <w:numPr>
          <w:ilvl w:val="0"/>
          <w:numId w:val="4"/>
        </w:numPr>
        <w:rPr>
          <w:rFonts w:cs="Times New Roman"/>
          <w:b/>
          <w:bCs/>
          <w:szCs w:val="24"/>
        </w:rPr>
      </w:pPr>
      <w:r w:rsidRPr="00C32675">
        <w:rPr>
          <w:rFonts w:cs="Times New Roman"/>
          <w:szCs w:val="24"/>
        </w:rPr>
        <w:t>To Interpret patterns and correlations discovered by the model in the stock market dataset.</w:t>
      </w:r>
    </w:p>
    <w:p w14:paraId="6969C7DD" w14:textId="77777777" w:rsidR="0015148B" w:rsidRPr="00C32675" w:rsidRDefault="0015148B" w:rsidP="00872CDF">
      <w:pPr>
        <w:rPr>
          <w:rFonts w:cs="Times New Roman"/>
          <w:szCs w:val="24"/>
        </w:rPr>
      </w:pPr>
      <w:r w:rsidRPr="00C32675">
        <w:rPr>
          <w:rFonts w:cs="Times New Roman"/>
          <w:szCs w:val="24"/>
        </w:rPr>
        <w:br w:type="page"/>
      </w:r>
    </w:p>
    <w:p w14:paraId="28A00E55" w14:textId="77777777" w:rsidR="0015148B" w:rsidRPr="00C32675" w:rsidRDefault="0015148B" w:rsidP="00872CDF">
      <w:pPr>
        <w:pStyle w:val="Heading6"/>
        <w:rPr>
          <w:rFonts w:cs="Times New Roman"/>
          <w:szCs w:val="24"/>
        </w:rPr>
      </w:pPr>
      <w:bookmarkStart w:id="948" w:name="_Toc159436973"/>
      <w:r w:rsidRPr="00C32675">
        <w:rPr>
          <w:rFonts w:cs="Times New Roman"/>
          <w:szCs w:val="24"/>
        </w:rPr>
        <w:lastRenderedPageBreak/>
        <w:t>Significance of the Study</w:t>
      </w:r>
      <w:bookmarkEnd w:id="948"/>
    </w:p>
    <w:p w14:paraId="1F52A7DA" w14:textId="77777777" w:rsidR="0015148B" w:rsidRPr="00C32675" w:rsidRDefault="0015148B" w:rsidP="00872CDF">
      <w:pPr>
        <w:pStyle w:val="ThesisBody"/>
      </w:pPr>
      <w:r w:rsidRPr="00C32675">
        <w:t>One of the key challenges in stock market has been to accurately predict the stock prices because it can cause significant losses. A lot of modelling work has been carried out in the past; however, a wider adoption is yet to be seen. This study will be integrating NLP and DRL techniques, and contributes to explore methods for extracting insights from texts and combine them with historical price data for better price prediction.</w:t>
      </w:r>
    </w:p>
    <w:p w14:paraId="40FE08EC" w14:textId="77777777" w:rsidR="0015148B" w:rsidRPr="00C32675" w:rsidRDefault="0015148B" w:rsidP="00872CDF">
      <w:pPr>
        <w:rPr>
          <w:rFonts w:cs="Times New Roman"/>
          <w:szCs w:val="24"/>
        </w:rPr>
      </w:pPr>
      <w:r w:rsidRPr="00C32675">
        <w:rPr>
          <w:rFonts w:cs="Times New Roman"/>
          <w:szCs w:val="24"/>
        </w:rPr>
        <w:t>Another aspect to look at it is the development of a novel predictive model that combines SA with DRL introduces a new approach to stock market forecasting by maximising the associated reward function.</w:t>
      </w:r>
    </w:p>
    <w:p w14:paraId="6CA91E72" w14:textId="77777777" w:rsidR="0015148B" w:rsidRPr="00C32675" w:rsidRDefault="0015148B" w:rsidP="00872CDF">
      <w:pPr>
        <w:rPr>
          <w:rFonts w:cs="Times New Roman"/>
          <w:szCs w:val="24"/>
        </w:rPr>
      </w:pPr>
      <w:r w:rsidRPr="00C32675">
        <w:rPr>
          <w:rFonts w:cs="Times New Roman"/>
          <w:szCs w:val="24"/>
        </w:rPr>
        <w:t>The insights gained from this research will have practical implications for investors, financial analysts, and market practitioners. Accurately predict market moves based on sentiment analysis (&amp; its impact on price movement) can affect investment decisions, improve trading strategies, and mitigate risks specially in volatile market conditions.</w:t>
      </w:r>
    </w:p>
    <w:p w14:paraId="2F01FE04" w14:textId="77777777" w:rsidR="0015148B" w:rsidRPr="00C32675" w:rsidRDefault="0015148B" w:rsidP="00872CDF">
      <w:pPr>
        <w:rPr>
          <w:rFonts w:cs="Times New Roman"/>
          <w:szCs w:val="24"/>
        </w:rPr>
      </w:pPr>
      <w:r w:rsidRPr="00C32675">
        <w:rPr>
          <w:rFonts w:cs="Times New Roman"/>
          <w:szCs w:val="24"/>
        </w:rPr>
        <w:t>The fusion of NLP and DRL techniques represents a significant technological innovation in the field of financial analysis. By harnessing the power of ML and NLP, this research pushes the boundaries of computational finance and opens new avenues for exploring the complex dynamics of financial markets.</w:t>
      </w:r>
    </w:p>
    <w:p w14:paraId="70D50636" w14:textId="77777777" w:rsidR="0015148B" w:rsidRPr="00C32675" w:rsidRDefault="0015148B" w:rsidP="00872CDF">
      <w:pPr>
        <w:pStyle w:val="Heading6"/>
        <w:rPr>
          <w:rFonts w:cs="Times New Roman"/>
          <w:szCs w:val="24"/>
        </w:rPr>
      </w:pPr>
      <w:bookmarkStart w:id="949" w:name="_Toc159436974"/>
      <w:r w:rsidRPr="00C32675">
        <w:rPr>
          <w:rFonts w:cs="Times New Roman"/>
          <w:szCs w:val="24"/>
        </w:rPr>
        <w:t>Scope of the Study</w:t>
      </w:r>
      <w:bookmarkEnd w:id="949"/>
    </w:p>
    <w:p w14:paraId="10087279" w14:textId="0F8BFC3C" w:rsidR="00E95BCB" w:rsidRPr="00C32675" w:rsidRDefault="0015148B" w:rsidP="00872CDF">
      <w:pPr>
        <w:pStyle w:val="Heading7"/>
        <w:numPr>
          <w:ilvl w:val="2"/>
          <w:numId w:val="25"/>
        </w:numPr>
        <w:rPr>
          <w:rFonts w:cs="Times New Roman"/>
          <w:szCs w:val="24"/>
        </w:rPr>
      </w:pPr>
      <w:bookmarkStart w:id="950" w:name="_Toc165967089"/>
      <w:bookmarkStart w:id="951" w:name="_Toc165967199"/>
      <w:bookmarkStart w:id="952" w:name="_Toc165967297"/>
      <w:bookmarkStart w:id="953" w:name="_Toc165967395"/>
      <w:bookmarkStart w:id="954" w:name="_Toc165967493"/>
      <w:bookmarkStart w:id="955" w:name="_Toc165967940"/>
      <w:bookmarkStart w:id="956" w:name="_Toc165968039"/>
      <w:bookmarkStart w:id="957" w:name="_Toc165968138"/>
      <w:bookmarkStart w:id="958" w:name="_Toc165968360"/>
      <w:bookmarkStart w:id="959" w:name="_Toc165967090"/>
      <w:bookmarkStart w:id="960" w:name="_Toc165967200"/>
      <w:bookmarkStart w:id="961" w:name="_Toc165967298"/>
      <w:bookmarkStart w:id="962" w:name="_Toc165967396"/>
      <w:bookmarkStart w:id="963" w:name="_Toc165967494"/>
      <w:bookmarkStart w:id="964" w:name="_Toc165967941"/>
      <w:bookmarkStart w:id="965" w:name="_Toc165968040"/>
      <w:bookmarkStart w:id="966" w:name="_Toc165968139"/>
      <w:bookmarkStart w:id="967" w:name="_Toc165968361"/>
      <w:bookmarkStart w:id="968" w:name="_Toc165967091"/>
      <w:bookmarkStart w:id="969" w:name="_Toc165967201"/>
      <w:bookmarkStart w:id="970" w:name="_Toc165967299"/>
      <w:bookmarkStart w:id="971" w:name="_Toc165967397"/>
      <w:bookmarkStart w:id="972" w:name="_Toc165967495"/>
      <w:bookmarkStart w:id="973" w:name="_Toc165967942"/>
      <w:bookmarkStart w:id="974" w:name="_Toc165968041"/>
      <w:bookmarkStart w:id="975" w:name="_Toc165968140"/>
      <w:bookmarkStart w:id="976" w:name="_Toc165968362"/>
      <w:bookmarkStart w:id="977" w:name="_Toc165967092"/>
      <w:bookmarkStart w:id="978" w:name="_Toc165967202"/>
      <w:bookmarkStart w:id="979" w:name="_Toc165967300"/>
      <w:bookmarkStart w:id="980" w:name="_Toc165967398"/>
      <w:bookmarkStart w:id="981" w:name="_Toc165967496"/>
      <w:bookmarkStart w:id="982" w:name="_Toc165967943"/>
      <w:bookmarkStart w:id="983" w:name="_Toc165968042"/>
      <w:bookmarkStart w:id="984" w:name="_Toc165968141"/>
      <w:bookmarkStart w:id="985" w:name="_Toc165968363"/>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r w:rsidRPr="00C32675">
        <w:rPr>
          <w:rFonts w:cs="Times New Roman"/>
          <w:szCs w:val="24"/>
        </w:rPr>
        <w:t>Scope</w:t>
      </w:r>
    </w:p>
    <w:p w14:paraId="6A53F695" w14:textId="61F59A9A" w:rsidR="0015148B" w:rsidRPr="00C32675" w:rsidRDefault="0015148B" w:rsidP="00872CDF">
      <w:pPr>
        <w:rPr>
          <w:rFonts w:cs="Times New Roman"/>
          <w:b/>
          <w:bCs/>
          <w:szCs w:val="24"/>
        </w:rPr>
      </w:pPr>
      <w:r w:rsidRPr="00C32675">
        <w:rPr>
          <w:rFonts w:cs="Times New Roman"/>
          <w:szCs w:val="24"/>
        </w:rPr>
        <w:t>The study will be based on data available in public domain (say price data via yahoo finance or tweets form Stock Twits, X i.e. twitter). No external survey or questionnaire activity will be conducted</w:t>
      </w:r>
      <w:r w:rsidRPr="00C32675">
        <w:rPr>
          <w:rFonts w:cs="Times New Roman"/>
          <w:szCs w:val="24"/>
          <w:lang w:eastAsia="en-IN"/>
        </w:rPr>
        <w:t>. The study will use EDA and effectiveness of model developed for prediction. The study will also analyse the performance of the model in relation to sentiment captured and impact on the trading decision. The study is also focused in exploring the DRL (</w:t>
      </w:r>
      <w:r w:rsidR="00FF0A10">
        <w:rPr>
          <w:rFonts w:cs="Times New Roman"/>
          <w:szCs w:val="24"/>
          <w:lang w:eastAsia="en-IN"/>
        </w:rPr>
        <w:t>Deep-Q-Network</w:t>
      </w:r>
      <w:r w:rsidRPr="00C32675">
        <w:rPr>
          <w:rFonts w:cs="Times New Roman"/>
          <w:szCs w:val="24"/>
          <w:lang w:eastAsia="en-IN"/>
        </w:rPr>
        <w:t>) with Sentiments Analysis and how this combined model performs which help the investor improve decision making and reduce possible losses.</w:t>
      </w:r>
    </w:p>
    <w:p w14:paraId="3227A2A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Limitation</w:t>
      </w:r>
    </w:p>
    <w:p w14:paraId="35987395" w14:textId="77777777" w:rsidR="0015148B" w:rsidRPr="00C32675" w:rsidRDefault="0015148B" w:rsidP="00872CDF">
      <w:pPr>
        <w:rPr>
          <w:rFonts w:cs="Times New Roman"/>
          <w:szCs w:val="24"/>
        </w:rPr>
      </w:pPr>
      <w:r w:rsidRPr="00C32675">
        <w:rPr>
          <w:rFonts w:cs="Times New Roman"/>
          <w:szCs w:val="24"/>
        </w:rPr>
        <w:t>It's important to acknowledge the limitations of the study, which may include constraints on data availability, computational resources, and the simplifying assumptions made in the model. These limitations will be carefully considered and discussed in the research findings.</w:t>
      </w:r>
    </w:p>
    <w:p w14:paraId="3496DF77" w14:textId="77777777" w:rsidR="0015148B" w:rsidRPr="00C32675" w:rsidRDefault="0015148B" w:rsidP="00872CDF">
      <w:pPr>
        <w:rPr>
          <w:rFonts w:cs="Times New Roman"/>
          <w:szCs w:val="24"/>
        </w:rPr>
      </w:pPr>
      <w:r w:rsidRPr="00C32675">
        <w:rPr>
          <w:rFonts w:cs="Times New Roman"/>
          <w:szCs w:val="24"/>
        </w:rPr>
        <w:lastRenderedPageBreak/>
        <w:t>While the primary focus of the study is on predicting market moves based on sentiment analysis, there are opportunities for future research to explore additional aspects such as alternative data sources, refining the RL model, and extending the application of these techniques to other financial markets or asset classes.</w:t>
      </w:r>
    </w:p>
    <w:p w14:paraId="1B07A4E2" w14:textId="77777777" w:rsidR="0015148B" w:rsidRDefault="0015148B" w:rsidP="00872CDF">
      <w:pPr>
        <w:rPr>
          <w:rFonts w:cs="Times New Roman"/>
          <w:szCs w:val="24"/>
        </w:rPr>
      </w:pPr>
      <w:r w:rsidRPr="00C32675">
        <w:rPr>
          <w:rFonts w:cs="Times New Roman"/>
          <w:szCs w:val="24"/>
        </w:rPr>
        <w:t xml:space="preserve">In summary, the scope of this study encompasses the development and evaluation of a predictive model for sentiment-based stock market analysis using NLP and DRL techniques, with a focus on understanding the relationship between sentiment and market direction. </w:t>
      </w:r>
    </w:p>
    <w:p w14:paraId="225BDA41" w14:textId="77777777" w:rsidR="0015148B" w:rsidRPr="00C32675" w:rsidRDefault="0015148B" w:rsidP="00872CDF">
      <w:pPr>
        <w:pStyle w:val="Heading6"/>
        <w:rPr>
          <w:rFonts w:cs="Times New Roman"/>
          <w:szCs w:val="24"/>
        </w:rPr>
      </w:pPr>
      <w:bookmarkStart w:id="986" w:name="_Toc159151779"/>
      <w:bookmarkStart w:id="987" w:name="_Toc159436975"/>
      <w:r w:rsidRPr="00C32675">
        <w:rPr>
          <w:rFonts w:cs="Times New Roman"/>
          <w:szCs w:val="24"/>
        </w:rPr>
        <w:t>Research Methodology</w:t>
      </w:r>
      <w:bookmarkEnd w:id="986"/>
      <w:bookmarkEnd w:id="987"/>
    </w:p>
    <w:p w14:paraId="1B1DB028" w14:textId="77777777" w:rsidR="00F2565B" w:rsidRPr="00C32675" w:rsidRDefault="00F2565B" w:rsidP="00872CDF">
      <w:pPr>
        <w:pStyle w:val="ListParagraph"/>
        <w:keepNext/>
        <w:keepLines/>
        <w:numPr>
          <w:ilvl w:val="0"/>
          <w:numId w:val="23"/>
        </w:numPr>
        <w:contextualSpacing w:val="0"/>
        <w:outlineLvl w:val="6"/>
        <w:rPr>
          <w:rFonts w:eastAsiaTheme="majorEastAsia" w:cs="Times New Roman"/>
          <w:b/>
          <w:iCs/>
          <w:vanish/>
          <w:szCs w:val="24"/>
        </w:rPr>
      </w:pPr>
      <w:bookmarkStart w:id="988" w:name="_Toc165967096"/>
      <w:bookmarkStart w:id="989" w:name="_Toc165967204"/>
      <w:bookmarkStart w:id="990" w:name="_Toc165967302"/>
      <w:bookmarkStart w:id="991" w:name="_Toc165967400"/>
      <w:bookmarkStart w:id="992" w:name="_Toc165967498"/>
      <w:bookmarkStart w:id="993" w:name="_Toc165967945"/>
      <w:bookmarkStart w:id="994" w:name="_Toc165968044"/>
      <w:bookmarkStart w:id="995" w:name="_Toc165968143"/>
      <w:bookmarkStart w:id="996" w:name="_Toc165968365"/>
      <w:bookmarkEnd w:id="988"/>
      <w:bookmarkEnd w:id="989"/>
      <w:bookmarkEnd w:id="990"/>
      <w:bookmarkEnd w:id="991"/>
      <w:bookmarkEnd w:id="992"/>
      <w:bookmarkEnd w:id="993"/>
      <w:bookmarkEnd w:id="994"/>
      <w:bookmarkEnd w:id="995"/>
      <w:bookmarkEnd w:id="996"/>
    </w:p>
    <w:p w14:paraId="38D0A244" w14:textId="73841F25" w:rsidR="0015148B" w:rsidRPr="00C32675" w:rsidRDefault="0015148B" w:rsidP="00872CDF">
      <w:pPr>
        <w:pStyle w:val="Heading7"/>
        <w:numPr>
          <w:ilvl w:val="2"/>
          <w:numId w:val="25"/>
        </w:numPr>
        <w:rPr>
          <w:rFonts w:cs="Times New Roman"/>
          <w:szCs w:val="24"/>
        </w:rPr>
      </w:pPr>
      <w:r w:rsidRPr="00C32675">
        <w:rPr>
          <w:rFonts w:cs="Times New Roman"/>
          <w:szCs w:val="24"/>
        </w:rPr>
        <w:t>Data Collection</w:t>
      </w:r>
    </w:p>
    <w:p w14:paraId="36EDDC73" w14:textId="67D6FF52" w:rsidR="0015148B" w:rsidRPr="00C32675" w:rsidRDefault="0015148B" w:rsidP="00872CDF">
      <w:pPr>
        <w:rPr>
          <w:rFonts w:cs="Times New Roman"/>
          <w:szCs w:val="24"/>
        </w:rPr>
      </w:pPr>
      <w:r w:rsidRPr="00C32675">
        <w:rPr>
          <w:rFonts w:cs="Times New Roman"/>
          <w:szCs w:val="24"/>
        </w:rPr>
        <w:t xml:space="preserve">For this study, data will be collected from various sources, including price data (from Yahoo Finance, as tabularized in </w:t>
      </w:r>
      <w:r w:rsidRPr="00C32675">
        <w:rPr>
          <w:rFonts w:cs="Times New Roman"/>
          <w:szCs w:val="24"/>
        </w:rPr>
        <w:fldChar w:fldCharType="begin"/>
      </w:r>
      <w:r w:rsidRPr="00C32675">
        <w:rPr>
          <w:rFonts w:cs="Times New Roman"/>
          <w:szCs w:val="24"/>
        </w:rPr>
        <w:instrText xml:space="preserve"> REF _Ref159397385 \h  \* MERGEFORMAT </w:instrText>
      </w:r>
      <w:r w:rsidRPr="00C32675">
        <w:rPr>
          <w:rFonts w:cs="Times New Roman"/>
          <w:szCs w:val="24"/>
        </w:rPr>
      </w:r>
      <w:r w:rsidRPr="00C32675">
        <w:rPr>
          <w:rFonts w:cs="Times New Roman"/>
          <w:szCs w:val="24"/>
        </w:rPr>
        <w:fldChar w:fldCharType="separate"/>
      </w:r>
      <w:r w:rsidR="000100BD" w:rsidRPr="000100BD">
        <w:rPr>
          <w:rFonts w:cs="Times New Roman"/>
          <w:szCs w:val="24"/>
        </w:rPr>
        <w:t xml:space="preserve">Table </w:t>
      </w:r>
      <w:r w:rsidR="000100BD" w:rsidRPr="000100BD">
        <w:rPr>
          <w:rFonts w:cs="Times New Roman"/>
          <w:noProof/>
          <w:szCs w:val="24"/>
        </w:rPr>
        <w:t>3</w:t>
      </w:r>
      <w:r w:rsidR="000100BD" w:rsidRPr="000100BD">
        <w:rPr>
          <w:rFonts w:cs="Times New Roman"/>
          <w:noProof/>
          <w:szCs w:val="24"/>
        </w:rPr>
        <w:noBreakHyphen/>
        <w:t>7</w:t>
      </w:r>
      <w:r w:rsidR="000100BD" w:rsidRPr="000100BD">
        <w:rPr>
          <w:rFonts w:cs="Times New Roman"/>
          <w:szCs w:val="24"/>
        </w:rPr>
        <w:t>: Stock Price Data</w:t>
      </w:r>
      <w:r w:rsidRPr="00C32675">
        <w:rPr>
          <w:rFonts w:cs="Times New Roman"/>
          <w:szCs w:val="24"/>
        </w:rPr>
        <w:fldChar w:fldCharType="end"/>
      </w:r>
      <w:r w:rsidRPr="00C32675">
        <w:rPr>
          <w:rFonts w:cs="Times New Roman"/>
          <w:szCs w:val="24"/>
        </w:rPr>
        <w:t xml:space="preserve">) and social media platforms (e.g., X aka Twitter, Stock Twits as tabularized in </w:t>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fldChar w:fldCharType="separate"/>
      </w:r>
      <w:r w:rsidR="000100BD">
        <w:rPr>
          <w:rFonts w:cs="Times New Roman"/>
          <w:b/>
          <w:bCs/>
          <w:szCs w:val="24"/>
          <w:lang w:val="en-US"/>
        </w:rPr>
        <w:t>Error! Reference source not found.</w:t>
      </w:r>
      <w:r w:rsidRPr="00C32675">
        <w:rPr>
          <w:rFonts w:cs="Times New Roman"/>
          <w:szCs w:val="24"/>
        </w:rPr>
        <w:fldChar w:fldCharType="end"/>
      </w:r>
      <w:r w:rsidRPr="00C32675">
        <w:rPr>
          <w:rFonts w:cs="Times New Roman"/>
          <w:szCs w:val="24"/>
        </w:rPr>
        <w:t xml:space="preserve">). The data will cover a specified timeframe relevant to the study's objectives and will be collected using automated web scraping tools and APIs. </w:t>
      </w:r>
    </w:p>
    <w:p w14:paraId="5E2F0822" w14:textId="1CEEE428" w:rsidR="0015148B" w:rsidRPr="00856C1A" w:rsidRDefault="0058769E" w:rsidP="00D77B0D">
      <w:pPr>
        <w:pStyle w:val="Tables"/>
      </w:pPr>
      <w:bookmarkStart w:id="997" w:name="_Toc166430463"/>
      <w:r w:rsidRPr="00856C1A">
        <w:t xml:space="preserve">Table </w:t>
      </w:r>
      <w:r w:rsidR="001B5CE7">
        <w:fldChar w:fldCharType="begin"/>
      </w:r>
      <w:r w:rsidR="001B5CE7">
        <w:instrText xml:space="preserve"> STYLEREF 1 \s </w:instrText>
      </w:r>
      <w:r w:rsidR="001B5CE7">
        <w:fldChar w:fldCharType="separate"/>
      </w:r>
      <w:r w:rsidR="000100BD">
        <w:rPr>
          <w:noProof/>
        </w:rPr>
        <w:t>A</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1</w:t>
      </w:r>
      <w:r w:rsidR="001B5CE7">
        <w:fldChar w:fldCharType="end"/>
      </w:r>
      <w:r w:rsidRPr="00856C1A">
        <w:t>: Price Data for Stock Market Prediction</w:t>
      </w:r>
      <w:bookmarkEnd w:id="997"/>
    </w:p>
    <w:tbl>
      <w:tblPr>
        <w:tblStyle w:val="TableGrid"/>
        <w:tblW w:w="0" w:type="auto"/>
        <w:tblLook w:val="04A0" w:firstRow="1" w:lastRow="0" w:firstColumn="1" w:lastColumn="0" w:noHBand="0" w:noVBand="1"/>
      </w:tblPr>
      <w:tblGrid>
        <w:gridCol w:w="1271"/>
        <w:gridCol w:w="1134"/>
        <w:gridCol w:w="6656"/>
      </w:tblGrid>
      <w:tr w:rsidR="0015148B" w:rsidRPr="00C32675" w14:paraId="01C463CC" w14:textId="77777777" w:rsidTr="00D77B0D">
        <w:trPr>
          <w:cantSplit/>
        </w:trPr>
        <w:tc>
          <w:tcPr>
            <w:tcW w:w="1271" w:type="dxa"/>
            <w:shd w:val="clear" w:color="auto" w:fill="E7E6E6" w:themeFill="background2"/>
          </w:tcPr>
          <w:p w14:paraId="4D57F0D2"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1134" w:type="dxa"/>
            <w:shd w:val="clear" w:color="auto" w:fill="E7E6E6" w:themeFill="background2"/>
          </w:tcPr>
          <w:p w14:paraId="41BE746B"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656" w:type="dxa"/>
            <w:shd w:val="clear" w:color="auto" w:fill="E7E6E6" w:themeFill="background2"/>
          </w:tcPr>
          <w:p w14:paraId="4284F554"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4FEAA980" w14:textId="77777777" w:rsidTr="00D77B0D">
        <w:trPr>
          <w:cantSplit/>
        </w:trPr>
        <w:tc>
          <w:tcPr>
            <w:tcW w:w="1271" w:type="dxa"/>
          </w:tcPr>
          <w:p w14:paraId="66353923"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1134" w:type="dxa"/>
          </w:tcPr>
          <w:p w14:paraId="22DDDE1E"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656" w:type="dxa"/>
          </w:tcPr>
          <w:p w14:paraId="349EECAE" w14:textId="77777777" w:rsidR="0015148B" w:rsidRPr="00C32675" w:rsidRDefault="0015148B" w:rsidP="00872CDF">
            <w:pPr>
              <w:spacing w:line="360" w:lineRule="auto"/>
              <w:rPr>
                <w:rFonts w:cs="Times New Roman"/>
                <w:sz w:val="24"/>
                <w:szCs w:val="24"/>
              </w:rPr>
            </w:pPr>
            <w:r w:rsidRPr="00C32675">
              <w:rPr>
                <w:rFonts w:cs="Times New Roman"/>
                <w:sz w:val="24"/>
                <w:szCs w:val="24"/>
              </w:rPr>
              <w:t>The date of the trading day.</w:t>
            </w:r>
          </w:p>
        </w:tc>
      </w:tr>
      <w:tr w:rsidR="0015148B" w:rsidRPr="00C32675" w14:paraId="50D47965" w14:textId="77777777" w:rsidTr="00D77B0D">
        <w:trPr>
          <w:cantSplit/>
        </w:trPr>
        <w:tc>
          <w:tcPr>
            <w:tcW w:w="1271" w:type="dxa"/>
          </w:tcPr>
          <w:p w14:paraId="7875689E" w14:textId="77777777" w:rsidR="0015148B" w:rsidRPr="00C32675" w:rsidRDefault="0015148B" w:rsidP="00872CDF">
            <w:pPr>
              <w:spacing w:line="360" w:lineRule="auto"/>
              <w:rPr>
                <w:rFonts w:cs="Times New Roman"/>
                <w:sz w:val="24"/>
                <w:szCs w:val="24"/>
              </w:rPr>
            </w:pPr>
            <w:r w:rsidRPr="00C32675">
              <w:rPr>
                <w:rFonts w:cs="Times New Roman"/>
                <w:sz w:val="24"/>
                <w:szCs w:val="24"/>
              </w:rPr>
              <w:t>Open</w:t>
            </w:r>
          </w:p>
        </w:tc>
        <w:tc>
          <w:tcPr>
            <w:tcW w:w="1134" w:type="dxa"/>
          </w:tcPr>
          <w:p w14:paraId="4B3B5C6D"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559225" w14:textId="77777777" w:rsidR="0015148B" w:rsidRPr="00C32675" w:rsidRDefault="0015148B" w:rsidP="00872CDF">
            <w:pPr>
              <w:spacing w:line="360" w:lineRule="auto"/>
              <w:rPr>
                <w:rFonts w:cs="Times New Roman"/>
                <w:sz w:val="24"/>
                <w:szCs w:val="24"/>
              </w:rPr>
            </w:pPr>
            <w:r w:rsidRPr="00C32675">
              <w:rPr>
                <w:rFonts w:cs="Times New Roman"/>
                <w:sz w:val="24"/>
                <w:szCs w:val="24"/>
              </w:rPr>
              <w:t>The opening price of the stock on that trading day.</w:t>
            </w:r>
          </w:p>
        </w:tc>
      </w:tr>
      <w:tr w:rsidR="0015148B" w:rsidRPr="00C32675" w14:paraId="625ACA4B" w14:textId="77777777" w:rsidTr="00D77B0D">
        <w:trPr>
          <w:cantSplit/>
        </w:trPr>
        <w:tc>
          <w:tcPr>
            <w:tcW w:w="1271" w:type="dxa"/>
          </w:tcPr>
          <w:p w14:paraId="0241FD60" w14:textId="77777777" w:rsidR="0015148B" w:rsidRPr="00C32675" w:rsidRDefault="0015148B" w:rsidP="00872CDF">
            <w:pPr>
              <w:spacing w:line="360" w:lineRule="auto"/>
              <w:rPr>
                <w:rFonts w:cs="Times New Roman"/>
                <w:sz w:val="24"/>
                <w:szCs w:val="24"/>
              </w:rPr>
            </w:pPr>
            <w:r w:rsidRPr="00C32675">
              <w:rPr>
                <w:rFonts w:cs="Times New Roman"/>
                <w:sz w:val="24"/>
                <w:szCs w:val="24"/>
              </w:rPr>
              <w:t>High</w:t>
            </w:r>
          </w:p>
        </w:tc>
        <w:tc>
          <w:tcPr>
            <w:tcW w:w="1134" w:type="dxa"/>
          </w:tcPr>
          <w:p w14:paraId="38A1EBA5"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6D9F362" w14:textId="77777777" w:rsidR="0015148B" w:rsidRPr="00C32675" w:rsidRDefault="0015148B" w:rsidP="00872CDF">
            <w:pPr>
              <w:spacing w:line="360" w:lineRule="auto"/>
              <w:rPr>
                <w:rFonts w:cs="Times New Roman"/>
                <w:sz w:val="24"/>
                <w:szCs w:val="24"/>
              </w:rPr>
            </w:pPr>
            <w:r w:rsidRPr="00C32675">
              <w:rPr>
                <w:rFonts w:cs="Times New Roman"/>
                <w:sz w:val="24"/>
                <w:szCs w:val="24"/>
              </w:rPr>
              <w:t>The highest price reached by the stock during the trading day.</w:t>
            </w:r>
          </w:p>
        </w:tc>
      </w:tr>
      <w:tr w:rsidR="0015148B" w:rsidRPr="00C32675" w14:paraId="3570F5B3" w14:textId="77777777" w:rsidTr="00D77B0D">
        <w:trPr>
          <w:cantSplit/>
        </w:trPr>
        <w:tc>
          <w:tcPr>
            <w:tcW w:w="1271" w:type="dxa"/>
          </w:tcPr>
          <w:p w14:paraId="500F9B54" w14:textId="77777777" w:rsidR="0015148B" w:rsidRPr="00C32675" w:rsidRDefault="0015148B" w:rsidP="00872CDF">
            <w:pPr>
              <w:spacing w:line="360" w:lineRule="auto"/>
              <w:rPr>
                <w:rFonts w:cs="Times New Roman"/>
                <w:sz w:val="24"/>
                <w:szCs w:val="24"/>
              </w:rPr>
            </w:pPr>
            <w:r w:rsidRPr="00C32675">
              <w:rPr>
                <w:rFonts w:cs="Times New Roman"/>
                <w:sz w:val="24"/>
                <w:szCs w:val="24"/>
              </w:rPr>
              <w:t>Low</w:t>
            </w:r>
          </w:p>
        </w:tc>
        <w:tc>
          <w:tcPr>
            <w:tcW w:w="1134" w:type="dxa"/>
          </w:tcPr>
          <w:p w14:paraId="01C6B791"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3F7CE52E" w14:textId="77777777" w:rsidR="0015148B" w:rsidRPr="00C32675" w:rsidRDefault="0015148B" w:rsidP="00872CDF">
            <w:pPr>
              <w:spacing w:line="360" w:lineRule="auto"/>
              <w:rPr>
                <w:rFonts w:cs="Times New Roman"/>
                <w:sz w:val="24"/>
                <w:szCs w:val="24"/>
              </w:rPr>
            </w:pPr>
            <w:r w:rsidRPr="00C32675">
              <w:rPr>
                <w:rFonts w:cs="Times New Roman"/>
                <w:sz w:val="24"/>
                <w:szCs w:val="24"/>
              </w:rPr>
              <w:t>The lowest price reached by the stock during the trading day.</w:t>
            </w:r>
          </w:p>
        </w:tc>
      </w:tr>
      <w:tr w:rsidR="0015148B" w:rsidRPr="00C32675" w14:paraId="3612C665" w14:textId="77777777" w:rsidTr="00D77B0D">
        <w:trPr>
          <w:cantSplit/>
        </w:trPr>
        <w:tc>
          <w:tcPr>
            <w:tcW w:w="1271" w:type="dxa"/>
          </w:tcPr>
          <w:p w14:paraId="498E924B" w14:textId="77777777" w:rsidR="0015148B" w:rsidRPr="00C32675" w:rsidRDefault="0015148B" w:rsidP="00872CDF">
            <w:pPr>
              <w:spacing w:line="360" w:lineRule="auto"/>
              <w:rPr>
                <w:rFonts w:cs="Times New Roman"/>
                <w:sz w:val="24"/>
                <w:szCs w:val="24"/>
              </w:rPr>
            </w:pPr>
            <w:r w:rsidRPr="00C32675">
              <w:rPr>
                <w:rFonts w:cs="Times New Roman"/>
                <w:sz w:val="24"/>
                <w:szCs w:val="24"/>
              </w:rPr>
              <w:t>Close</w:t>
            </w:r>
          </w:p>
        </w:tc>
        <w:tc>
          <w:tcPr>
            <w:tcW w:w="1134" w:type="dxa"/>
          </w:tcPr>
          <w:p w14:paraId="7D8F1EE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76A1BE69" w14:textId="77777777" w:rsidR="0015148B" w:rsidRPr="00C32675" w:rsidRDefault="0015148B" w:rsidP="00872CDF">
            <w:pPr>
              <w:spacing w:line="360" w:lineRule="auto"/>
              <w:rPr>
                <w:rFonts w:cs="Times New Roman"/>
                <w:sz w:val="24"/>
                <w:szCs w:val="24"/>
              </w:rPr>
            </w:pPr>
            <w:r w:rsidRPr="00C32675">
              <w:rPr>
                <w:rFonts w:cs="Times New Roman"/>
                <w:sz w:val="24"/>
                <w:szCs w:val="24"/>
              </w:rPr>
              <w:t>The closing price of the stock on that trading day.</w:t>
            </w:r>
          </w:p>
        </w:tc>
      </w:tr>
      <w:tr w:rsidR="0015148B" w:rsidRPr="00C32675" w14:paraId="0AB0867D" w14:textId="77777777" w:rsidTr="00D77B0D">
        <w:trPr>
          <w:cantSplit/>
        </w:trPr>
        <w:tc>
          <w:tcPr>
            <w:tcW w:w="1271" w:type="dxa"/>
          </w:tcPr>
          <w:p w14:paraId="0951DB19" w14:textId="77777777" w:rsidR="0015148B" w:rsidRPr="00C32675" w:rsidRDefault="0015148B" w:rsidP="00872CDF">
            <w:pPr>
              <w:spacing w:line="360" w:lineRule="auto"/>
              <w:rPr>
                <w:rFonts w:cs="Times New Roman"/>
                <w:sz w:val="24"/>
                <w:szCs w:val="24"/>
              </w:rPr>
            </w:pPr>
            <w:r w:rsidRPr="00C32675">
              <w:rPr>
                <w:rFonts w:cs="Times New Roman"/>
                <w:sz w:val="24"/>
                <w:szCs w:val="24"/>
              </w:rPr>
              <w:t>Adjusted Close</w:t>
            </w:r>
          </w:p>
        </w:tc>
        <w:tc>
          <w:tcPr>
            <w:tcW w:w="1134" w:type="dxa"/>
          </w:tcPr>
          <w:p w14:paraId="244F0FB9"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081AE42F" w14:textId="77777777" w:rsidR="0015148B" w:rsidRPr="00C32675" w:rsidRDefault="0015148B" w:rsidP="00872CDF">
            <w:pPr>
              <w:spacing w:line="360" w:lineRule="auto"/>
              <w:rPr>
                <w:rFonts w:cs="Times New Roman"/>
                <w:sz w:val="24"/>
                <w:szCs w:val="24"/>
              </w:rPr>
            </w:pPr>
            <w:r w:rsidRPr="00C32675">
              <w:rPr>
                <w:rFonts w:cs="Times New Roman"/>
                <w:sz w:val="24"/>
                <w:szCs w:val="24"/>
              </w:rPr>
              <w:t>The adjusted closing price, which factors in any corporate actions, such as dividends or stock splits, that occurred before the next trading day.</w:t>
            </w:r>
          </w:p>
        </w:tc>
      </w:tr>
      <w:tr w:rsidR="0015148B" w:rsidRPr="00C32675" w14:paraId="0A6B3C68" w14:textId="77777777" w:rsidTr="00D77B0D">
        <w:trPr>
          <w:cantSplit/>
        </w:trPr>
        <w:tc>
          <w:tcPr>
            <w:tcW w:w="1271" w:type="dxa"/>
          </w:tcPr>
          <w:p w14:paraId="312431B8" w14:textId="77777777" w:rsidR="0015148B" w:rsidRPr="00C32675" w:rsidRDefault="0015148B" w:rsidP="00872CDF">
            <w:pPr>
              <w:spacing w:line="360" w:lineRule="auto"/>
              <w:rPr>
                <w:rFonts w:cs="Times New Roman"/>
                <w:sz w:val="24"/>
                <w:szCs w:val="24"/>
              </w:rPr>
            </w:pPr>
            <w:r w:rsidRPr="00C32675">
              <w:rPr>
                <w:rFonts w:cs="Times New Roman"/>
                <w:sz w:val="24"/>
                <w:szCs w:val="24"/>
              </w:rPr>
              <w:t>Volume</w:t>
            </w:r>
          </w:p>
        </w:tc>
        <w:tc>
          <w:tcPr>
            <w:tcW w:w="1134" w:type="dxa"/>
          </w:tcPr>
          <w:p w14:paraId="54941E2F" w14:textId="77777777" w:rsidR="0015148B" w:rsidRPr="00C32675" w:rsidRDefault="0015148B" w:rsidP="00872CDF">
            <w:pPr>
              <w:spacing w:line="360" w:lineRule="auto"/>
              <w:rPr>
                <w:rFonts w:cs="Times New Roman"/>
                <w:sz w:val="24"/>
                <w:szCs w:val="24"/>
              </w:rPr>
            </w:pPr>
            <w:r w:rsidRPr="00C32675">
              <w:rPr>
                <w:rFonts w:cs="Times New Roman"/>
                <w:sz w:val="24"/>
                <w:szCs w:val="24"/>
              </w:rPr>
              <w:t>Numeric</w:t>
            </w:r>
          </w:p>
        </w:tc>
        <w:tc>
          <w:tcPr>
            <w:tcW w:w="6656" w:type="dxa"/>
          </w:tcPr>
          <w:p w14:paraId="5156CFB5" w14:textId="77777777" w:rsidR="0015148B" w:rsidRPr="00C32675" w:rsidRDefault="0015148B" w:rsidP="00872CDF">
            <w:pPr>
              <w:spacing w:line="360" w:lineRule="auto"/>
              <w:rPr>
                <w:rFonts w:cs="Times New Roman"/>
                <w:sz w:val="24"/>
                <w:szCs w:val="24"/>
              </w:rPr>
            </w:pPr>
            <w:r w:rsidRPr="00C32675">
              <w:rPr>
                <w:rFonts w:cs="Times New Roman"/>
                <w:sz w:val="24"/>
                <w:szCs w:val="24"/>
              </w:rPr>
              <w:t>The total number of shares traded on that trading day.</w:t>
            </w:r>
          </w:p>
        </w:tc>
      </w:tr>
    </w:tbl>
    <w:p w14:paraId="4EF9199A" w14:textId="77777777" w:rsidR="0015148B" w:rsidRPr="00C32675" w:rsidRDefault="0015148B" w:rsidP="00872CDF">
      <w:pPr>
        <w:rPr>
          <w:rFonts w:cs="Times New Roman"/>
          <w:szCs w:val="24"/>
        </w:rPr>
      </w:pPr>
    </w:p>
    <w:p w14:paraId="45580F26" w14:textId="1DE10E10" w:rsidR="0015148B" w:rsidRPr="00856C1A" w:rsidRDefault="0015148B" w:rsidP="00D77B0D">
      <w:pPr>
        <w:pStyle w:val="Tables"/>
      </w:pPr>
      <w:bookmarkStart w:id="998" w:name="_Toc159435976"/>
      <w:bookmarkStart w:id="999" w:name="_Toc166430464"/>
      <w:r w:rsidRPr="00856C1A">
        <w:t xml:space="preserve">Table </w:t>
      </w:r>
      <w:r w:rsidR="001B5CE7">
        <w:fldChar w:fldCharType="begin"/>
      </w:r>
      <w:r w:rsidR="001B5CE7">
        <w:instrText xml:space="preserve"> STYLEREF 1 \s </w:instrText>
      </w:r>
      <w:r w:rsidR="001B5CE7">
        <w:fldChar w:fldCharType="separate"/>
      </w:r>
      <w:r w:rsidR="000100BD">
        <w:rPr>
          <w:noProof/>
        </w:rPr>
        <w:t>A</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2</w:t>
      </w:r>
      <w:r w:rsidR="001B5CE7">
        <w:fldChar w:fldCharType="end"/>
      </w:r>
      <w:r w:rsidRPr="00856C1A">
        <w:t>: Tweets or Media Article Data Description</w:t>
      </w:r>
      <w:bookmarkEnd w:id="998"/>
      <w:bookmarkEnd w:id="999"/>
    </w:p>
    <w:tbl>
      <w:tblPr>
        <w:tblStyle w:val="TableGrid"/>
        <w:tblW w:w="0" w:type="auto"/>
        <w:tblLook w:val="04A0" w:firstRow="1" w:lastRow="0" w:firstColumn="1" w:lastColumn="0" w:noHBand="0" w:noVBand="1"/>
      </w:tblPr>
      <w:tblGrid>
        <w:gridCol w:w="1216"/>
        <w:gridCol w:w="906"/>
        <w:gridCol w:w="6939"/>
      </w:tblGrid>
      <w:tr w:rsidR="0015148B" w:rsidRPr="00C32675" w14:paraId="019843AF" w14:textId="77777777" w:rsidTr="00D77B0D">
        <w:trPr>
          <w:cantSplit/>
        </w:trPr>
        <w:tc>
          <w:tcPr>
            <w:tcW w:w="1216" w:type="dxa"/>
            <w:shd w:val="clear" w:color="auto" w:fill="E7E6E6" w:themeFill="background2"/>
          </w:tcPr>
          <w:p w14:paraId="5E49F55A" w14:textId="77777777" w:rsidR="0015148B" w:rsidRPr="00C32675" w:rsidRDefault="0015148B" w:rsidP="00872CDF">
            <w:pPr>
              <w:spacing w:line="360" w:lineRule="auto"/>
              <w:rPr>
                <w:rFonts w:cs="Times New Roman"/>
                <w:sz w:val="24"/>
                <w:szCs w:val="24"/>
              </w:rPr>
            </w:pPr>
            <w:r w:rsidRPr="00C32675">
              <w:rPr>
                <w:rFonts w:cs="Times New Roman"/>
                <w:sz w:val="24"/>
                <w:szCs w:val="24"/>
              </w:rPr>
              <w:t>Column</w:t>
            </w:r>
          </w:p>
        </w:tc>
        <w:tc>
          <w:tcPr>
            <w:tcW w:w="906" w:type="dxa"/>
            <w:shd w:val="clear" w:color="auto" w:fill="E7E6E6" w:themeFill="background2"/>
          </w:tcPr>
          <w:p w14:paraId="565661A6" w14:textId="77777777" w:rsidR="0015148B" w:rsidRPr="00C32675" w:rsidRDefault="0015148B" w:rsidP="00872CDF">
            <w:pPr>
              <w:spacing w:line="360" w:lineRule="auto"/>
              <w:rPr>
                <w:rFonts w:cs="Times New Roman"/>
                <w:sz w:val="24"/>
                <w:szCs w:val="24"/>
              </w:rPr>
            </w:pPr>
            <w:r w:rsidRPr="00C32675">
              <w:rPr>
                <w:rFonts w:cs="Times New Roman"/>
                <w:sz w:val="24"/>
                <w:szCs w:val="24"/>
              </w:rPr>
              <w:t>Type</w:t>
            </w:r>
          </w:p>
        </w:tc>
        <w:tc>
          <w:tcPr>
            <w:tcW w:w="6939" w:type="dxa"/>
            <w:shd w:val="clear" w:color="auto" w:fill="E7E6E6" w:themeFill="background2"/>
          </w:tcPr>
          <w:p w14:paraId="4AED02FB" w14:textId="77777777" w:rsidR="0015148B" w:rsidRPr="00C32675" w:rsidRDefault="0015148B" w:rsidP="00872CDF">
            <w:pPr>
              <w:spacing w:line="360" w:lineRule="auto"/>
              <w:rPr>
                <w:rFonts w:cs="Times New Roman"/>
                <w:sz w:val="24"/>
                <w:szCs w:val="24"/>
              </w:rPr>
            </w:pPr>
            <w:r w:rsidRPr="00C32675">
              <w:rPr>
                <w:rFonts w:cs="Times New Roman"/>
                <w:sz w:val="24"/>
                <w:szCs w:val="24"/>
              </w:rPr>
              <w:t>Description</w:t>
            </w:r>
          </w:p>
        </w:tc>
      </w:tr>
      <w:tr w:rsidR="0015148B" w:rsidRPr="00C32675" w14:paraId="513705B0" w14:textId="77777777" w:rsidTr="00D77B0D">
        <w:trPr>
          <w:cantSplit/>
        </w:trPr>
        <w:tc>
          <w:tcPr>
            <w:tcW w:w="1216" w:type="dxa"/>
          </w:tcPr>
          <w:p w14:paraId="496944A6" w14:textId="77777777" w:rsidR="0015148B" w:rsidRPr="00C32675" w:rsidRDefault="0015148B" w:rsidP="00872CDF">
            <w:pPr>
              <w:spacing w:line="360" w:lineRule="auto"/>
              <w:rPr>
                <w:rFonts w:cs="Times New Roman"/>
                <w:sz w:val="24"/>
                <w:szCs w:val="24"/>
              </w:rPr>
            </w:pPr>
            <w:r w:rsidRPr="00C32675">
              <w:rPr>
                <w:rFonts w:cs="Times New Roman"/>
                <w:sz w:val="24"/>
                <w:szCs w:val="24"/>
              </w:rPr>
              <w:t>Message</w:t>
            </w:r>
          </w:p>
        </w:tc>
        <w:tc>
          <w:tcPr>
            <w:tcW w:w="906" w:type="dxa"/>
          </w:tcPr>
          <w:p w14:paraId="667B775C"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299EEEAC" w14:textId="77777777" w:rsidR="0015148B" w:rsidRPr="00C32675" w:rsidRDefault="0015148B" w:rsidP="00872CDF">
            <w:pPr>
              <w:spacing w:line="360" w:lineRule="auto"/>
              <w:rPr>
                <w:rFonts w:cs="Times New Roman"/>
                <w:sz w:val="24"/>
                <w:szCs w:val="24"/>
              </w:rPr>
            </w:pPr>
            <w:r w:rsidRPr="00C32675">
              <w:rPr>
                <w:rFonts w:cs="Times New Roman"/>
                <w:sz w:val="24"/>
                <w:szCs w:val="24"/>
              </w:rPr>
              <w:t>The content of the tweet</w:t>
            </w:r>
          </w:p>
        </w:tc>
      </w:tr>
      <w:tr w:rsidR="0015148B" w:rsidRPr="00C32675" w14:paraId="14AE29B2" w14:textId="77777777" w:rsidTr="00D77B0D">
        <w:trPr>
          <w:cantSplit/>
        </w:trPr>
        <w:tc>
          <w:tcPr>
            <w:tcW w:w="1216" w:type="dxa"/>
          </w:tcPr>
          <w:p w14:paraId="46E21C89" w14:textId="77777777" w:rsidR="0015148B" w:rsidRPr="00C32675" w:rsidRDefault="0015148B" w:rsidP="00872CDF">
            <w:pPr>
              <w:spacing w:line="360" w:lineRule="auto"/>
              <w:rPr>
                <w:rFonts w:cs="Times New Roman"/>
                <w:sz w:val="24"/>
                <w:szCs w:val="24"/>
              </w:rPr>
            </w:pPr>
            <w:r w:rsidRPr="00C32675">
              <w:rPr>
                <w:rFonts w:cs="Times New Roman"/>
                <w:sz w:val="24"/>
                <w:szCs w:val="24"/>
              </w:rPr>
              <w:lastRenderedPageBreak/>
              <w:t>Context</w:t>
            </w:r>
          </w:p>
        </w:tc>
        <w:tc>
          <w:tcPr>
            <w:tcW w:w="906" w:type="dxa"/>
          </w:tcPr>
          <w:p w14:paraId="6B6D8750" w14:textId="77777777" w:rsidR="0015148B" w:rsidRPr="00C32675" w:rsidRDefault="0015148B" w:rsidP="00872CDF">
            <w:pPr>
              <w:spacing w:line="360" w:lineRule="auto"/>
              <w:rPr>
                <w:rFonts w:cs="Times New Roman"/>
                <w:sz w:val="24"/>
                <w:szCs w:val="24"/>
              </w:rPr>
            </w:pPr>
            <w:r w:rsidRPr="00C32675">
              <w:rPr>
                <w:rFonts w:cs="Times New Roman"/>
                <w:sz w:val="24"/>
                <w:szCs w:val="24"/>
              </w:rPr>
              <w:t>Text</w:t>
            </w:r>
          </w:p>
        </w:tc>
        <w:tc>
          <w:tcPr>
            <w:tcW w:w="6939" w:type="dxa"/>
          </w:tcPr>
          <w:p w14:paraId="63ECF635" w14:textId="77777777" w:rsidR="0015148B" w:rsidRPr="00C32675" w:rsidRDefault="0015148B" w:rsidP="00872CDF">
            <w:pPr>
              <w:spacing w:line="360" w:lineRule="auto"/>
              <w:rPr>
                <w:rFonts w:cs="Times New Roman"/>
                <w:sz w:val="24"/>
                <w:szCs w:val="24"/>
              </w:rPr>
            </w:pPr>
            <w:r w:rsidRPr="00C32675">
              <w:rPr>
                <w:rFonts w:cs="Times New Roman"/>
                <w:sz w:val="24"/>
                <w:szCs w:val="24"/>
              </w:rPr>
              <w:t>Stock that message focuses</w:t>
            </w:r>
          </w:p>
        </w:tc>
      </w:tr>
      <w:tr w:rsidR="0015148B" w:rsidRPr="00C32675" w14:paraId="39161E1D" w14:textId="77777777" w:rsidTr="00D77B0D">
        <w:trPr>
          <w:cantSplit/>
        </w:trPr>
        <w:tc>
          <w:tcPr>
            <w:tcW w:w="1216" w:type="dxa"/>
          </w:tcPr>
          <w:p w14:paraId="78824E5A"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906" w:type="dxa"/>
          </w:tcPr>
          <w:p w14:paraId="3A04D7D8" w14:textId="77777777" w:rsidR="0015148B" w:rsidRPr="00C32675" w:rsidRDefault="0015148B" w:rsidP="00872CDF">
            <w:pPr>
              <w:spacing w:line="360" w:lineRule="auto"/>
              <w:rPr>
                <w:rFonts w:cs="Times New Roman"/>
                <w:sz w:val="24"/>
                <w:szCs w:val="24"/>
              </w:rPr>
            </w:pPr>
            <w:r w:rsidRPr="00C32675">
              <w:rPr>
                <w:rFonts w:cs="Times New Roman"/>
                <w:sz w:val="24"/>
                <w:szCs w:val="24"/>
              </w:rPr>
              <w:t>Date</w:t>
            </w:r>
          </w:p>
        </w:tc>
        <w:tc>
          <w:tcPr>
            <w:tcW w:w="6939" w:type="dxa"/>
          </w:tcPr>
          <w:p w14:paraId="66D94AC4" w14:textId="77777777" w:rsidR="0015148B" w:rsidRPr="00C32675" w:rsidRDefault="0015148B" w:rsidP="00872CDF">
            <w:pPr>
              <w:spacing w:line="360" w:lineRule="auto"/>
              <w:rPr>
                <w:rFonts w:cs="Times New Roman"/>
                <w:sz w:val="24"/>
                <w:szCs w:val="24"/>
              </w:rPr>
            </w:pPr>
            <w:r w:rsidRPr="00C32675">
              <w:rPr>
                <w:rFonts w:cs="Times New Roman"/>
                <w:sz w:val="24"/>
                <w:szCs w:val="24"/>
              </w:rPr>
              <w:t>Date of Tweet</w:t>
            </w:r>
          </w:p>
        </w:tc>
      </w:tr>
    </w:tbl>
    <w:p w14:paraId="208E215E" w14:textId="77777777" w:rsidR="0015148B" w:rsidRPr="00C32675" w:rsidRDefault="0015148B" w:rsidP="00872CDF">
      <w:pPr>
        <w:rPr>
          <w:rFonts w:cs="Times New Roman"/>
          <w:szCs w:val="24"/>
        </w:rPr>
      </w:pPr>
    </w:p>
    <w:p w14:paraId="07A2DD08"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Data Preprocessing</w:t>
      </w:r>
    </w:p>
    <w:p w14:paraId="0E063322" w14:textId="62946206" w:rsidR="0015148B" w:rsidRPr="00C32675" w:rsidRDefault="0015148B" w:rsidP="00872CDF">
      <w:pPr>
        <w:rPr>
          <w:rFonts w:cs="Times New Roman"/>
          <w:szCs w:val="24"/>
        </w:rPr>
      </w:pPr>
      <w:r w:rsidRPr="00C32675">
        <w:rPr>
          <w:rFonts w:cs="Times New Roman"/>
          <w:szCs w:val="24"/>
        </w:rPr>
        <w:t xml:space="preserve">Pre-processing Steps for </w:t>
      </w:r>
      <w:r w:rsidRPr="00C32675">
        <w:rPr>
          <w:rFonts w:cs="Times New Roman"/>
          <w:szCs w:val="24"/>
        </w:rPr>
        <w:fldChar w:fldCharType="begin"/>
      </w:r>
      <w:r w:rsidRPr="00C32675">
        <w:rPr>
          <w:rFonts w:cs="Times New Roman"/>
          <w:szCs w:val="24"/>
        </w:rPr>
        <w:instrText xml:space="preserve"> REF _Ref159397442 \h  \* MERGEFORMAT </w:instrText>
      </w:r>
      <w:r w:rsidRPr="00C32675">
        <w:rPr>
          <w:rFonts w:cs="Times New Roman"/>
          <w:szCs w:val="24"/>
        </w:rPr>
      </w:r>
      <w:r w:rsidRPr="00C32675">
        <w:rPr>
          <w:rFonts w:cs="Times New Roman"/>
          <w:szCs w:val="24"/>
        </w:rPr>
        <w:fldChar w:fldCharType="separate"/>
      </w:r>
      <w:r w:rsidR="000100BD" w:rsidRPr="000100BD">
        <w:rPr>
          <w:rFonts w:cs="Times New Roman"/>
          <w:szCs w:val="24"/>
        </w:rPr>
        <w:t xml:space="preserve">Table </w:t>
      </w:r>
      <w:r w:rsidR="000100BD" w:rsidRPr="000100BD">
        <w:rPr>
          <w:rFonts w:cs="Times New Roman"/>
          <w:noProof/>
          <w:szCs w:val="24"/>
        </w:rPr>
        <w:t>3</w:t>
      </w:r>
      <w:r w:rsidR="000100BD" w:rsidRPr="000100BD">
        <w:rPr>
          <w:rFonts w:cs="Times New Roman"/>
          <w:noProof/>
          <w:szCs w:val="24"/>
        </w:rPr>
        <w:noBreakHyphen/>
        <w:t>7</w:t>
      </w:r>
      <w:r w:rsidR="000100BD" w:rsidRPr="000100BD">
        <w:rPr>
          <w:rFonts w:cs="Times New Roman"/>
          <w:szCs w:val="24"/>
        </w:rPr>
        <w:t>: Stock Price Data</w:t>
      </w:r>
      <w:r w:rsidRPr="00C32675">
        <w:rPr>
          <w:rFonts w:cs="Times New Roman"/>
          <w:szCs w:val="24"/>
        </w:rPr>
        <w:fldChar w:fldCharType="end"/>
      </w:r>
      <w:r w:rsidRPr="00C32675">
        <w:rPr>
          <w:rFonts w:cs="Times New Roman"/>
          <w:szCs w:val="24"/>
        </w:rPr>
        <w:t xml:space="preserve">  </w:t>
      </w:r>
    </w:p>
    <w:p w14:paraId="1EE44DCF" w14:textId="77777777" w:rsidR="0015148B" w:rsidRPr="00C32675" w:rsidRDefault="0015148B" w:rsidP="00872CDF">
      <w:pPr>
        <w:rPr>
          <w:rFonts w:cs="Times New Roman"/>
          <w:szCs w:val="24"/>
        </w:rPr>
      </w:pPr>
      <w:r w:rsidRPr="00C32675">
        <w:rPr>
          <w:rFonts w:cs="Times New Roman"/>
          <w:szCs w:val="24"/>
        </w:rPr>
        <w:t>The price data for stock market prediction undergoes rigorous preprocessing to ensure its suitability for analysis. The following steps are undertaken:</w:t>
      </w:r>
    </w:p>
    <w:p w14:paraId="3789C95A"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Handling Missing Values: Any missing values within the dataset are addressed using appropriate strategies such as imputation or removal, ensuring data completeness.</w:t>
      </w:r>
    </w:p>
    <w:p w14:paraId="3BFE62A7"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Normalization:  Numeric features such as 'Open,' 'High,' 'Low,' 'Close,' 'Adjusted Close,' and 'Volume' are normalized to maintain consistency in scale across the dataset, facilitating model convergence.</w:t>
      </w:r>
    </w:p>
    <w:p w14:paraId="291B7C28"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Feature Scaling:  Feature scaling such as Min-Max scaler will be applied thereby preventing any single feature from controlling the analysis.</w:t>
      </w:r>
    </w:p>
    <w:p w14:paraId="1E76DC0E" w14:textId="77777777" w:rsidR="0015148B" w:rsidRPr="00C32675" w:rsidRDefault="0015148B" w:rsidP="00872CDF">
      <w:pPr>
        <w:pStyle w:val="ListParagraph"/>
        <w:numPr>
          <w:ilvl w:val="0"/>
          <w:numId w:val="62"/>
        </w:numPr>
        <w:rPr>
          <w:rFonts w:cs="Times New Roman"/>
          <w:szCs w:val="24"/>
        </w:rPr>
      </w:pPr>
      <w:r w:rsidRPr="00C32675">
        <w:rPr>
          <w:rFonts w:cs="Times New Roman"/>
          <w:szCs w:val="24"/>
        </w:rPr>
        <w:t>Outlier Detection and Treatment:  Outliers will be identified and treated appropriately, to mitigate their impact on model performance.</w:t>
      </w:r>
    </w:p>
    <w:p w14:paraId="50E4D08A" w14:textId="455F106D" w:rsidR="0015148B" w:rsidRPr="00C32675" w:rsidRDefault="0015148B" w:rsidP="00872CDF">
      <w:pPr>
        <w:rPr>
          <w:rFonts w:cs="Times New Roman"/>
          <w:szCs w:val="24"/>
        </w:rPr>
      </w:pPr>
      <w:r w:rsidRPr="00C32675">
        <w:rPr>
          <w:rFonts w:cs="Times New Roman"/>
          <w:szCs w:val="24"/>
        </w:rPr>
        <w:t xml:space="preserve">Pre-processing Steps for </w:t>
      </w:r>
      <w:r w:rsidRPr="00C32675">
        <w:rPr>
          <w:rFonts w:cs="Times New Roman"/>
          <w:szCs w:val="24"/>
        </w:rPr>
        <w:fldChar w:fldCharType="begin"/>
      </w:r>
      <w:r w:rsidRPr="00C32675">
        <w:rPr>
          <w:rFonts w:cs="Times New Roman"/>
          <w:szCs w:val="24"/>
        </w:rPr>
        <w:instrText xml:space="preserve"> REF _Ref159157672 \h  \* MERGEFORMAT </w:instrText>
      </w:r>
      <w:r w:rsidRPr="00C32675">
        <w:rPr>
          <w:rFonts w:cs="Times New Roman"/>
          <w:szCs w:val="24"/>
        </w:rPr>
        <w:fldChar w:fldCharType="separate"/>
      </w:r>
      <w:r w:rsidR="000100BD">
        <w:rPr>
          <w:rFonts w:cs="Times New Roman"/>
          <w:b/>
          <w:bCs/>
          <w:szCs w:val="24"/>
          <w:lang w:val="en-US"/>
        </w:rPr>
        <w:t>Error! Reference source not found.</w:t>
      </w:r>
      <w:r w:rsidRPr="00C32675">
        <w:rPr>
          <w:rFonts w:cs="Times New Roman"/>
          <w:szCs w:val="24"/>
        </w:rPr>
        <w:fldChar w:fldCharType="end"/>
      </w:r>
    </w:p>
    <w:p w14:paraId="75211499" w14:textId="1D9BD454" w:rsidR="0015148B" w:rsidRPr="00C32675" w:rsidRDefault="0015148B" w:rsidP="00872CDF">
      <w:pPr>
        <w:rPr>
          <w:rFonts w:cs="Times New Roman"/>
          <w:szCs w:val="24"/>
        </w:rPr>
      </w:pPr>
      <w:r w:rsidRPr="00C32675">
        <w:rPr>
          <w:rFonts w:cs="Times New Roman"/>
          <w:szCs w:val="24"/>
        </w:rPr>
        <w:t xml:space="preserve">As detailed in </w:t>
      </w:r>
      <w:r w:rsidRPr="00C32675">
        <w:rPr>
          <w:rFonts w:cs="Times New Roman"/>
          <w:szCs w:val="24"/>
        </w:rPr>
        <w:fldChar w:fldCharType="begin"/>
      </w:r>
      <w:r w:rsidRPr="00C32675">
        <w:rPr>
          <w:rFonts w:cs="Times New Roman"/>
          <w:szCs w:val="24"/>
        </w:rPr>
        <w:instrText xml:space="preserve"> REF _Ref159159535 \h  \* MERGEFORMAT </w:instrText>
      </w:r>
      <w:r w:rsidRPr="00C32675">
        <w:rPr>
          <w:rFonts w:cs="Times New Roman"/>
          <w:szCs w:val="24"/>
        </w:rPr>
        <w:fldChar w:fldCharType="separate"/>
      </w:r>
      <w:r w:rsidR="000100BD">
        <w:rPr>
          <w:rFonts w:cs="Times New Roman"/>
          <w:b/>
          <w:bCs/>
          <w:szCs w:val="24"/>
          <w:lang w:val="en-US"/>
        </w:rPr>
        <w:t>Error! Reference source not found.</w:t>
      </w:r>
      <w:r w:rsidRPr="00C32675">
        <w:rPr>
          <w:rFonts w:cs="Times New Roman"/>
          <w:szCs w:val="24"/>
        </w:rPr>
        <w:fldChar w:fldCharType="end"/>
      </w:r>
      <w:r w:rsidRPr="00C32675">
        <w:rPr>
          <w:rFonts w:cs="Times New Roman"/>
          <w:szCs w:val="24"/>
        </w:rPr>
        <w:t xml:space="preserve"> next page, The tweets or media article data undergoes preprocessing to enhance its suitability for analysis within the context of stock market prediction. The following steps are undertaken:</w:t>
      </w:r>
    </w:p>
    <w:p w14:paraId="112022F4"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Cleaning: The text content of tweets undergoes cleaning to remove any special characters, HTML tags, URLs, or non-alphanumeric characters, ensuring data integrity.</w:t>
      </w:r>
    </w:p>
    <w:p w14:paraId="18E99760"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Text Normalization: The text will be converted to lowercase to standardize the text format, followed by tokenization to segment it into individual words or phrases.</w:t>
      </w:r>
    </w:p>
    <w:p w14:paraId="5461023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Stop words: Commonly occurring words with little semantic meaning, known as stop words, will be removed to improve the quality of the text data.</w:t>
      </w:r>
    </w:p>
    <w:p w14:paraId="289E9E45"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t>Stemming or Lemmatization: Stemming or lemmatization techniques will be applied to normalize words to their base form, reducing the dimensionality of the text data and aiding in subsequent analysis.</w:t>
      </w:r>
    </w:p>
    <w:p w14:paraId="682A8FEF" w14:textId="77777777" w:rsidR="0015148B" w:rsidRPr="00C32675" w:rsidRDefault="0015148B" w:rsidP="00872CDF">
      <w:pPr>
        <w:pStyle w:val="ListParagraph"/>
        <w:numPr>
          <w:ilvl w:val="0"/>
          <w:numId w:val="63"/>
        </w:numPr>
        <w:rPr>
          <w:rFonts w:cs="Times New Roman"/>
          <w:szCs w:val="24"/>
        </w:rPr>
      </w:pPr>
      <w:r w:rsidRPr="00C32675">
        <w:rPr>
          <w:rFonts w:cs="Times New Roman"/>
          <w:szCs w:val="24"/>
        </w:rPr>
        <w:lastRenderedPageBreak/>
        <w:t>Entity Recognition (Optional): Entity recognition techniques may be employed to identify specific entities such as company names mentioned in the context column.</w:t>
      </w:r>
    </w:p>
    <w:p w14:paraId="43E0BFFB" w14:textId="77777777" w:rsidR="0015148B" w:rsidRPr="00C32675" w:rsidRDefault="0015148B" w:rsidP="00872CDF">
      <w:pPr>
        <w:rPr>
          <w:rFonts w:cs="Times New Roman"/>
          <w:szCs w:val="24"/>
        </w:rPr>
      </w:pPr>
      <w:r w:rsidRPr="00C32675">
        <w:rPr>
          <w:rFonts w:cs="Times New Roman"/>
          <w:szCs w:val="24"/>
        </w:rPr>
        <w:t>Through these preprocessing steps, both sets of data are prepared meticulously, ensuring they meet the stringent requirements for analysis within the scope of stock market prediction in the context of this thesis.</w:t>
      </w:r>
    </w:p>
    <w:p w14:paraId="2031D933" w14:textId="77777777" w:rsidR="0015148B" w:rsidRPr="00C32675" w:rsidRDefault="0015148B" w:rsidP="00872CDF">
      <w:pPr>
        <w:pStyle w:val="Heading7"/>
        <w:numPr>
          <w:ilvl w:val="2"/>
          <w:numId w:val="25"/>
        </w:numPr>
        <w:rPr>
          <w:rFonts w:cs="Times New Roman"/>
          <w:szCs w:val="24"/>
        </w:rPr>
      </w:pPr>
      <w:bookmarkStart w:id="1000" w:name="_Toc159151782"/>
      <w:r w:rsidRPr="00C32675">
        <w:rPr>
          <w:rFonts w:cs="Times New Roman"/>
          <w:szCs w:val="24"/>
        </w:rPr>
        <w:t>Sentiment Analysis</w:t>
      </w:r>
      <w:bookmarkEnd w:id="1000"/>
    </w:p>
    <w:p w14:paraId="33664B46" w14:textId="77777777" w:rsidR="0015148B" w:rsidRPr="00C32675" w:rsidRDefault="0015148B" w:rsidP="00872CDF">
      <w:pPr>
        <w:rPr>
          <w:rFonts w:cs="Times New Roman"/>
          <w:szCs w:val="24"/>
        </w:rPr>
      </w:pPr>
      <w:r w:rsidRPr="00C32675">
        <w:rPr>
          <w:rFonts w:cs="Times New Roman"/>
          <w:szCs w:val="24"/>
        </w:rPr>
        <w:t>NLP techniques will be employed for sentiment analysis of the textual data. Sentiment lexicons and machine learning algorithms, such as Support Vector Machines (SVM) or Recurrent Neural Networks (RNNs), will be utilized to classify the sentiment expressed in the text as positive, negative, or neutral. Additionally, sentiment scoring methods may be applied to quantify the intensity of sentiment.</w:t>
      </w:r>
    </w:p>
    <w:p w14:paraId="76629CC9" w14:textId="77777777" w:rsidR="0015148B" w:rsidRPr="00C32675" w:rsidRDefault="0015148B" w:rsidP="00872CDF">
      <w:pPr>
        <w:jc w:val="center"/>
        <w:rPr>
          <w:rFonts w:cs="Times New Roman"/>
          <w:szCs w:val="24"/>
        </w:rPr>
      </w:pPr>
      <w:r w:rsidRPr="00C32675">
        <w:rPr>
          <w:rFonts w:cs="Times New Roman"/>
          <w:b/>
          <w:bCs/>
          <w:noProof/>
          <w:szCs w:val="24"/>
        </w:rPr>
        <w:drawing>
          <wp:inline distT="0" distB="0" distL="0" distR="0" wp14:anchorId="70139AA8" wp14:editId="3B210A8E">
            <wp:extent cx="4308903" cy="2905220"/>
            <wp:effectExtent l="19050" t="19050" r="15875" b="9525"/>
            <wp:docPr id="144155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0412" name=""/>
                    <pic:cNvPicPr/>
                  </pic:nvPicPr>
                  <pic:blipFill>
                    <a:blip r:embed="rId80"/>
                    <a:stretch>
                      <a:fillRect/>
                    </a:stretch>
                  </pic:blipFill>
                  <pic:spPr>
                    <a:xfrm>
                      <a:off x="0" y="0"/>
                      <a:ext cx="4322905" cy="2914661"/>
                    </a:xfrm>
                    <a:prstGeom prst="rect">
                      <a:avLst/>
                    </a:prstGeom>
                    <a:ln>
                      <a:solidFill>
                        <a:schemeClr val="tx1"/>
                      </a:solidFill>
                    </a:ln>
                  </pic:spPr>
                </pic:pic>
              </a:graphicData>
            </a:graphic>
          </wp:inline>
        </w:drawing>
      </w:r>
    </w:p>
    <w:p w14:paraId="4025BB7D" w14:textId="68A2FBE7" w:rsidR="0015148B" w:rsidRPr="00C32675" w:rsidRDefault="008A0641" w:rsidP="00D77B0D">
      <w:pPr>
        <w:pStyle w:val="Figure"/>
      </w:pPr>
      <w:bookmarkStart w:id="1001" w:name="_Toc166430492"/>
      <w:r w:rsidRPr="00C32675">
        <w:t xml:space="preserve">Figure </w:t>
      </w:r>
      <w:r w:rsidR="00394F90">
        <w:fldChar w:fldCharType="begin"/>
      </w:r>
      <w:r w:rsidR="00394F90">
        <w:instrText xml:space="preserve"> STYLEREF 1 \s </w:instrText>
      </w:r>
      <w:r w:rsidR="00394F90">
        <w:fldChar w:fldCharType="separate"/>
      </w:r>
      <w:r w:rsidR="000100BD">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1</w:t>
      </w:r>
      <w:r w:rsidR="00394F90">
        <w:fldChar w:fldCharType="end"/>
      </w:r>
      <w:r w:rsidRPr="00C32675">
        <w:t>: Sentiment Analysis</w:t>
      </w:r>
      <w:bookmarkEnd w:id="1001"/>
    </w:p>
    <w:p w14:paraId="0296769E" w14:textId="77777777" w:rsidR="0015148B" w:rsidRPr="00C32675" w:rsidRDefault="0015148B" w:rsidP="00872CDF">
      <w:pPr>
        <w:pStyle w:val="Heading7"/>
        <w:numPr>
          <w:ilvl w:val="2"/>
          <w:numId w:val="25"/>
        </w:numPr>
        <w:rPr>
          <w:rFonts w:cs="Times New Roman"/>
          <w:szCs w:val="24"/>
        </w:rPr>
      </w:pPr>
      <w:bookmarkStart w:id="1002" w:name="_Toc159151783"/>
      <w:r w:rsidRPr="00C32675">
        <w:rPr>
          <w:rFonts w:cs="Times New Roman"/>
          <w:szCs w:val="24"/>
        </w:rPr>
        <w:lastRenderedPageBreak/>
        <w:t>Reinforcement Learning Framework</w:t>
      </w:r>
      <w:bookmarkEnd w:id="1002"/>
    </w:p>
    <w:p w14:paraId="44042535" w14:textId="77777777" w:rsidR="000100BD" w:rsidRPr="00C32675" w:rsidRDefault="0015148B" w:rsidP="000100BD">
      <w:pPr>
        <w:rPr>
          <w:rFonts w:cs="Times New Roman"/>
          <w:szCs w:val="24"/>
        </w:rPr>
      </w:pPr>
      <w:r w:rsidRPr="00C32675">
        <w:rPr>
          <w:rFonts w:cs="Times New Roman"/>
          <w:szCs w:val="24"/>
        </w:rPr>
        <w:t xml:space="preserve">A Reinforcement Learning (RL) framework (brief architecture is displayed in </w:t>
      </w:r>
      <w:r w:rsidRPr="00C32675">
        <w:rPr>
          <w:rFonts w:cs="Times New Roman"/>
          <w:szCs w:val="24"/>
        </w:rPr>
        <w:fldChar w:fldCharType="begin"/>
      </w:r>
      <w:r w:rsidRPr="00C32675">
        <w:rPr>
          <w:rFonts w:cs="Times New Roman"/>
          <w:szCs w:val="24"/>
        </w:rPr>
        <w:instrText xml:space="preserve"> REF _Ref159159745 \h  \* MERGEFORMAT </w:instrText>
      </w:r>
      <w:r w:rsidRPr="00C32675">
        <w:rPr>
          <w:rFonts w:cs="Times New Roman"/>
          <w:szCs w:val="24"/>
        </w:rPr>
      </w:r>
      <w:r w:rsidRPr="00C32675">
        <w:rPr>
          <w:rFonts w:cs="Times New Roman"/>
          <w:szCs w:val="24"/>
        </w:rPr>
        <w:fldChar w:fldCharType="separate"/>
      </w:r>
      <w:r w:rsidR="000100BD" w:rsidRPr="00C32675">
        <w:rPr>
          <w:rFonts w:cs="Times New Roman"/>
          <w:noProof/>
          <w:szCs w:val="24"/>
        </w:rPr>
        <w:drawing>
          <wp:inline distT="0" distB="0" distL="0" distR="0" wp14:anchorId="19C0E160" wp14:editId="1792F0BA">
            <wp:extent cx="4476434" cy="2562130"/>
            <wp:effectExtent l="19050" t="19050" r="19685" b="10160"/>
            <wp:docPr id="104809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81"/>
                    <a:stretch>
                      <a:fillRect/>
                    </a:stretch>
                  </pic:blipFill>
                  <pic:spPr>
                    <a:xfrm>
                      <a:off x="0" y="0"/>
                      <a:ext cx="4489663" cy="2569702"/>
                    </a:xfrm>
                    <a:prstGeom prst="rect">
                      <a:avLst/>
                    </a:prstGeom>
                    <a:ln>
                      <a:solidFill>
                        <a:schemeClr val="tx1"/>
                      </a:solidFill>
                    </a:ln>
                  </pic:spPr>
                </pic:pic>
              </a:graphicData>
            </a:graphic>
          </wp:inline>
        </w:drawing>
      </w:r>
    </w:p>
    <w:p w14:paraId="61513475" w14:textId="30FEDA8E" w:rsidR="0015148B" w:rsidRPr="00C32675" w:rsidRDefault="000100BD" w:rsidP="00872CDF">
      <w:pPr>
        <w:rPr>
          <w:rFonts w:cs="Times New Roman"/>
          <w:szCs w:val="24"/>
        </w:rPr>
      </w:pPr>
      <w:r w:rsidRPr="000100BD">
        <w:rPr>
          <w:rFonts w:cs="Times New Roman"/>
          <w:noProof/>
          <w:szCs w:val="24"/>
        </w:rPr>
        <w:t>Figure</w:t>
      </w:r>
      <w:r w:rsidRPr="000100BD">
        <w:rPr>
          <w:rFonts w:cs="Times New Roman"/>
          <w:szCs w:val="24"/>
        </w:rPr>
        <w:t xml:space="preserve"> A</w:t>
      </w:r>
      <w:r w:rsidRPr="000100BD">
        <w:rPr>
          <w:rFonts w:cs="Times New Roman"/>
          <w:szCs w:val="24"/>
        </w:rPr>
        <w:noBreakHyphen/>
        <w:t xml:space="preserve">2: Unsupervised Learning (Reinforcement </w:t>
      </w:r>
      <w:r w:rsidRPr="00C32675">
        <w:t>Learning)</w:t>
      </w:r>
      <w:r w:rsidR="0015148B" w:rsidRPr="00C32675">
        <w:rPr>
          <w:rFonts w:cs="Times New Roman"/>
          <w:szCs w:val="24"/>
        </w:rPr>
        <w:fldChar w:fldCharType="end"/>
      </w:r>
      <w:r w:rsidR="0015148B" w:rsidRPr="00C32675">
        <w:rPr>
          <w:rFonts w:cs="Times New Roman"/>
          <w:szCs w:val="24"/>
        </w:rPr>
        <w:t xml:space="preserve">) will be developed to model the decision-making process in stock trading based on the sentiment analysis results. RL algorithms combined with Deep Neural network (LSTM) in </w:t>
      </w:r>
      <w:r w:rsidR="0015148B" w:rsidRPr="00C32675">
        <w:rPr>
          <w:rFonts w:cs="Times New Roman"/>
          <w:szCs w:val="24"/>
        </w:rPr>
        <w:fldChar w:fldCharType="begin"/>
      </w:r>
      <w:r w:rsidR="0015148B" w:rsidRPr="00C32675">
        <w:rPr>
          <w:rFonts w:cs="Times New Roman"/>
          <w:szCs w:val="24"/>
        </w:rPr>
        <w:instrText xml:space="preserve"> REF _Ref159397560 \h </w:instrText>
      </w:r>
      <w:r w:rsidR="009F6554" w:rsidRPr="00C32675">
        <w:rPr>
          <w:rFonts w:cs="Times New Roman"/>
          <w:szCs w:val="24"/>
        </w:rPr>
        <w:instrText xml:space="preserve"> \* MERGEFORMAT </w:instrText>
      </w:r>
      <w:r w:rsidR="0015148B" w:rsidRPr="00C32675">
        <w:rPr>
          <w:rFonts w:cs="Times New Roman"/>
          <w:szCs w:val="24"/>
        </w:rPr>
      </w:r>
      <w:r w:rsidR="0015148B" w:rsidRPr="00C32675">
        <w:rPr>
          <w:rFonts w:cs="Times New Roman"/>
          <w:szCs w:val="24"/>
        </w:rPr>
        <w:fldChar w:fldCharType="separate"/>
      </w:r>
      <w:r w:rsidRPr="000100BD">
        <w:rPr>
          <w:rFonts w:cs="Times New Roman"/>
          <w:szCs w:val="24"/>
        </w:rPr>
        <w:t xml:space="preserve">Figure </w:t>
      </w:r>
      <w:r w:rsidRPr="000100BD">
        <w:rPr>
          <w:rFonts w:cs="Times New Roman"/>
          <w:noProof/>
          <w:szCs w:val="24"/>
        </w:rPr>
        <w:t>A</w:t>
      </w:r>
      <w:r w:rsidRPr="000100BD">
        <w:rPr>
          <w:rFonts w:cs="Times New Roman"/>
          <w:noProof/>
          <w:szCs w:val="24"/>
        </w:rPr>
        <w:noBreakHyphen/>
        <w:t>3</w:t>
      </w:r>
      <w:r w:rsidRPr="000100BD">
        <w:rPr>
          <w:rFonts w:cs="Times New Roman"/>
          <w:szCs w:val="24"/>
        </w:rPr>
        <w:t>: LSTM Network (in conjunction with RL architecture in Figure 2)</w:t>
      </w:r>
      <w:r w:rsidR="0015148B" w:rsidRPr="00C32675">
        <w:rPr>
          <w:rFonts w:cs="Times New Roman"/>
          <w:szCs w:val="24"/>
        </w:rPr>
        <w:fldChar w:fldCharType="end"/>
      </w:r>
      <w:r w:rsidR="0015148B" w:rsidRPr="00C32675">
        <w:rPr>
          <w:rFonts w:cs="Times New Roman"/>
          <w:szCs w:val="24"/>
        </w:rPr>
        <w:t xml:space="preserve"> will be employed to learn optimal trading strategies by interacting with the market environment and maximizing a defined reward function.</w:t>
      </w:r>
    </w:p>
    <w:p w14:paraId="22EEE2F4" w14:textId="77777777" w:rsidR="0015148B" w:rsidRPr="00C32675" w:rsidRDefault="0015148B" w:rsidP="00872CDF">
      <w:pPr>
        <w:pStyle w:val="Caption"/>
        <w:spacing w:line="360" w:lineRule="auto"/>
        <w:jc w:val="center"/>
        <w:rPr>
          <w:rFonts w:cs="Times New Roman"/>
          <w:szCs w:val="24"/>
        </w:rPr>
      </w:pPr>
      <w:bookmarkStart w:id="1003" w:name="_Ref159159745"/>
      <w:r w:rsidRPr="00C32675">
        <w:rPr>
          <w:rFonts w:cs="Times New Roman"/>
          <w:noProof/>
          <w:szCs w:val="24"/>
        </w:rPr>
        <w:drawing>
          <wp:inline distT="0" distB="0" distL="0" distR="0" wp14:anchorId="7D9EB63C" wp14:editId="4CC21508">
            <wp:extent cx="4476434" cy="2562130"/>
            <wp:effectExtent l="19050" t="19050" r="19685" b="10160"/>
            <wp:docPr id="178203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3247" name=""/>
                    <pic:cNvPicPr/>
                  </pic:nvPicPr>
                  <pic:blipFill>
                    <a:blip r:embed="rId81"/>
                    <a:stretch>
                      <a:fillRect/>
                    </a:stretch>
                  </pic:blipFill>
                  <pic:spPr>
                    <a:xfrm>
                      <a:off x="0" y="0"/>
                      <a:ext cx="4489663" cy="2569702"/>
                    </a:xfrm>
                    <a:prstGeom prst="rect">
                      <a:avLst/>
                    </a:prstGeom>
                    <a:ln>
                      <a:solidFill>
                        <a:schemeClr val="tx1"/>
                      </a:solidFill>
                    </a:ln>
                  </pic:spPr>
                </pic:pic>
              </a:graphicData>
            </a:graphic>
          </wp:inline>
        </w:drawing>
      </w:r>
    </w:p>
    <w:p w14:paraId="41856216" w14:textId="5BA0AB07" w:rsidR="0015148B" w:rsidRPr="00C32675" w:rsidRDefault="0015148B" w:rsidP="00D77B0D">
      <w:pPr>
        <w:pStyle w:val="Figure"/>
        <w:rPr>
          <w:b/>
        </w:rPr>
      </w:pPr>
      <w:bookmarkStart w:id="1004" w:name="_Toc159435980"/>
      <w:bookmarkStart w:id="1005" w:name="_Toc166430493"/>
      <w:r w:rsidRPr="00C32675">
        <w:t xml:space="preserve">Figure </w:t>
      </w:r>
      <w:r w:rsidR="00394F90">
        <w:fldChar w:fldCharType="begin"/>
      </w:r>
      <w:r w:rsidR="00394F90">
        <w:instrText xml:space="preserve"> STYLEREF 1 \s </w:instrText>
      </w:r>
      <w:r w:rsidR="00394F90">
        <w:fldChar w:fldCharType="separate"/>
      </w:r>
      <w:r w:rsidR="000100BD">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2</w:t>
      </w:r>
      <w:r w:rsidR="00394F90">
        <w:fldChar w:fldCharType="end"/>
      </w:r>
      <w:r w:rsidRPr="00C32675">
        <w:t>: Unsupervised Learning (Reinforcement Learning)</w:t>
      </w:r>
      <w:bookmarkEnd w:id="1003"/>
      <w:bookmarkEnd w:id="1004"/>
      <w:bookmarkEnd w:id="1005"/>
    </w:p>
    <w:p w14:paraId="3510CFB8" w14:textId="77777777" w:rsidR="0015148B" w:rsidRPr="00C32675" w:rsidRDefault="0015148B" w:rsidP="00872CDF">
      <w:pPr>
        <w:rPr>
          <w:rFonts w:cs="Times New Roman"/>
          <w:szCs w:val="24"/>
        </w:rPr>
      </w:pPr>
    </w:p>
    <w:p w14:paraId="60FD84A2" w14:textId="77777777" w:rsidR="0015148B" w:rsidRPr="00C32675" w:rsidRDefault="0015148B" w:rsidP="00872CDF">
      <w:pPr>
        <w:jc w:val="center"/>
        <w:rPr>
          <w:rFonts w:cs="Times New Roman"/>
          <w:szCs w:val="24"/>
        </w:rPr>
      </w:pPr>
      <w:r w:rsidRPr="00C32675">
        <w:rPr>
          <w:rFonts w:cs="Times New Roman"/>
          <w:noProof/>
          <w:szCs w:val="24"/>
        </w:rPr>
        <w:lastRenderedPageBreak/>
        <w:drawing>
          <wp:inline distT="0" distB="0" distL="0" distR="0" wp14:anchorId="4CADA9D9" wp14:editId="3D59D0C9">
            <wp:extent cx="3654608" cy="1945552"/>
            <wp:effectExtent l="19050" t="19050" r="22225" b="17145"/>
            <wp:docPr id="15620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76986" name=""/>
                    <pic:cNvPicPr/>
                  </pic:nvPicPr>
                  <pic:blipFill>
                    <a:blip r:embed="rId10"/>
                    <a:stretch>
                      <a:fillRect/>
                    </a:stretch>
                  </pic:blipFill>
                  <pic:spPr>
                    <a:xfrm>
                      <a:off x="0" y="0"/>
                      <a:ext cx="3669984" cy="1953737"/>
                    </a:xfrm>
                    <a:prstGeom prst="rect">
                      <a:avLst/>
                    </a:prstGeom>
                    <a:ln>
                      <a:solidFill>
                        <a:schemeClr val="tx1"/>
                      </a:solidFill>
                    </a:ln>
                  </pic:spPr>
                </pic:pic>
              </a:graphicData>
            </a:graphic>
          </wp:inline>
        </w:drawing>
      </w:r>
    </w:p>
    <w:p w14:paraId="78D61CEE" w14:textId="25D5EB04" w:rsidR="0015148B" w:rsidRPr="00C32675" w:rsidRDefault="0015148B" w:rsidP="00D77B0D">
      <w:pPr>
        <w:pStyle w:val="Figure"/>
        <w:rPr>
          <w:b/>
        </w:rPr>
      </w:pPr>
      <w:bookmarkStart w:id="1006" w:name="_Ref159397560"/>
      <w:bookmarkStart w:id="1007" w:name="_Toc159435981"/>
      <w:bookmarkStart w:id="1008" w:name="_Toc166430494"/>
      <w:r w:rsidRPr="00C32675">
        <w:t xml:space="preserve">Figure </w:t>
      </w:r>
      <w:r w:rsidR="00394F90">
        <w:fldChar w:fldCharType="begin"/>
      </w:r>
      <w:r w:rsidR="00394F90">
        <w:instrText xml:space="preserve"> STYLEREF 1 \s </w:instrText>
      </w:r>
      <w:r w:rsidR="00394F90">
        <w:fldChar w:fldCharType="separate"/>
      </w:r>
      <w:r w:rsidR="000100BD">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3</w:t>
      </w:r>
      <w:r w:rsidR="00394F90">
        <w:fldChar w:fldCharType="end"/>
      </w:r>
      <w:r w:rsidRPr="00C32675">
        <w:t>: LSTM Network (in conjunction with RL architecture in Figure 2)</w:t>
      </w:r>
      <w:bookmarkEnd w:id="1006"/>
      <w:bookmarkEnd w:id="1007"/>
      <w:bookmarkEnd w:id="1008"/>
    </w:p>
    <w:p w14:paraId="4920CDBF" w14:textId="77777777" w:rsidR="0015148B" w:rsidRPr="00C32675" w:rsidRDefault="0015148B" w:rsidP="00872CDF">
      <w:pPr>
        <w:pStyle w:val="Caption"/>
        <w:spacing w:line="360" w:lineRule="auto"/>
        <w:jc w:val="center"/>
        <w:rPr>
          <w:rFonts w:cs="Times New Roman"/>
          <w:szCs w:val="24"/>
        </w:rPr>
      </w:pPr>
    </w:p>
    <w:p w14:paraId="0A81F8D3"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 xml:space="preserve">Model Evaluation  </w:t>
      </w:r>
    </w:p>
    <w:p w14:paraId="3733615D" w14:textId="77777777" w:rsidR="0015148B" w:rsidRPr="00C32675" w:rsidRDefault="0015148B" w:rsidP="00872CDF">
      <w:pPr>
        <w:rPr>
          <w:rFonts w:cs="Times New Roman"/>
          <w:szCs w:val="24"/>
        </w:rPr>
      </w:pPr>
      <w:r w:rsidRPr="00C32675">
        <w:rPr>
          <w:rFonts w:cs="Times New Roman"/>
          <w:szCs w:val="24"/>
        </w:rPr>
        <w:t xml:space="preserve">For evaluating the proposed NLP and DRL model combining historical market data and texts to generate the insight, it is important to capture the sentiment of the text correctly and corelate it with the historic price data.  In order to check the effectiveness of such a model, several performance metrics such as Accuracy, Precision, Recall (Sensitivity), F1-Score can be considered. </w:t>
      </w:r>
    </w:p>
    <w:p w14:paraId="492AF4CA" w14:textId="77777777" w:rsidR="0015148B" w:rsidRPr="00C32675" w:rsidRDefault="0015148B" w:rsidP="00872CDF">
      <w:pPr>
        <w:rPr>
          <w:rFonts w:cs="Times New Roman"/>
          <w:szCs w:val="24"/>
        </w:rPr>
      </w:pPr>
      <w:r w:rsidRPr="00C32675">
        <w:rPr>
          <w:rFonts w:cs="Times New Roman"/>
          <w:szCs w:val="24"/>
        </w:rPr>
        <w:t>Since the aim of this study is also to improve the trading decision and reduce the possible losses and hence some of the financial metrics may also be used to check the performance of the prediction. Some of the such business metrics are listed below with a brief explanation.</w:t>
      </w:r>
    </w:p>
    <w:p w14:paraId="0FFDD894"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Cumulative Returns: Cumulative returns measure the total returns generated by the investment strategy over a specified period. </w:t>
      </w:r>
    </w:p>
    <w:p w14:paraId="186A6E86" w14:textId="77777777" w:rsidR="0015148B" w:rsidRPr="00C32675" w:rsidRDefault="0015148B" w:rsidP="00872CDF">
      <w:pPr>
        <w:pStyle w:val="ListParagraph"/>
        <w:numPr>
          <w:ilvl w:val="0"/>
          <w:numId w:val="3"/>
        </w:numPr>
        <w:rPr>
          <w:rFonts w:cs="Times New Roman"/>
          <w:bCs/>
          <w:szCs w:val="24"/>
        </w:rPr>
      </w:pPr>
      <w:r w:rsidRPr="00C32675">
        <w:rPr>
          <w:rFonts w:cs="Times New Roman"/>
          <w:bCs/>
          <w:szCs w:val="24"/>
        </w:rPr>
        <w:t xml:space="preserve">Sharpe Ratio: The Sharpe ratio measures the risk-adjusted return of an investment strategy. </w:t>
      </w:r>
    </w:p>
    <w:p w14:paraId="461ECC77" w14:textId="77777777" w:rsidR="0015148B" w:rsidRPr="00C32675" w:rsidRDefault="0015148B" w:rsidP="00872CDF">
      <w:pPr>
        <w:rPr>
          <w:rFonts w:cs="Times New Roman"/>
          <w:szCs w:val="24"/>
        </w:rPr>
      </w:pPr>
      <w:r w:rsidRPr="00C32675">
        <w:rPr>
          <w:rFonts w:cs="Times New Roman"/>
          <w:szCs w:val="24"/>
        </w:rPr>
        <w:t xml:space="preserve">These metrics shall provide a comprehensive evaluation of the model's predictive power, profitability, and risk-adjusted performance. </w:t>
      </w:r>
    </w:p>
    <w:p w14:paraId="2696DD81" w14:textId="77777777" w:rsidR="0015148B" w:rsidRPr="00C32675" w:rsidRDefault="0015148B" w:rsidP="00872CDF">
      <w:pPr>
        <w:rPr>
          <w:rFonts w:cs="Times New Roman"/>
          <w:szCs w:val="24"/>
        </w:rPr>
      </w:pPr>
      <w:r w:rsidRPr="00C32675">
        <w:rPr>
          <w:rFonts w:cs="Times New Roman"/>
          <w:szCs w:val="24"/>
        </w:rPr>
        <w:t xml:space="preserve">The findings of the model will be interpreted to identify patterns and correlations between sentiment and price moves. Visualizations, statistical analysis, and qualitative assessments will be used to gain insights into the impact of sentiment on stock prices and financial market dynamics. Various graph depicting superimposition of real price move v/s predicted price moves shall provide a better mean of deciphering the results and make a profitable strategy. </w:t>
      </w:r>
    </w:p>
    <w:p w14:paraId="04BC6367" w14:textId="77777777" w:rsidR="0015148B" w:rsidRPr="00C32675" w:rsidRDefault="0015148B" w:rsidP="00872CDF">
      <w:pPr>
        <w:pStyle w:val="Heading7"/>
        <w:numPr>
          <w:ilvl w:val="2"/>
          <w:numId w:val="25"/>
        </w:numPr>
        <w:rPr>
          <w:rFonts w:cs="Times New Roman"/>
          <w:szCs w:val="24"/>
        </w:rPr>
      </w:pPr>
      <w:bookmarkStart w:id="1009" w:name="_Toc159151786"/>
      <w:r w:rsidRPr="00C32675">
        <w:rPr>
          <w:rFonts w:cs="Times New Roman"/>
          <w:szCs w:val="24"/>
        </w:rPr>
        <w:lastRenderedPageBreak/>
        <w:t>Limitations</w:t>
      </w:r>
      <w:bookmarkEnd w:id="1009"/>
    </w:p>
    <w:p w14:paraId="4A3E091C" w14:textId="1BBE7A03" w:rsidR="0015148B" w:rsidRPr="00C32675" w:rsidRDefault="0015148B" w:rsidP="00872CDF">
      <w:pPr>
        <w:rPr>
          <w:rFonts w:cs="Times New Roman"/>
          <w:szCs w:val="24"/>
        </w:rPr>
      </w:pPr>
      <w:r w:rsidRPr="00C32675">
        <w:rPr>
          <w:rFonts w:cs="Times New Roman"/>
          <w:szCs w:val="24"/>
        </w:rPr>
        <w:t xml:space="preserve">Potential limitations of the research methodology include constraints on data availability, the inherent uncertainty and volatility of financial markets, and simplifying assumptions made in the model. </w:t>
      </w:r>
    </w:p>
    <w:p w14:paraId="48F054D5" w14:textId="77777777" w:rsidR="0015148B" w:rsidRPr="00C32675" w:rsidRDefault="0015148B" w:rsidP="00872CDF">
      <w:pPr>
        <w:pStyle w:val="Heading6"/>
        <w:rPr>
          <w:rFonts w:cs="Times New Roman"/>
          <w:szCs w:val="24"/>
        </w:rPr>
      </w:pPr>
      <w:bookmarkStart w:id="1010" w:name="_Toc159436976"/>
      <w:r w:rsidRPr="00C32675">
        <w:rPr>
          <w:rFonts w:cs="Times New Roman"/>
          <w:szCs w:val="24"/>
        </w:rPr>
        <w:t>Expected Outcome</w:t>
      </w:r>
      <w:bookmarkEnd w:id="1010"/>
    </w:p>
    <w:p w14:paraId="46F34B2A" w14:textId="77777777" w:rsidR="0015148B" w:rsidRPr="00C32675" w:rsidRDefault="0015148B" w:rsidP="00872CDF">
      <w:pPr>
        <w:rPr>
          <w:rFonts w:cs="Times New Roman"/>
          <w:szCs w:val="24"/>
        </w:rPr>
      </w:pPr>
      <w:bookmarkStart w:id="1011" w:name="_Toc159151787"/>
      <w:r w:rsidRPr="00C32675">
        <w:rPr>
          <w:rFonts w:cs="Times New Roman"/>
          <w:szCs w:val="24"/>
        </w:rPr>
        <w:t xml:space="preserve">The proposed study aims to leverage NLP to extract the sentiment from the tweets relevant to the market movement. The application of LSTM with reinforcement learning will enable identification of the patterns and corelation within stock data enhancing the predictive capabilities of the model. The expected outcome of this study is to assist in developing an investment decision making system/signal for stock market by amalgamating state-of-the-art techniques from DRL and SA, thereby providing the individual investor, traders and market practitioners with more accurate and reliable tool for making informed decision in the dynamic market condition. </w:t>
      </w:r>
    </w:p>
    <w:p w14:paraId="7E9777A6" w14:textId="77777777" w:rsidR="0015148B" w:rsidRPr="00C32675" w:rsidRDefault="0015148B" w:rsidP="00872CDF">
      <w:pPr>
        <w:pStyle w:val="Heading6"/>
        <w:rPr>
          <w:rFonts w:cs="Times New Roman"/>
          <w:szCs w:val="24"/>
        </w:rPr>
      </w:pPr>
      <w:bookmarkStart w:id="1012" w:name="_Toc159436977"/>
      <w:r w:rsidRPr="00C32675">
        <w:rPr>
          <w:rFonts w:cs="Times New Roman"/>
          <w:szCs w:val="24"/>
        </w:rPr>
        <w:t>Required Resources</w:t>
      </w:r>
      <w:bookmarkEnd w:id="1011"/>
      <w:bookmarkEnd w:id="1012"/>
    </w:p>
    <w:p w14:paraId="13D62301" w14:textId="5F945F00" w:rsidR="0015148B" w:rsidRPr="00C32675" w:rsidRDefault="0015148B" w:rsidP="00872CDF">
      <w:pPr>
        <w:pStyle w:val="Heading7"/>
        <w:numPr>
          <w:ilvl w:val="2"/>
          <w:numId w:val="25"/>
        </w:numPr>
        <w:rPr>
          <w:rFonts w:cs="Times New Roman"/>
          <w:szCs w:val="24"/>
        </w:rPr>
      </w:pPr>
      <w:bookmarkStart w:id="1013" w:name="_Toc165967105"/>
      <w:bookmarkStart w:id="1014" w:name="_Toc165967207"/>
      <w:bookmarkStart w:id="1015" w:name="_Toc165967305"/>
      <w:bookmarkStart w:id="1016" w:name="_Toc165967403"/>
      <w:bookmarkStart w:id="1017" w:name="_Toc165967501"/>
      <w:bookmarkStart w:id="1018" w:name="_Toc165967948"/>
      <w:bookmarkStart w:id="1019" w:name="_Toc165968047"/>
      <w:bookmarkStart w:id="1020" w:name="_Toc165968146"/>
      <w:bookmarkStart w:id="1021" w:name="_Toc165968368"/>
      <w:bookmarkStart w:id="1022" w:name="_Toc165967106"/>
      <w:bookmarkStart w:id="1023" w:name="_Toc165967208"/>
      <w:bookmarkStart w:id="1024" w:name="_Toc165967306"/>
      <w:bookmarkStart w:id="1025" w:name="_Toc165967404"/>
      <w:bookmarkStart w:id="1026" w:name="_Toc165967502"/>
      <w:bookmarkStart w:id="1027" w:name="_Toc165967949"/>
      <w:bookmarkStart w:id="1028" w:name="_Toc165968048"/>
      <w:bookmarkStart w:id="1029" w:name="_Toc165968147"/>
      <w:bookmarkStart w:id="1030" w:name="_Toc165968369"/>
      <w:bookmarkStart w:id="1031" w:name="_Toc159151788"/>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r w:rsidRPr="00C32675">
        <w:rPr>
          <w:rFonts w:cs="Times New Roman"/>
          <w:szCs w:val="24"/>
        </w:rPr>
        <w:t>Hardware Resources</w:t>
      </w:r>
      <w:bookmarkEnd w:id="1031"/>
    </w:p>
    <w:p w14:paraId="19098F0B" w14:textId="6BA9F26A" w:rsidR="0015148B" w:rsidRPr="00C32675" w:rsidRDefault="0015148B" w:rsidP="00872CDF">
      <w:pPr>
        <w:pStyle w:val="ListParagraph"/>
        <w:ind w:left="0"/>
        <w:rPr>
          <w:rFonts w:cs="Times New Roman"/>
          <w:szCs w:val="24"/>
        </w:rPr>
      </w:pPr>
      <w:r w:rsidRPr="00C32675">
        <w:rPr>
          <w:rFonts w:cs="Times New Roman"/>
          <w:szCs w:val="24"/>
        </w:rPr>
        <w:t xml:space="preserve">Processor: </w:t>
      </w:r>
      <w:r w:rsidRPr="00C32675">
        <w:rPr>
          <w:rFonts w:cs="Times New Roman"/>
          <w:szCs w:val="24"/>
        </w:rPr>
        <w:tab/>
        <w:t xml:space="preserve">Intel(R) </w:t>
      </w:r>
      <w:r w:rsidR="0084362F" w:rsidRPr="00C32675">
        <w:rPr>
          <w:rFonts w:cs="Times New Roman"/>
          <w:szCs w:val="24"/>
        </w:rPr>
        <w:t>Core (</w:t>
      </w:r>
      <w:r w:rsidRPr="00C32675">
        <w:rPr>
          <w:rFonts w:cs="Times New Roman"/>
          <w:szCs w:val="24"/>
        </w:rPr>
        <w:t>TM) i5-9300H CPU @ 2.40GHz (or equivalent)</w:t>
      </w:r>
    </w:p>
    <w:p w14:paraId="1EC15CE2" w14:textId="77777777" w:rsidR="0015148B" w:rsidRPr="00C32675" w:rsidRDefault="0015148B" w:rsidP="00872CDF">
      <w:pPr>
        <w:pStyle w:val="ListParagraph"/>
        <w:ind w:left="0"/>
        <w:rPr>
          <w:rFonts w:cs="Times New Roman"/>
          <w:szCs w:val="24"/>
        </w:rPr>
      </w:pPr>
      <w:r w:rsidRPr="00C32675">
        <w:rPr>
          <w:rFonts w:cs="Times New Roman"/>
          <w:szCs w:val="24"/>
        </w:rPr>
        <w:t xml:space="preserve">RAM: </w:t>
      </w:r>
      <w:r w:rsidRPr="00C32675">
        <w:rPr>
          <w:rFonts w:cs="Times New Roman"/>
          <w:szCs w:val="24"/>
        </w:rPr>
        <w:tab/>
      </w:r>
      <w:r w:rsidRPr="00C32675">
        <w:rPr>
          <w:rFonts w:cs="Times New Roman"/>
          <w:szCs w:val="24"/>
        </w:rPr>
        <w:tab/>
        <w:t>8GB</w:t>
      </w:r>
    </w:p>
    <w:p w14:paraId="7B15134E" w14:textId="77777777" w:rsidR="0015148B" w:rsidRPr="00C32675" w:rsidRDefault="0015148B" w:rsidP="00872CDF">
      <w:pPr>
        <w:pStyle w:val="ListParagraph"/>
        <w:ind w:left="0"/>
        <w:rPr>
          <w:rFonts w:cs="Times New Roman"/>
          <w:szCs w:val="24"/>
        </w:rPr>
      </w:pPr>
      <w:r w:rsidRPr="00C32675">
        <w:rPr>
          <w:rFonts w:cs="Times New Roman"/>
          <w:szCs w:val="24"/>
        </w:rPr>
        <w:t xml:space="preserve">Graphics: </w:t>
      </w:r>
      <w:r w:rsidRPr="00C32675">
        <w:rPr>
          <w:rFonts w:cs="Times New Roman"/>
          <w:szCs w:val="24"/>
        </w:rPr>
        <w:tab/>
        <w:t>Based on the requirements an external GPU can be used</w:t>
      </w:r>
    </w:p>
    <w:p w14:paraId="729282EE" w14:textId="77777777" w:rsidR="0015148B" w:rsidRPr="00C32675" w:rsidRDefault="0015148B" w:rsidP="00872CDF">
      <w:pPr>
        <w:pStyle w:val="ListParagraph"/>
        <w:ind w:left="0"/>
        <w:rPr>
          <w:rFonts w:cs="Times New Roman"/>
          <w:szCs w:val="24"/>
        </w:rPr>
      </w:pPr>
      <w:r w:rsidRPr="00C32675">
        <w:rPr>
          <w:rFonts w:cs="Times New Roman"/>
          <w:szCs w:val="24"/>
        </w:rPr>
        <w:t xml:space="preserve">Storage: </w:t>
      </w:r>
      <w:r w:rsidRPr="00C32675">
        <w:rPr>
          <w:rFonts w:cs="Times New Roman"/>
          <w:szCs w:val="24"/>
        </w:rPr>
        <w:tab/>
        <w:t>SSD preferred for faster data access</w:t>
      </w:r>
    </w:p>
    <w:p w14:paraId="79B5DE5E" w14:textId="77777777" w:rsidR="0015148B" w:rsidRPr="00C32675" w:rsidRDefault="0015148B" w:rsidP="00872CDF">
      <w:pPr>
        <w:pStyle w:val="ListParagraph"/>
        <w:ind w:left="0"/>
        <w:rPr>
          <w:rFonts w:cs="Times New Roman"/>
          <w:szCs w:val="24"/>
        </w:rPr>
      </w:pPr>
      <w:r w:rsidRPr="00C32675">
        <w:rPr>
          <w:rFonts w:cs="Times New Roman"/>
          <w:szCs w:val="24"/>
        </w:rPr>
        <w:t xml:space="preserve">OS: </w:t>
      </w:r>
      <w:r w:rsidRPr="00C32675">
        <w:rPr>
          <w:rFonts w:cs="Times New Roman"/>
          <w:szCs w:val="24"/>
        </w:rPr>
        <w:tab/>
      </w:r>
      <w:r w:rsidRPr="00C32675">
        <w:rPr>
          <w:rFonts w:cs="Times New Roman"/>
          <w:szCs w:val="24"/>
        </w:rPr>
        <w:tab/>
        <w:t>Windows 10, macOS, or Linux</w:t>
      </w:r>
    </w:p>
    <w:p w14:paraId="5120AA5E" w14:textId="5A0D67ED" w:rsidR="0015148B" w:rsidRPr="00C32675" w:rsidRDefault="0015148B" w:rsidP="00872CDF">
      <w:pPr>
        <w:pStyle w:val="Heading7"/>
        <w:numPr>
          <w:ilvl w:val="2"/>
          <w:numId w:val="25"/>
        </w:numPr>
        <w:rPr>
          <w:rFonts w:cs="Times New Roman"/>
          <w:szCs w:val="24"/>
        </w:rPr>
      </w:pPr>
      <w:bookmarkStart w:id="1032" w:name="_Toc159151789"/>
      <w:r w:rsidRPr="00C32675">
        <w:rPr>
          <w:rFonts w:cs="Times New Roman"/>
          <w:szCs w:val="24"/>
        </w:rPr>
        <w:t>Software and Tools</w:t>
      </w:r>
      <w:bookmarkEnd w:id="1032"/>
    </w:p>
    <w:p w14:paraId="6D34B97A" w14:textId="77777777" w:rsidR="0015148B" w:rsidRPr="00C32675" w:rsidRDefault="0015148B" w:rsidP="00872CDF">
      <w:pPr>
        <w:pStyle w:val="ListParagraph"/>
        <w:ind w:left="0"/>
        <w:rPr>
          <w:rFonts w:cs="Times New Roman"/>
          <w:szCs w:val="24"/>
        </w:rPr>
      </w:pPr>
      <w:r w:rsidRPr="00C32675">
        <w:rPr>
          <w:rFonts w:cs="Times New Roman"/>
          <w:szCs w:val="24"/>
        </w:rPr>
        <w:t xml:space="preserve">Programming Language: </w:t>
      </w:r>
      <w:r w:rsidRPr="00C32675">
        <w:rPr>
          <w:rFonts w:cs="Times New Roman"/>
          <w:szCs w:val="24"/>
        </w:rPr>
        <w:tab/>
        <w:t>Python 3.7 as it has a support for most of the latest ml algo</w:t>
      </w:r>
    </w:p>
    <w:p w14:paraId="1ABC7BA7" w14:textId="77777777" w:rsidR="0015148B" w:rsidRPr="00C32675" w:rsidRDefault="0015148B" w:rsidP="00872CDF">
      <w:pPr>
        <w:pStyle w:val="ListParagraph"/>
        <w:ind w:left="0"/>
        <w:rPr>
          <w:rFonts w:cs="Times New Roman"/>
          <w:szCs w:val="24"/>
        </w:rPr>
      </w:pPr>
      <w:r w:rsidRPr="00C32675">
        <w:rPr>
          <w:rFonts w:cs="Times New Roman"/>
          <w:szCs w:val="24"/>
        </w:rPr>
        <w:t xml:space="preserve">Libraries and Framework: </w:t>
      </w:r>
      <w:r w:rsidRPr="00C32675">
        <w:rPr>
          <w:rFonts w:cs="Times New Roman"/>
          <w:szCs w:val="24"/>
        </w:rPr>
        <w:tab/>
        <w:t>TensorFlow, Pytorch, Keras</w:t>
      </w:r>
    </w:p>
    <w:p w14:paraId="4BE072BC" w14:textId="77777777" w:rsidR="0015148B" w:rsidRPr="00C32675" w:rsidRDefault="0015148B" w:rsidP="00872CDF">
      <w:pPr>
        <w:pStyle w:val="ListParagraph"/>
        <w:ind w:left="0"/>
        <w:rPr>
          <w:rFonts w:cs="Times New Roman"/>
          <w:szCs w:val="24"/>
        </w:rPr>
      </w:pPr>
      <w:r w:rsidRPr="00C32675">
        <w:rPr>
          <w:rFonts w:cs="Times New Roman"/>
          <w:szCs w:val="24"/>
        </w:rPr>
        <w:t xml:space="preserve">Data Visualization Tools: </w:t>
      </w:r>
      <w:r w:rsidRPr="00C32675">
        <w:rPr>
          <w:rFonts w:cs="Times New Roman"/>
          <w:szCs w:val="24"/>
        </w:rPr>
        <w:tab/>
        <w:t xml:space="preserve">Matplotlib, Tableau </w:t>
      </w:r>
    </w:p>
    <w:p w14:paraId="7C9E718E" w14:textId="1FFB6481" w:rsidR="0015148B" w:rsidRPr="00C32675" w:rsidRDefault="0015148B" w:rsidP="00872CDF">
      <w:pPr>
        <w:pStyle w:val="Heading7"/>
        <w:numPr>
          <w:ilvl w:val="2"/>
          <w:numId w:val="25"/>
        </w:numPr>
        <w:rPr>
          <w:rFonts w:cs="Times New Roman"/>
          <w:szCs w:val="24"/>
        </w:rPr>
      </w:pPr>
      <w:bookmarkStart w:id="1033" w:name="_Toc159151791"/>
      <w:r w:rsidRPr="00C32675">
        <w:rPr>
          <w:rFonts w:cs="Times New Roman"/>
          <w:szCs w:val="24"/>
        </w:rPr>
        <w:t>Textual Data Processing Tools</w:t>
      </w:r>
      <w:bookmarkEnd w:id="1033"/>
    </w:p>
    <w:p w14:paraId="65775DED" w14:textId="77777777" w:rsidR="0015148B" w:rsidRPr="00C32675" w:rsidRDefault="0015148B" w:rsidP="00872CDF">
      <w:pPr>
        <w:pStyle w:val="ListParagraph"/>
        <w:ind w:left="0"/>
        <w:rPr>
          <w:rFonts w:cs="Times New Roman"/>
          <w:szCs w:val="24"/>
        </w:rPr>
      </w:pPr>
      <w:r w:rsidRPr="00C32675">
        <w:rPr>
          <w:rFonts w:cs="Times New Roman"/>
          <w:szCs w:val="24"/>
        </w:rPr>
        <w:t>Preprocessing textual data: NLTK (Natural Language Toolkit), Spacy</w:t>
      </w:r>
    </w:p>
    <w:p w14:paraId="2F5B4B5A" w14:textId="77777777" w:rsidR="0015148B" w:rsidRPr="00C32675" w:rsidRDefault="0015148B" w:rsidP="00872CDF">
      <w:pPr>
        <w:pStyle w:val="ListParagraph"/>
        <w:ind w:left="0"/>
        <w:rPr>
          <w:rFonts w:cs="Times New Roman"/>
          <w:szCs w:val="24"/>
        </w:rPr>
      </w:pPr>
      <w:r w:rsidRPr="00C32675">
        <w:rPr>
          <w:rFonts w:cs="Times New Roman"/>
          <w:szCs w:val="24"/>
        </w:rPr>
        <w:t xml:space="preserve">Web Scrapping: Beautiful Soup </w:t>
      </w:r>
    </w:p>
    <w:p w14:paraId="5C669801" w14:textId="77777777" w:rsidR="0015148B" w:rsidRPr="00C32675" w:rsidRDefault="0015148B" w:rsidP="00872CDF">
      <w:pPr>
        <w:pStyle w:val="ListParagraph"/>
        <w:ind w:left="0"/>
        <w:rPr>
          <w:rFonts w:cs="Times New Roman"/>
          <w:szCs w:val="24"/>
        </w:rPr>
      </w:pPr>
      <w:r w:rsidRPr="00C32675">
        <w:rPr>
          <w:rFonts w:cs="Times New Roman"/>
          <w:szCs w:val="24"/>
        </w:rPr>
        <w:t>Text processing and analysis: spacy</w:t>
      </w:r>
    </w:p>
    <w:p w14:paraId="66E2562C" w14:textId="77777777" w:rsidR="0015148B" w:rsidRPr="00C32675" w:rsidRDefault="0015148B" w:rsidP="00872CDF">
      <w:pPr>
        <w:pStyle w:val="Heading7"/>
        <w:numPr>
          <w:ilvl w:val="2"/>
          <w:numId w:val="25"/>
        </w:numPr>
        <w:rPr>
          <w:rFonts w:cs="Times New Roman"/>
          <w:szCs w:val="24"/>
        </w:rPr>
      </w:pPr>
      <w:r w:rsidRPr="00C32675">
        <w:rPr>
          <w:rFonts w:cs="Times New Roman"/>
          <w:szCs w:val="24"/>
        </w:rPr>
        <w:t>IDE – interactive development environment</w:t>
      </w:r>
    </w:p>
    <w:p w14:paraId="1410C0D6" w14:textId="77777777" w:rsidR="0015148B" w:rsidRPr="00C32675" w:rsidRDefault="0015148B" w:rsidP="00872CDF">
      <w:pPr>
        <w:pStyle w:val="ThesisBody"/>
      </w:pPr>
      <w:r w:rsidRPr="00C32675">
        <w:t>Jupyter Notebook IDE (based on requirements free GPU resources can be used)</w:t>
      </w:r>
    </w:p>
    <w:p w14:paraId="61C285F7" w14:textId="77777777" w:rsidR="0015148B" w:rsidRPr="00C32675" w:rsidRDefault="0015148B" w:rsidP="00872CDF">
      <w:pPr>
        <w:pStyle w:val="ThesisBody"/>
      </w:pPr>
      <w:r w:rsidRPr="00C32675">
        <w:lastRenderedPageBreak/>
        <w:t xml:space="preserve">VS-Code </w:t>
      </w:r>
    </w:p>
    <w:p w14:paraId="4530B7CC" w14:textId="77777777" w:rsidR="0015148B" w:rsidRPr="00C32675" w:rsidRDefault="0015148B" w:rsidP="00872CDF">
      <w:pPr>
        <w:pStyle w:val="Heading6"/>
        <w:rPr>
          <w:rFonts w:cs="Times New Roman"/>
          <w:szCs w:val="24"/>
        </w:rPr>
      </w:pPr>
      <w:bookmarkStart w:id="1034" w:name="_Toc159151794"/>
      <w:bookmarkStart w:id="1035" w:name="_Toc159436978"/>
      <w:bookmarkStart w:id="1036" w:name="_Hlk159433815"/>
      <w:r w:rsidRPr="00C32675">
        <w:rPr>
          <w:rFonts w:cs="Times New Roman"/>
          <w:szCs w:val="24"/>
        </w:rPr>
        <w:t>Research Plan</w:t>
      </w:r>
      <w:bookmarkEnd w:id="1034"/>
      <w:bookmarkEnd w:id="1035"/>
    </w:p>
    <w:bookmarkEnd w:id="1036"/>
    <w:p w14:paraId="7907E30D" w14:textId="32BB1985" w:rsidR="0015148B" w:rsidRPr="00C32675" w:rsidRDefault="0015148B" w:rsidP="00872CDF">
      <w:pPr>
        <w:rPr>
          <w:rFonts w:cs="Times New Roman"/>
          <w:szCs w:val="24"/>
          <w:lang w:val="en-GB" w:eastAsia="en-GB"/>
        </w:rPr>
      </w:pPr>
      <w:r w:rsidRPr="00C32675">
        <w:rPr>
          <w:rFonts w:cs="Times New Roman"/>
          <w:szCs w:val="24"/>
          <w:lang w:val="en-GB" w:eastAsia="en-GB"/>
        </w:rPr>
        <w:t xml:space="preserve">Research project plan from Dec-2023 to May-2024 has been listed </w:t>
      </w:r>
      <w:r w:rsidRPr="00C32675">
        <w:rPr>
          <w:rFonts w:cs="Times New Roman"/>
          <w:szCs w:val="24"/>
          <w:lang w:val="en-GB" w:eastAsia="en-GB"/>
        </w:rPr>
        <w:fldChar w:fldCharType="begin"/>
      </w:r>
      <w:r w:rsidRPr="00C32675">
        <w:rPr>
          <w:rFonts w:cs="Times New Roman"/>
          <w:szCs w:val="24"/>
          <w:lang w:val="en-GB" w:eastAsia="en-GB"/>
        </w:rPr>
        <w:instrText xml:space="preserve"> REF _Ref159160816 \h </w:instrText>
      </w:r>
      <w:r w:rsidR="009F6554" w:rsidRPr="00C32675">
        <w:rPr>
          <w:rFonts w:cs="Times New Roman"/>
          <w:szCs w:val="24"/>
          <w:lang w:val="en-GB" w:eastAsia="en-GB"/>
        </w:rPr>
        <w:instrText xml:space="preserve"> \* MERGEFORMAT </w:instrText>
      </w:r>
      <w:r w:rsidRPr="00C32675">
        <w:rPr>
          <w:rFonts w:cs="Times New Roman"/>
          <w:szCs w:val="24"/>
          <w:lang w:val="en-GB" w:eastAsia="en-GB"/>
        </w:rPr>
      </w:r>
      <w:r w:rsidRPr="00C32675">
        <w:rPr>
          <w:rFonts w:cs="Times New Roman"/>
          <w:szCs w:val="24"/>
          <w:lang w:val="en-GB" w:eastAsia="en-GB"/>
        </w:rPr>
        <w:fldChar w:fldCharType="separate"/>
      </w:r>
      <w:r w:rsidR="000100BD" w:rsidRPr="000100BD">
        <w:rPr>
          <w:rFonts w:cs="Times New Roman"/>
          <w:szCs w:val="24"/>
        </w:rPr>
        <w:t xml:space="preserve">Figure </w:t>
      </w:r>
      <w:r w:rsidR="000100BD" w:rsidRPr="000100BD">
        <w:rPr>
          <w:rFonts w:cs="Times New Roman"/>
          <w:noProof/>
          <w:szCs w:val="24"/>
        </w:rPr>
        <w:t>A</w:t>
      </w:r>
      <w:r w:rsidR="000100BD" w:rsidRPr="000100BD">
        <w:rPr>
          <w:rFonts w:cs="Times New Roman"/>
          <w:noProof/>
          <w:szCs w:val="24"/>
        </w:rPr>
        <w:noBreakHyphen/>
        <w:t>4</w:t>
      </w:r>
      <w:r w:rsidR="000100BD" w:rsidRPr="000100BD">
        <w:rPr>
          <w:rFonts w:cs="Times New Roman"/>
          <w:szCs w:val="24"/>
          <w:lang w:val="en-US"/>
        </w:rPr>
        <w:t>: Research Project Plan</w:t>
      </w:r>
      <w:r w:rsidRPr="00C32675">
        <w:rPr>
          <w:rFonts w:cs="Times New Roman"/>
          <w:szCs w:val="24"/>
          <w:lang w:val="en-GB" w:eastAsia="en-GB"/>
        </w:rPr>
        <w:fldChar w:fldCharType="end"/>
      </w:r>
      <w:r w:rsidRPr="00C32675">
        <w:rPr>
          <w:rFonts w:cs="Times New Roman"/>
          <w:szCs w:val="24"/>
          <w:lang w:val="en-GB" w:eastAsia="en-GB"/>
        </w:rPr>
        <w:t>. This will be further granularized as the program proceeds. It is using a scaling of 3 days so a plan duration of 6 means ~18 to ~19 days of effort.</w:t>
      </w:r>
    </w:p>
    <w:p w14:paraId="3E9E50AD" w14:textId="77777777" w:rsidR="0015148B" w:rsidRPr="00C32675" w:rsidRDefault="0015148B" w:rsidP="00872CDF">
      <w:pPr>
        <w:rPr>
          <w:rFonts w:cs="Times New Roman"/>
          <w:szCs w:val="24"/>
          <w:lang w:val="en-GB" w:eastAsia="en-GB"/>
        </w:rPr>
      </w:pPr>
      <w:r w:rsidRPr="00C32675">
        <w:rPr>
          <w:rFonts w:eastAsia="Times New Roman" w:cs="Times New Roman"/>
          <w:bCs/>
          <w:noProof/>
          <w:kern w:val="0"/>
          <w:szCs w:val="24"/>
          <w:lang w:val="en-GB" w:eastAsia="en-GB"/>
          <w14:ligatures w14:val="none"/>
        </w:rPr>
        <w:drawing>
          <wp:inline distT="0" distB="0" distL="0" distR="0" wp14:anchorId="39AB7886" wp14:editId="023B8DCA">
            <wp:extent cx="5760031" cy="3275463"/>
            <wp:effectExtent l="19050" t="19050" r="12700" b="20320"/>
            <wp:docPr id="9978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059" name=""/>
                    <pic:cNvPicPr/>
                  </pic:nvPicPr>
                  <pic:blipFill>
                    <a:blip r:embed="rId82"/>
                    <a:stretch>
                      <a:fillRect/>
                    </a:stretch>
                  </pic:blipFill>
                  <pic:spPr>
                    <a:xfrm>
                      <a:off x="0" y="0"/>
                      <a:ext cx="5770938" cy="3281665"/>
                    </a:xfrm>
                    <a:prstGeom prst="rect">
                      <a:avLst/>
                    </a:prstGeom>
                    <a:ln>
                      <a:solidFill>
                        <a:schemeClr val="tx1"/>
                      </a:solidFill>
                    </a:ln>
                  </pic:spPr>
                </pic:pic>
              </a:graphicData>
            </a:graphic>
          </wp:inline>
        </w:drawing>
      </w:r>
    </w:p>
    <w:p w14:paraId="5A89C680" w14:textId="1E1F0068" w:rsidR="0015148B" w:rsidRPr="00C32675" w:rsidRDefault="0015148B" w:rsidP="00D77B0D">
      <w:pPr>
        <w:pStyle w:val="Figure"/>
        <w:rPr>
          <w:lang w:val="en-GB" w:eastAsia="en-GB"/>
        </w:rPr>
      </w:pPr>
      <w:bookmarkStart w:id="1037" w:name="_Ref159160816"/>
      <w:bookmarkStart w:id="1038" w:name="_Toc159435982"/>
      <w:bookmarkStart w:id="1039" w:name="_Toc166430495"/>
      <w:r w:rsidRPr="00C32675">
        <w:t xml:space="preserve">Figure </w:t>
      </w:r>
      <w:r w:rsidR="00394F90">
        <w:fldChar w:fldCharType="begin"/>
      </w:r>
      <w:r w:rsidR="00394F90">
        <w:instrText xml:space="preserve"> STYLEREF 1 \s </w:instrText>
      </w:r>
      <w:r w:rsidR="00394F90">
        <w:fldChar w:fldCharType="separate"/>
      </w:r>
      <w:r w:rsidR="000100BD">
        <w:rPr>
          <w:noProof/>
        </w:rPr>
        <w:t>A</w:t>
      </w:r>
      <w:r w:rsidR="00394F90">
        <w:fldChar w:fldCharType="end"/>
      </w:r>
      <w:r w:rsidR="00394F90">
        <w:noBreakHyphen/>
      </w:r>
      <w:r w:rsidR="00394F90">
        <w:fldChar w:fldCharType="begin"/>
      </w:r>
      <w:r w:rsidR="00394F90">
        <w:instrText xml:space="preserve"> SEQ Figure \* ARABIC \s 1 </w:instrText>
      </w:r>
      <w:r w:rsidR="00394F90">
        <w:fldChar w:fldCharType="separate"/>
      </w:r>
      <w:r w:rsidR="000100BD">
        <w:rPr>
          <w:noProof/>
        </w:rPr>
        <w:t>4</w:t>
      </w:r>
      <w:r w:rsidR="00394F90">
        <w:fldChar w:fldCharType="end"/>
      </w:r>
      <w:r w:rsidRPr="00C32675">
        <w:rPr>
          <w:lang w:val="en-US"/>
        </w:rPr>
        <w:t>: Research Project Plan</w:t>
      </w:r>
      <w:bookmarkEnd w:id="1037"/>
      <w:bookmarkEnd w:id="1038"/>
      <w:bookmarkEnd w:id="1039"/>
    </w:p>
    <w:p w14:paraId="35444151" w14:textId="77777777" w:rsidR="0015148B" w:rsidRPr="00C32675" w:rsidRDefault="0015148B" w:rsidP="00872CDF">
      <w:pPr>
        <w:pStyle w:val="Heading6"/>
        <w:rPr>
          <w:rFonts w:cs="Times New Roman"/>
          <w:szCs w:val="24"/>
        </w:rPr>
      </w:pPr>
      <w:bookmarkStart w:id="1040" w:name="_Toc159436979"/>
      <w:r w:rsidRPr="00C32675">
        <w:rPr>
          <w:rFonts w:cs="Times New Roman"/>
          <w:szCs w:val="24"/>
        </w:rPr>
        <w:t>Risk and Contingency Plan</w:t>
      </w:r>
      <w:bookmarkEnd w:id="1040"/>
    </w:p>
    <w:p w14:paraId="168A8C8E" w14:textId="6951C4E2" w:rsidR="0015148B" w:rsidRPr="00C32675" w:rsidRDefault="007E61FE" w:rsidP="00D77B0D">
      <w:pPr>
        <w:pStyle w:val="Tables"/>
      </w:pPr>
      <w:bookmarkStart w:id="1041" w:name="_Toc166430465"/>
      <w:r w:rsidRPr="00C32675">
        <w:t xml:space="preserve">Table </w:t>
      </w:r>
      <w:r w:rsidR="001B5CE7">
        <w:fldChar w:fldCharType="begin"/>
      </w:r>
      <w:r w:rsidR="001B5CE7">
        <w:instrText xml:space="preserve"> STYLEREF 1 \s </w:instrText>
      </w:r>
      <w:r w:rsidR="001B5CE7">
        <w:fldChar w:fldCharType="separate"/>
      </w:r>
      <w:r w:rsidR="000100BD">
        <w:rPr>
          <w:noProof/>
        </w:rPr>
        <w:t>A</w:t>
      </w:r>
      <w:r w:rsidR="001B5CE7">
        <w:fldChar w:fldCharType="end"/>
      </w:r>
      <w:r w:rsidR="001B5CE7">
        <w:noBreakHyphen/>
      </w:r>
      <w:r w:rsidR="001B5CE7">
        <w:fldChar w:fldCharType="begin"/>
      </w:r>
      <w:r w:rsidR="001B5CE7">
        <w:instrText xml:space="preserve"> SEQ Table \* ARABIC \s 1 </w:instrText>
      </w:r>
      <w:r w:rsidR="001B5CE7">
        <w:fldChar w:fldCharType="separate"/>
      </w:r>
      <w:r w:rsidR="000100BD">
        <w:rPr>
          <w:noProof/>
        </w:rPr>
        <w:t>3</w:t>
      </w:r>
      <w:r w:rsidR="001B5CE7">
        <w:fldChar w:fldCharType="end"/>
      </w:r>
      <w:r w:rsidRPr="00C32675">
        <w:t>: Risk and Contingency Plan</w:t>
      </w:r>
      <w:bookmarkEnd w:id="1041"/>
    </w:p>
    <w:tbl>
      <w:tblPr>
        <w:tblStyle w:val="TableGridLight"/>
        <w:tblW w:w="0" w:type="auto"/>
        <w:tblLook w:val="04A0" w:firstRow="1" w:lastRow="0" w:firstColumn="1" w:lastColumn="0" w:noHBand="0" w:noVBand="1"/>
      </w:tblPr>
      <w:tblGrid>
        <w:gridCol w:w="562"/>
        <w:gridCol w:w="3969"/>
        <w:gridCol w:w="4530"/>
      </w:tblGrid>
      <w:tr w:rsidR="0015148B" w:rsidRPr="00C32675" w14:paraId="5913A7C3" w14:textId="77777777" w:rsidTr="00D77B0D">
        <w:trPr>
          <w:cantSplit/>
        </w:trPr>
        <w:tc>
          <w:tcPr>
            <w:tcW w:w="562" w:type="dxa"/>
            <w:shd w:val="clear" w:color="auto" w:fill="E7E6E6" w:themeFill="background2"/>
          </w:tcPr>
          <w:p w14:paraId="5C3EEC0A"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br w:type="page"/>
              <w:t>S#</w:t>
            </w:r>
          </w:p>
        </w:tc>
        <w:tc>
          <w:tcPr>
            <w:tcW w:w="3969" w:type="dxa"/>
            <w:shd w:val="clear" w:color="auto" w:fill="E7E6E6" w:themeFill="background2"/>
          </w:tcPr>
          <w:p w14:paraId="74F22E45"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Possible Risk</w:t>
            </w:r>
          </w:p>
        </w:tc>
        <w:tc>
          <w:tcPr>
            <w:tcW w:w="4530" w:type="dxa"/>
            <w:shd w:val="clear" w:color="auto" w:fill="E7E6E6" w:themeFill="background2"/>
          </w:tcPr>
          <w:p w14:paraId="09E609D3" w14:textId="77777777" w:rsidR="0015148B" w:rsidRPr="00C32675" w:rsidRDefault="0015148B" w:rsidP="00872CDF">
            <w:pPr>
              <w:spacing w:line="360" w:lineRule="auto"/>
              <w:rPr>
                <w:rFonts w:eastAsia="Times New Roman" w:cs="Times New Roman"/>
                <w:b/>
                <w:kern w:val="0"/>
                <w:sz w:val="24"/>
                <w:szCs w:val="24"/>
                <w:lang w:val="en-GB" w:eastAsia="en-GB"/>
                <w14:ligatures w14:val="none"/>
              </w:rPr>
            </w:pPr>
            <w:r w:rsidRPr="00C32675">
              <w:rPr>
                <w:rFonts w:eastAsia="Times New Roman" w:cs="Times New Roman"/>
                <w:b/>
                <w:kern w:val="0"/>
                <w:sz w:val="24"/>
                <w:szCs w:val="24"/>
                <w:lang w:val="en-GB" w:eastAsia="en-GB"/>
                <w14:ligatures w14:val="none"/>
              </w:rPr>
              <w:t>Contingency Plan</w:t>
            </w:r>
          </w:p>
        </w:tc>
      </w:tr>
      <w:tr w:rsidR="0015148B" w:rsidRPr="00C32675" w14:paraId="073BBB8F" w14:textId="77777777" w:rsidTr="00D77B0D">
        <w:trPr>
          <w:cantSplit/>
        </w:trPr>
        <w:tc>
          <w:tcPr>
            <w:tcW w:w="562" w:type="dxa"/>
          </w:tcPr>
          <w:p w14:paraId="6217C1F3"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1</w:t>
            </w:r>
          </w:p>
        </w:tc>
        <w:tc>
          <w:tcPr>
            <w:tcW w:w="3969" w:type="dxa"/>
          </w:tcPr>
          <w:p w14:paraId="44786683"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Impact on the Research plan timelines due to some professional commitments or responsibilities.</w:t>
            </w:r>
          </w:p>
        </w:tc>
        <w:tc>
          <w:tcPr>
            <w:tcW w:w="4530" w:type="dxa"/>
          </w:tcPr>
          <w:p w14:paraId="5A01844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It is possible and at times it is unavoidable however research plan proposed above provisions some buffer.</w:t>
            </w:r>
          </w:p>
        </w:tc>
      </w:tr>
      <w:tr w:rsidR="0015148B" w:rsidRPr="00C32675" w14:paraId="24E8EF4C" w14:textId="77777777" w:rsidTr="00D77B0D">
        <w:trPr>
          <w:cantSplit/>
        </w:trPr>
        <w:tc>
          <w:tcPr>
            <w:tcW w:w="562" w:type="dxa"/>
          </w:tcPr>
          <w:p w14:paraId="19971FCA"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2</w:t>
            </w:r>
          </w:p>
        </w:tc>
        <w:tc>
          <w:tcPr>
            <w:tcW w:w="3969" w:type="dxa"/>
          </w:tcPr>
          <w:p w14:paraId="55AB3CC2"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Quality of the thesis is not up to the mark.</w:t>
            </w:r>
          </w:p>
        </w:tc>
        <w:tc>
          <w:tcPr>
            <w:tcW w:w="4530" w:type="dxa"/>
          </w:tcPr>
          <w:p w14:paraId="2546B70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Regular catchup with Thesis Supervisor can help get the timely feedback on the improvement of the quality of thesis.</w:t>
            </w:r>
          </w:p>
        </w:tc>
      </w:tr>
      <w:tr w:rsidR="0015148B" w:rsidRPr="00C32675" w14:paraId="5873A295" w14:textId="77777777" w:rsidTr="00D77B0D">
        <w:trPr>
          <w:cantSplit/>
        </w:trPr>
        <w:tc>
          <w:tcPr>
            <w:tcW w:w="562" w:type="dxa"/>
          </w:tcPr>
          <w:p w14:paraId="17310955"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lastRenderedPageBreak/>
              <w:t>3</w:t>
            </w:r>
          </w:p>
        </w:tc>
        <w:tc>
          <w:tcPr>
            <w:tcW w:w="3969" w:type="dxa"/>
          </w:tcPr>
          <w:p w14:paraId="4F3FC9BC" w14:textId="37543556"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 xml:space="preserve">Given the outcome of the thesis is quite challenging i.e. combine SA with </w:t>
            </w:r>
            <w:r w:rsidR="00C3745C">
              <w:rPr>
                <w:rFonts w:eastAsia="Times New Roman" w:cs="Times New Roman"/>
                <w:kern w:val="0"/>
                <w:sz w:val="24"/>
                <w:szCs w:val="24"/>
                <w:lang w:val="en-GB" w:eastAsia="en-GB"/>
                <w14:ligatures w14:val="none"/>
              </w:rPr>
              <w:t>Deep-Q-Network</w:t>
            </w:r>
            <w:r w:rsidRPr="00C32675">
              <w:rPr>
                <w:rFonts w:eastAsia="Times New Roman" w:cs="Times New Roman"/>
                <w:kern w:val="0"/>
                <w:sz w:val="24"/>
                <w:szCs w:val="24"/>
                <w:lang w:val="en-GB" w:eastAsia="en-GB"/>
                <w14:ligatures w14:val="none"/>
              </w:rPr>
              <w:t>, it is possible that it does not produce the expected outcome.</w:t>
            </w:r>
          </w:p>
        </w:tc>
        <w:tc>
          <w:tcPr>
            <w:tcW w:w="4530" w:type="dxa"/>
          </w:tcPr>
          <w:p w14:paraId="5D2B128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Meeting milestone as listed in the Research plan on time, putting a system of checks and balances, regular catchup with Thesis Supervisor should keep the Research on track and achieve the expected outcome.</w:t>
            </w:r>
          </w:p>
        </w:tc>
      </w:tr>
      <w:tr w:rsidR="0015148B" w:rsidRPr="00C32675" w14:paraId="2EB8D825" w14:textId="77777777" w:rsidTr="00D77B0D">
        <w:trPr>
          <w:cantSplit/>
        </w:trPr>
        <w:tc>
          <w:tcPr>
            <w:tcW w:w="562" w:type="dxa"/>
          </w:tcPr>
          <w:p w14:paraId="67311587" w14:textId="77777777" w:rsidR="0015148B" w:rsidRPr="00C32675" w:rsidRDefault="0015148B" w:rsidP="00872CDF">
            <w:pPr>
              <w:spacing w:line="360" w:lineRule="auto"/>
              <w:rPr>
                <w:rFonts w:eastAsia="Times New Roman" w:cs="Times New Roman"/>
                <w:b/>
                <w:bCs/>
                <w:kern w:val="0"/>
                <w:sz w:val="24"/>
                <w:szCs w:val="24"/>
                <w:lang w:val="en-GB" w:eastAsia="en-GB"/>
                <w14:ligatures w14:val="none"/>
              </w:rPr>
            </w:pPr>
            <w:r w:rsidRPr="00C32675">
              <w:rPr>
                <w:rFonts w:eastAsia="Times New Roman" w:cs="Times New Roman"/>
                <w:b/>
                <w:bCs/>
                <w:kern w:val="0"/>
                <w:sz w:val="24"/>
                <w:szCs w:val="24"/>
                <w:lang w:val="en-GB" w:eastAsia="en-GB"/>
                <w14:ligatures w14:val="none"/>
              </w:rPr>
              <w:t>4</w:t>
            </w:r>
          </w:p>
        </w:tc>
        <w:tc>
          <w:tcPr>
            <w:tcW w:w="3969" w:type="dxa"/>
          </w:tcPr>
          <w:p w14:paraId="6113CF5B"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Computational Resource challenges – training a large set of data using LSTM and RL may require significant computational resource and time.</w:t>
            </w:r>
          </w:p>
        </w:tc>
        <w:tc>
          <w:tcPr>
            <w:tcW w:w="4530" w:type="dxa"/>
          </w:tcPr>
          <w:p w14:paraId="5006C4CD" w14:textId="77777777" w:rsidR="0015148B" w:rsidRPr="00C32675" w:rsidRDefault="0015148B" w:rsidP="00872CDF">
            <w:pPr>
              <w:spacing w:line="360" w:lineRule="auto"/>
              <w:rPr>
                <w:rFonts w:eastAsia="Times New Roman" w:cs="Times New Roman"/>
                <w:kern w:val="0"/>
                <w:sz w:val="24"/>
                <w:szCs w:val="24"/>
                <w:lang w:val="en-GB" w:eastAsia="en-GB"/>
                <w14:ligatures w14:val="none"/>
              </w:rPr>
            </w:pPr>
            <w:r w:rsidRPr="00C32675">
              <w:rPr>
                <w:rFonts w:eastAsia="Times New Roman" w:cs="Times New Roman"/>
                <w:kern w:val="0"/>
                <w:sz w:val="24"/>
                <w:szCs w:val="24"/>
                <w:lang w:val="en-GB" w:eastAsia="en-GB"/>
                <w14:ligatures w14:val="none"/>
              </w:rPr>
              <w:t>Optimizing the model by hyperparameter tuning, train at small dataset instead of large datasets, consider using the cloud platform could be some of those options that can help mitigate this risk</w:t>
            </w:r>
          </w:p>
        </w:tc>
      </w:tr>
    </w:tbl>
    <w:p w14:paraId="7A77C3A9" w14:textId="21E1F7D7" w:rsidR="0015148B" w:rsidRPr="00C32675" w:rsidRDefault="0015148B" w:rsidP="006D445F">
      <w:pPr>
        <w:rPr>
          <w:rFonts w:eastAsia="Times New Roman" w:cs="Times New Roman"/>
          <w:b/>
          <w:bCs/>
          <w:kern w:val="0"/>
          <w:szCs w:val="24"/>
          <w:lang w:val="en-GB" w:eastAsia="en-GB"/>
          <w14:ligatures w14:val="none"/>
        </w:rPr>
      </w:pPr>
    </w:p>
    <w:sectPr w:rsidR="0015148B" w:rsidRPr="00C32675" w:rsidSect="00062CB0">
      <w:pgSz w:w="11906" w:h="16838"/>
      <w:pgMar w:top="1440" w:right="1134" w:bottom="1440" w:left="1701"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B6D66" w14:textId="77777777" w:rsidR="00E82B18" w:rsidRDefault="00E82B18" w:rsidP="000C4EA3">
      <w:pPr>
        <w:spacing w:line="240" w:lineRule="auto"/>
      </w:pPr>
      <w:r>
        <w:separator/>
      </w:r>
    </w:p>
    <w:p w14:paraId="53A09275" w14:textId="77777777" w:rsidR="00E82B18" w:rsidRDefault="00E82B18"/>
  </w:endnote>
  <w:endnote w:type="continuationSeparator" w:id="0">
    <w:p w14:paraId="1C806724" w14:textId="77777777" w:rsidR="00E82B18" w:rsidRDefault="00E82B18" w:rsidP="000C4EA3">
      <w:pPr>
        <w:spacing w:line="240" w:lineRule="auto"/>
      </w:pPr>
      <w:r>
        <w:continuationSeparator/>
      </w:r>
    </w:p>
    <w:p w14:paraId="05018EF2" w14:textId="77777777" w:rsidR="00E82B18" w:rsidRDefault="00E82B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055644"/>
      <w:docPartObj>
        <w:docPartGallery w:val="Page Numbers (Bottom of Page)"/>
        <w:docPartUnique/>
      </w:docPartObj>
    </w:sdtPr>
    <w:sdtEndPr>
      <w:rPr>
        <w:noProof/>
      </w:rPr>
    </w:sdtEndPr>
    <w:sdtContent>
      <w:p w14:paraId="202E10D2" w14:textId="2B1232F8" w:rsidR="009C6B44" w:rsidRDefault="009C6B44">
        <w:pPr>
          <w:pStyle w:val="Footer"/>
          <w:jc w:val="center"/>
        </w:pPr>
        <w:r w:rsidRPr="00086214">
          <w:rPr>
            <w:rFonts w:cs="Times New Roman"/>
            <w:szCs w:val="24"/>
          </w:rPr>
          <w:fldChar w:fldCharType="begin"/>
        </w:r>
        <w:r w:rsidRPr="00086214">
          <w:rPr>
            <w:rFonts w:cs="Times New Roman"/>
            <w:szCs w:val="24"/>
          </w:rPr>
          <w:instrText xml:space="preserve"> PAGE   \* MERGEFORMAT </w:instrText>
        </w:r>
        <w:r w:rsidRPr="00086214">
          <w:rPr>
            <w:rFonts w:cs="Times New Roman"/>
            <w:szCs w:val="24"/>
          </w:rPr>
          <w:fldChar w:fldCharType="separate"/>
        </w:r>
        <w:r w:rsidRPr="00086214">
          <w:rPr>
            <w:rFonts w:cs="Times New Roman"/>
            <w:noProof/>
            <w:szCs w:val="24"/>
          </w:rPr>
          <w:t>2</w:t>
        </w:r>
        <w:r w:rsidRPr="00086214">
          <w:rPr>
            <w:rFonts w:cs="Times New Roman"/>
            <w:noProof/>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A7006F" w14:textId="77777777" w:rsidR="00E82B18" w:rsidRDefault="00E82B18" w:rsidP="000C4EA3">
      <w:pPr>
        <w:spacing w:line="240" w:lineRule="auto"/>
      </w:pPr>
      <w:r>
        <w:separator/>
      </w:r>
    </w:p>
    <w:p w14:paraId="5DC88A40" w14:textId="77777777" w:rsidR="00E82B18" w:rsidRDefault="00E82B18"/>
  </w:footnote>
  <w:footnote w:type="continuationSeparator" w:id="0">
    <w:p w14:paraId="6CF7AF2A" w14:textId="77777777" w:rsidR="00E82B18" w:rsidRDefault="00E82B18" w:rsidP="000C4EA3">
      <w:pPr>
        <w:spacing w:line="240" w:lineRule="auto"/>
      </w:pPr>
      <w:r>
        <w:continuationSeparator/>
      </w:r>
    </w:p>
    <w:p w14:paraId="7507C894" w14:textId="77777777" w:rsidR="00E82B18" w:rsidRDefault="00E82B1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5F1"/>
    <w:multiLevelType w:val="hybridMultilevel"/>
    <w:tmpl w:val="3D203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11EAF"/>
    <w:multiLevelType w:val="hybridMultilevel"/>
    <w:tmpl w:val="98CE87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A71507"/>
    <w:multiLevelType w:val="hybridMultilevel"/>
    <w:tmpl w:val="AF26E8C8"/>
    <w:lvl w:ilvl="0" w:tplc="1EA403E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0E1D4D"/>
    <w:multiLevelType w:val="hybridMultilevel"/>
    <w:tmpl w:val="BA48F0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056298"/>
    <w:multiLevelType w:val="hybridMultilevel"/>
    <w:tmpl w:val="71D21488"/>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0842A9"/>
    <w:multiLevelType w:val="hybridMultilevel"/>
    <w:tmpl w:val="0C6607A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0E1A28C4"/>
    <w:multiLevelType w:val="multilevel"/>
    <w:tmpl w:val="D22683C0"/>
    <w:lvl w:ilvl="0">
      <w:start w:val="1"/>
      <w:numFmt w:val="upperLetter"/>
      <w:suff w:val="space"/>
      <w:lvlText w:val="APPENDIX-%1: "/>
      <w:lvlJc w:val="left"/>
      <w:pPr>
        <w:ind w:left="0" w:firstLine="0"/>
      </w:pPr>
      <w:rPr>
        <w:rFonts w:hint="default"/>
      </w:rPr>
    </w:lvl>
    <w:lvl w:ilvl="1">
      <w:start w:val="1"/>
      <w:numFmt w:val="decimal"/>
      <w:pStyle w:val="Heading6"/>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pStyle w:val="Heading5"/>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17C7D86"/>
    <w:multiLevelType w:val="hybridMultilevel"/>
    <w:tmpl w:val="A0E4BA0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B37E27"/>
    <w:multiLevelType w:val="hybridMultilevel"/>
    <w:tmpl w:val="5C8E4F18"/>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6E0279"/>
    <w:multiLevelType w:val="hybridMultilevel"/>
    <w:tmpl w:val="15C8189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7E6501"/>
    <w:multiLevelType w:val="hybridMultilevel"/>
    <w:tmpl w:val="0C243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9F462D"/>
    <w:multiLevelType w:val="hybridMultilevel"/>
    <w:tmpl w:val="EB0846E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70A0062"/>
    <w:multiLevelType w:val="hybridMultilevel"/>
    <w:tmpl w:val="578AA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C5240E"/>
    <w:multiLevelType w:val="hybridMultilevel"/>
    <w:tmpl w:val="C5EA1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C15B4A"/>
    <w:multiLevelType w:val="hybridMultilevel"/>
    <w:tmpl w:val="E118F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817DC0"/>
    <w:multiLevelType w:val="multilevel"/>
    <w:tmpl w:val="51A82D3C"/>
    <w:lvl w:ilvl="0">
      <w:start w:val="1"/>
      <w:numFmt w:val="upperLetter"/>
      <w:pStyle w:val="Heading1"/>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7"/>
      <w:suff w:val="nothing"/>
      <w:lvlText w:val="%1.%2.%3. "/>
      <w:lvlJc w:val="left"/>
      <w:pPr>
        <w:ind w:left="0" w:firstLine="0"/>
      </w:pPr>
      <w:rPr>
        <w:rFonts w:hint="default"/>
      </w:rPr>
    </w:lvl>
    <w:lvl w:ilvl="3">
      <w:start w:val="1"/>
      <w:numFmt w:val="decimal"/>
      <w:pStyle w:val="Heading8"/>
      <w:suff w:val="nothing"/>
      <w:lvlText w:val="%1.%2.%3.%4. "/>
      <w:lvlJc w:val="left"/>
      <w:pPr>
        <w:ind w:left="0" w:firstLine="0"/>
      </w:pPr>
      <w:rPr>
        <w:rFonts w:hint="default"/>
      </w:rPr>
    </w:lvl>
    <w:lvl w:ilvl="4">
      <w:start w:val="1"/>
      <w:numFmt w:val="upperLetter"/>
      <w:pStyle w:val="Heading9"/>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1AA15532"/>
    <w:multiLevelType w:val="hybridMultilevel"/>
    <w:tmpl w:val="C1EAD772"/>
    <w:lvl w:ilvl="0" w:tplc="1EA403E6">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BD6189D"/>
    <w:multiLevelType w:val="hybridMultilevel"/>
    <w:tmpl w:val="3606F3C6"/>
    <w:lvl w:ilvl="0" w:tplc="40090005">
      <w:start w:val="1"/>
      <w:numFmt w:val="bullet"/>
      <w:lvlText w:val=""/>
      <w:lvlJc w:val="left"/>
      <w:pPr>
        <w:ind w:left="720" w:hanging="360"/>
      </w:pPr>
      <w:rPr>
        <w:rFonts w:ascii="Wingdings" w:hAnsi="Wingdings" w:hint="default"/>
      </w:rPr>
    </w:lvl>
    <w:lvl w:ilvl="1" w:tplc="5AB69054">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D531D72"/>
    <w:multiLevelType w:val="multilevel"/>
    <w:tmpl w:val="176E536C"/>
    <w:lvl w:ilvl="0">
      <w:start w:val="1"/>
      <w:numFmt w:val="upperLetter"/>
      <w:suff w:val="space"/>
      <w:lvlText w:val="APPENDIX-%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1F566797"/>
    <w:multiLevelType w:val="multilevel"/>
    <w:tmpl w:val="03EEFCD0"/>
    <w:lvl w:ilvl="0">
      <w:start w:val="1"/>
      <w:numFmt w:val="decimal"/>
      <w:suff w:val="space"/>
      <w:lvlText w:val="CHAPTER %1:"/>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rPr>
    </w:lvl>
    <w:lvl w:ilvl="3">
      <w:start w:val="1"/>
      <w:numFmt w:val="decimal"/>
      <w:pStyle w:val="Heading4"/>
      <w:suff w:val="nothing"/>
      <w:lvlText w:val="%1.%2.%3.%4 "/>
      <w:lvlJc w:val="left"/>
      <w:pPr>
        <w:ind w:left="0" w:firstLine="0"/>
      </w:pPr>
      <w:rPr>
        <w:rFonts w:hint="default"/>
      </w:rPr>
    </w:lvl>
    <w:lvl w:ilvl="4">
      <w:start w:val="1"/>
      <w:numFmt w:val="decimal"/>
      <w:suff w:val="nothing"/>
      <w:lvlText w:val="%1.%2.%3.%4.%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1F857966"/>
    <w:multiLevelType w:val="hybridMultilevel"/>
    <w:tmpl w:val="FEE8C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49501B"/>
    <w:multiLevelType w:val="hybridMultilevel"/>
    <w:tmpl w:val="DEA26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5362EF2"/>
    <w:multiLevelType w:val="hybridMultilevel"/>
    <w:tmpl w:val="4F364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A801ACD"/>
    <w:multiLevelType w:val="hybridMultilevel"/>
    <w:tmpl w:val="C9A07BC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4" w15:restartNumberingAfterBreak="0">
    <w:nsid w:val="2B021C1B"/>
    <w:multiLevelType w:val="multilevel"/>
    <w:tmpl w:val="3404DBFA"/>
    <w:styleLink w:val="Style1"/>
    <w:lvl w:ilvl="0">
      <w:start w:val="1"/>
      <w:numFmt w:val="decimal"/>
      <w:lvlText w:val="%1."/>
      <w:lvlJc w:val="left"/>
      <w:pPr>
        <w:ind w:left="360" w:hanging="360"/>
      </w:pPr>
      <w:rPr>
        <w:rFonts w:hint="default"/>
      </w:rPr>
    </w:lvl>
    <w:lvl w:ilvl="1">
      <w:start w:val="2"/>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D1E17F7"/>
    <w:multiLevelType w:val="multilevel"/>
    <w:tmpl w:val="D4B0EC54"/>
    <w:lvl w:ilvl="0">
      <w:start w:val="1"/>
      <w:numFmt w:val="decimal"/>
      <w:lvlText w:val="%1."/>
      <w:lvlJc w:val="left"/>
      <w:pPr>
        <w:ind w:left="360" w:hanging="36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D247E7B"/>
    <w:multiLevelType w:val="hybridMultilevel"/>
    <w:tmpl w:val="2F36B046"/>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D6E0698"/>
    <w:multiLevelType w:val="hybridMultilevel"/>
    <w:tmpl w:val="297CFEB0"/>
    <w:lvl w:ilvl="0" w:tplc="942843EE">
      <w:start w:val="7"/>
      <w:numFmt w:val="bullet"/>
      <w:lvlText w:val="-"/>
      <w:lvlJc w:val="left"/>
      <w:pPr>
        <w:ind w:left="720" w:hanging="360"/>
      </w:pPr>
      <w:rPr>
        <w:rFonts w:ascii="Times New Roman" w:eastAsiaTheme="minorHAnsi" w:hAnsi="Times New Roman" w:cs="Times New Roman" w:hint="default"/>
      </w:rPr>
    </w:lvl>
    <w:lvl w:ilvl="1" w:tplc="1EA403E6">
      <w:numFmt w:val="bullet"/>
      <w:lvlText w:val="•"/>
      <w:lvlJc w:val="left"/>
      <w:pPr>
        <w:ind w:left="1800" w:hanging="72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E454D89"/>
    <w:multiLevelType w:val="hybridMultilevel"/>
    <w:tmpl w:val="DB42F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F365F13"/>
    <w:multiLevelType w:val="hybridMultilevel"/>
    <w:tmpl w:val="62ACF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C55D1E"/>
    <w:multiLevelType w:val="hybridMultilevel"/>
    <w:tmpl w:val="7C72A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036416D"/>
    <w:multiLevelType w:val="hybridMultilevel"/>
    <w:tmpl w:val="741276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313916B0"/>
    <w:multiLevelType w:val="hybridMultilevel"/>
    <w:tmpl w:val="42FC3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3C42CD7"/>
    <w:multiLevelType w:val="hybridMultilevel"/>
    <w:tmpl w:val="8264A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5292E40"/>
    <w:multiLevelType w:val="hybridMultilevel"/>
    <w:tmpl w:val="22904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66A30A3"/>
    <w:multiLevelType w:val="hybridMultilevel"/>
    <w:tmpl w:val="3C2A8BEE"/>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A0B7B92"/>
    <w:multiLevelType w:val="hybridMultilevel"/>
    <w:tmpl w:val="6630E0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CD91CA0"/>
    <w:multiLevelType w:val="hybridMultilevel"/>
    <w:tmpl w:val="22AA3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F880BEC"/>
    <w:multiLevelType w:val="hybridMultilevel"/>
    <w:tmpl w:val="2EEA3184"/>
    <w:lvl w:ilvl="0" w:tplc="A3CC6056">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410B0A16"/>
    <w:multiLevelType w:val="hybridMultilevel"/>
    <w:tmpl w:val="32484D2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4176F23"/>
    <w:multiLevelType w:val="multilevel"/>
    <w:tmpl w:val="7F84676E"/>
    <w:lvl w:ilvl="0">
      <w:start w:val="1"/>
      <w:numFmt w:val="upperLetter"/>
      <w:pStyle w:val="Heading2"/>
      <w:suff w:val="space"/>
      <w:lvlText w:val="APPENDIX-%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decimal"/>
      <w:suff w:val="nothing"/>
      <w:lvlText w:val="%1.%2.%3.%4. "/>
      <w:lvlJc w:val="left"/>
      <w:pPr>
        <w:ind w:left="0" w:firstLine="0"/>
      </w:pPr>
      <w:rPr>
        <w:rFonts w:hint="default"/>
      </w:rPr>
    </w:lvl>
    <w:lvl w:ilvl="4">
      <w:start w:val="1"/>
      <w:numFmt w:val="upperLetter"/>
      <w:suff w:val="nothing"/>
      <w:lvlText w:val="%1%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1" w15:restartNumberingAfterBreak="0">
    <w:nsid w:val="44AE1106"/>
    <w:multiLevelType w:val="hybridMultilevel"/>
    <w:tmpl w:val="9058E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45E5831"/>
    <w:multiLevelType w:val="hybridMultilevel"/>
    <w:tmpl w:val="12324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7D95B53"/>
    <w:multiLevelType w:val="hybridMultilevel"/>
    <w:tmpl w:val="75BE8694"/>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F297EF7"/>
    <w:multiLevelType w:val="multilevel"/>
    <w:tmpl w:val="A7E6C4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0AE3AD9"/>
    <w:multiLevelType w:val="hybridMultilevel"/>
    <w:tmpl w:val="E9F05546"/>
    <w:lvl w:ilvl="0" w:tplc="6784C9CA">
      <w:start w:val="1"/>
      <w:numFmt w:val="decimal"/>
      <w:lvlText w:val="Question %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63574693"/>
    <w:multiLevelType w:val="hybridMultilevel"/>
    <w:tmpl w:val="A27AA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722488E"/>
    <w:multiLevelType w:val="multilevel"/>
    <w:tmpl w:val="59DC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F5654"/>
    <w:multiLevelType w:val="multilevel"/>
    <w:tmpl w:val="A2AC4B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949717E"/>
    <w:multiLevelType w:val="hybridMultilevel"/>
    <w:tmpl w:val="76CA86C8"/>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D6D42F3"/>
    <w:multiLevelType w:val="hybridMultilevel"/>
    <w:tmpl w:val="57C45560"/>
    <w:lvl w:ilvl="0" w:tplc="1EA403E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1285B5C"/>
    <w:multiLevelType w:val="multilevel"/>
    <w:tmpl w:val="3B68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847D26"/>
    <w:multiLevelType w:val="multilevel"/>
    <w:tmpl w:val="DB48E4E0"/>
    <w:lvl w:ilvl="0">
      <w:start w:val="1"/>
      <w:numFmt w:val="decimal"/>
      <w:lvlText w:val="A.%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73154D68"/>
    <w:multiLevelType w:val="hybridMultilevel"/>
    <w:tmpl w:val="9D52E39A"/>
    <w:lvl w:ilvl="0" w:tplc="FFFFFFFF">
      <w:start w:val="1"/>
      <w:numFmt w:val="decimal"/>
      <w:lvlText w:val="Question %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738A4D07"/>
    <w:multiLevelType w:val="hybridMultilevel"/>
    <w:tmpl w:val="F8FEAB18"/>
    <w:lvl w:ilvl="0" w:tplc="1EA403E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4397532"/>
    <w:multiLevelType w:val="multilevel"/>
    <w:tmpl w:val="4A10B8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5FD4B78"/>
    <w:multiLevelType w:val="hybridMultilevel"/>
    <w:tmpl w:val="7FA2F4E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A5C74C0"/>
    <w:multiLevelType w:val="hybridMultilevel"/>
    <w:tmpl w:val="5B147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BF64D43"/>
    <w:multiLevelType w:val="hybridMultilevel"/>
    <w:tmpl w:val="94400A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D5D1F5B"/>
    <w:multiLevelType w:val="hybridMultilevel"/>
    <w:tmpl w:val="51DA8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E612964"/>
    <w:multiLevelType w:val="hybridMultilevel"/>
    <w:tmpl w:val="0FA8E164"/>
    <w:lvl w:ilvl="0" w:tplc="1EA403E6">
      <w:numFmt w:val="bullet"/>
      <w:lvlText w:val="•"/>
      <w:lvlJc w:val="left"/>
      <w:pPr>
        <w:ind w:left="720" w:hanging="360"/>
      </w:pPr>
      <w:rPr>
        <w:rFonts w:ascii="Calibri" w:eastAsiaTheme="minorHAnsi" w:hAnsi="Calibri" w:cs="Calibri" w:hint="default"/>
      </w:rPr>
    </w:lvl>
    <w:lvl w:ilvl="1" w:tplc="FFFFFFFF">
      <w:numFmt w:val="bullet"/>
      <w:lvlText w:val="•"/>
      <w:lvlJc w:val="left"/>
      <w:pPr>
        <w:ind w:left="1800" w:hanging="72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8425194">
    <w:abstractNumId w:val="27"/>
  </w:num>
  <w:num w:numId="2" w16cid:durableId="1609849934">
    <w:abstractNumId w:val="52"/>
  </w:num>
  <w:num w:numId="3" w16cid:durableId="1679893439">
    <w:abstractNumId w:val="1"/>
  </w:num>
  <w:num w:numId="4" w16cid:durableId="1675455232">
    <w:abstractNumId w:val="17"/>
  </w:num>
  <w:num w:numId="5" w16cid:durableId="1664166048">
    <w:abstractNumId w:val="55"/>
  </w:num>
  <w:num w:numId="6" w16cid:durableId="422533785">
    <w:abstractNumId w:val="9"/>
  </w:num>
  <w:num w:numId="7" w16cid:durableId="1150639524">
    <w:abstractNumId w:val="10"/>
  </w:num>
  <w:num w:numId="8" w16cid:durableId="504711372">
    <w:abstractNumId w:val="0"/>
  </w:num>
  <w:num w:numId="9" w16cid:durableId="917246584">
    <w:abstractNumId w:val="28"/>
  </w:num>
  <w:num w:numId="10" w16cid:durableId="1288968951">
    <w:abstractNumId w:val="25"/>
  </w:num>
  <w:num w:numId="11" w16cid:durableId="536509265">
    <w:abstractNumId w:val="48"/>
  </w:num>
  <w:num w:numId="12" w16cid:durableId="1975521567">
    <w:abstractNumId w:val="24"/>
  </w:num>
  <w:num w:numId="13" w16cid:durableId="474109713">
    <w:abstractNumId w:val="44"/>
  </w:num>
  <w:num w:numId="14" w16cid:durableId="1887839271">
    <w:abstractNumId w:val="8"/>
  </w:num>
  <w:num w:numId="15" w16cid:durableId="1864435739">
    <w:abstractNumId w:val="35"/>
  </w:num>
  <w:num w:numId="16" w16cid:durableId="1071268037">
    <w:abstractNumId w:val="7"/>
  </w:num>
  <w:num w:numId="17" w16cid:durableId="353196765">
    <w:abstractNumId w:val="60"/>
  </w:num>
  <w:num w:numId="18" w16cid:durableId="213738626">
    <w:abstractNumId w:val="11"/>
  </w:num>
  <w:num w:numId="19" w16cid:durableId="1835993222">
    <w:abstractNumId w:val="56"/>
  </w:num>
  <w:num w:numId="20" w16cid:durableId="1930234599">
    <w:abstractNumId w:val="52"/>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1352950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2" w16cid:durableId="436024724">
    <w:abstractNumId w:val="38"/>
  </w:num>
  <w:num w:numId="23" w16cid:durableId="1711607631">
    <w:abstractNumId w:val="18"/>
    <w:lvlOverride w:ilvl="0">
      <w:lvl w:ilvl="0">
        <w:start w:val="1"/>
        <w:numFmt w:val="upperLetter"/>
        <w:suff w:val="space"/>
        <w:lvlText w:val="APPENDIX-%1: "/>
        <w:lvlJc w:val="left"/>
        <w:pPr>
          <w:ind w:left="0" w:firstLine="0"/>
        </w:pPr>
        <w:rPr>
          <w:rFonts w:hint="default"/>
        </w:rPr>
      </w:lvl>
    </w:lvlOverride>
    <w:lvlOverride w:ilvl="1">
      <w:lvl w:ilvl="1">
        <w:start w:val="1"/>
        <w:numFmt w:val="decimal"/>
        <w:suff w:val="nothing"/>
        <w:lvlText w:val="%1.%2. "/>
        <w:lvlJc w:val="left"/>
        <w:pPr>
          <w:ind w:left="0" w:firstLine="0"/>
        </w:pPr>
        <w:rPr>
          <w:rFonts w:hint="default"/>
        </w:rPr>
      </w:lvl>
    </w:lvlOverride>
    <w:lvlOverride w:ilvl="2">
      <w:lvl w:ilvl="2">
        <w:start w:val="1"/>
        <w:numFmt w:val="decimal"/>
        <w:suff w:val="nothing"/>
        <w:lvlText w:val="%1.%2.%3. "/>
        <w:lvlJc w:val="left"/>
        <w:pPr>
          <w:ind w:left="0" w:firstLine="0"/>
        </w:pPr>
        <w:rPr>
          <w:rFonts w:hint="default"/>
        </w:rPr>
      </w:lvl>
    </w:lvlOverride>
    <w:lvlOverride w:ilvl="3">
      <w:lvl w:ilvl="3">
        <w:start w:val="1"/>
        <w:numFmt w:val="decimal"/>
        <w:suff w:val="nothing"/>
        <w:lvlText w:val="%1.%2.%3.%4. "/>
        <w:lvlJc w:val="left"/>
        <w:pPr>
          <w:ind w:left="0" w:firstLine="0"/>
        </w:pPr>
        <w:rPr>
          <w:rFonts w:hint="default"/>
        </w:rPr>
      </w:lvl>
    </w:lvlOverride>
    <w:lvlOverride w:ilvl="4">
      <w:lvl w:ilvl="4">
        <w:start w:val="1"/>
        <w:numFmt w:val="upperLetter"/>
        <w:suff w:val="nothing"/>
        <w:lvlText w:val="%1%5"/>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4" w16cid:durableId="1589538797">
    <w:abstractNumId w:val="15"/>
  </w:num>
  <w:num w:numId="25" w16cid:durableId="2137212348">
    <w:abstractNumId w:val="6"/>
  </w:num>
  <w:num w:numId="26" w16cid:durableId="1430737736">
    <w:abstractNumId w:val="40"/>
  </w:num>
  <w:num w:numId="27" w16cid:durableId="613295618">
    <w:abstractNumId w:val="45"/>
  </w:num>
  <w:num w:numId="28" w16cid:durableId="373845777">
    <w:abstractNumId w:val="15"/>
    <w:lvlOverride w:ilvl="0">
      <w:lvl w:ilvl="0">
        <w:start w:val="1"/>
        <w:numFmt w:val="upperLetter"/>
        <w:pStyle w:val="Heading1"/>
        <w:suff w:val="space"/>
        <w:lvlText w:val="Appendix-%1: "/>
        <w:lvlJc w:val="left"/>
        <w:pPr>
          <w:ind w:left="0" w:firstLine="0"/>
        </w:pPr>
        <w:rPr>
          <w:rFonts w:ascii="Times New Roman" w:hAnsi="Times New Roman" w:cs="Times" w:hint="default"/>
          <w:sz w:val="24"/>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7"/>
        <w:suff w:val="space"/>
        <w:lvlText w:val="%1.%2.%3. "/>
        <w:lvlJc w:val="left"/>
        <w:pPr>
          <w:ind w:left="0" w:firstLine="0"/>
        </w:pPr>
        <w:rPr>
          <w:rFonts w:hint="default"/>
        </w:rPr>
      </w:lvl>
    </w:lvlOverride>
    <w:lvlOverride w:ilvl="3">
      <w:lvl w:ilvl="3">
        <w:start w:val="1"/>
        <w:numFmt w:val="decimal"/>
        <w:pStyle w:val="Heading8"/>
        <w:suff w:val="space"/>
        <w:lvlText w:val="%1.%2.%3.%4. "/>
        <w:lvlJc w:val="left"/>
        <w:pPr>
          <w:ind w:left="0" w:firstLine="0"/>
        </w:pPr>
        <w:rPr>
          <w:rFonts w:hint="default"/>
        </w:rPr>
      </w:lvl>
    </w:lvlOverride>
    <w:lvlOverride w:ilvl="4">
      <w:lvl w:ilvl="4">
        <w:start w:val="1"/>
        <w:numFmt w:val="none"/>
        <w:pStyle w:val="Heading9"/>
        <w:suff w:val="space"/>
        <w:lvlText w:val="%1.%2.%3.%4."/>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29" w16cid:durableId="1173648541">
    <w:abstractNumId w:val="50"/>
  </w:num>
  <w:num w:numId="30" w16cid:durableId="1085879168">
    <w:abstractNumId w:val="54"/>
  </w:num>
  <w:num w:numId="31" w16cid:durableId="1938294201">
    <w:abstractNumId w:val="26"/>
  </w:num>
  <w:num w:numId="32" w16cid:durableId="1107501888">
    <w:abstractNumId w:val="2"/>
  </w:num>
  <w:num w:numId="33" w16cid:durableId="637537153">
    <w:abstractNumId w:val="12"/>
  </w:num>
  <w:num w:numId="34" w16cid:durableId="1560021078">
    <w:abstractNumId w:val="3"/>
  </w:num>
  <w:num w:numId="35" w16cid:durableId="1987856168">
    <w:abstractNumId w:val="59"/>
  </w:num>
  <w:num w:numId="36" w16cid:durableId="657540474">
    <w:abstractNumId w:val="22"/>
  </w:num>
  <w:num w:numId="37" w16cid:durableId="359859203">
    <w:abstractNumId w:val="37"/>
  </w:num>
  <w:num w:numId="38" w16cid:durableId="2027518366">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9" w16cid:durableId="10840302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0" w16cid:durableId="212618417">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1" w16cid:durableId="217517335">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2" w16cid:durableId="1776097034">
    <w:abstractNumId w:val="15"/>
  </w:num>
  <w:num w:numId="43" w16cid:durableId="1809664237">
    <w:abstractNumId w:val="15"/>
  </w:num>
  <w:num w:numId="44" w16cid:durableId="1722246647">
    <w:abstractNumId w:val="15"/>
  </w:num>
  <w:num w:numId="45" w16cid:durableId="1973559212">
    <w:abstractNumId w:val="15"/>
  </w:num>
  <w:num w:numId="46" w16cid:durableId="367144717">
    <w:abstractNumId w:val="15"/>
  </w:num>
  <w:num w:numId="47" w16cid:durableId="73286235">
    <w:abstractNumId w:val="40"/>
  </w:num>
  <w:num w:numId="48" w16cid:durableId="605506004">
    <w:abstractNumId w:val="40"/>
  </w:num>
  <w:num w:numId="49" w16cid:durableId="1682047593">
    <w:abstractNumId w:val="36"/>
  </w:num>
  <w:num w:numId="50" w16cid:durableId="1717003555">
    <w:abstractNumId w:val="23"/>
  </w:num>
  <w:num w:numId="51" w16cid:durableId="1837918205">
    <w:abstractNumId w:val="21"/>
  </w:num>
  <w:num w:numId="52" w16cid:durableId="110515192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3" w16cid:durableId="1023091981">
    <w:abstractNumId w:val="31"/>
  </w:num>
  <w:num w:numId="54" w16cid:durableId="1392999976">
    <w:abstractNumId w:val="5"/>
  </w:num>
  <w:num w:numId="55" w16cid:durableId="414789501">
    <w:abstractNumId w:val="14"/>
  </w:num>
  <w:num w:numId="56" w16cid:durableId="843478698">
    <w:abstractNumId w:val="34"/>
  </w:num>
  <w:num w:numId="57" w16cid:durableId="1486584285">
    <w:abstractNumId w:val="6"/>
  </w:num>
  <w:num w:numId="58" w16cid:durableId="1840611164">
    <w:abstractNumId w:val="6"/>
  </w:num>
  <w:num w:numId="59" w16cid:durableId="386615551">
    <w:abstractNumId w:val="6"/>
  </w:num>
  <w:num w:numId="60" w16cid:durableId="826364018">
    <w:abstractNumId w:val="6"/>
  </w:num>
  <w:num w:numId="61" w16cid:durableId="1479303223">
    <w:abstractNumId w:val="53"/>
  </w:num>
  <w:num w:numId="62" w16cid:durableId="765004411">
    <w:abstractNumId w:val="4"/>
  </w:num>
  <w:num w:numId="63" w16cid:durableId="565645138">
    <w:abstractNumId w:val="16"/>
  </w:num>
  <w:num w:numId="64" w16cid:durableId="1388652935">
    <w:abstractNumId w:val="43"/>
  </w:num>
  <w:num w:numId="65" w16cid:durableId="1354498312">
    <w:abstractNumId w:val="39"/>
  </w:num>
  <w:num w:numId="66" w16cid:durableId="72510924">
    <w:abstractNumId w:val="49"/>
  </w:num>
  <w:num w:numId="67" w16cid:durableId="1497569986">
    <w:abstractNumId w:val="41"/>
  </w:num>
  <w:num w:numId="68" w16cid:durableId="952128097">
    <w:abstractNumId w:val="13"/>
  </w:num>
  <w:num w:numId="69" w16cid:durableId="1862742922">
    <w:abstractNumId w:val="40"/>
  </w:num>
  <w:num w:numId="70" w16cid:durableId="521554207">
    <w:abstractNumId w:val="40"/>
  </w:num>
  <w:num w:numId="71" w16cid:durableId="702825967">
    <w:abstractNumId w:val="40"/>
  </w:num>
  <w:num w:numId="72" w16cid:durableId="12655055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3" w16cid:durableId="72202696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4" w16cid:durableId="41578512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5" w16cid:durableId="507910666">
    <w:abstractNumId w:val="29"/>
  </w:num>
  <w:num w:numId="76" w16cid:durableId="62123042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7" w16cid:durableId="43724662">
    <w:abstractNumId w:val="58"/>
  </w:num>
  <w:num w:numId="78" w16cid:durableId="1387294560">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9" w16cid:durableId="635455364">
    <w:abstractNumId w:val="42"/>
  </w:num>
  <w:num w:numId="80" w16cid:durableId="575436473">
    <w:abstractNumId w:val="51"/>
  </w:num>
  <w:num w:numId="81" w16cid:durableId="1990330173">
    <w:abstractNumId w:val="47"/>
  </w:num>
  <w:num w:numId="82" w16cid:durableId="1484467970">
    <w:abstractNumId w:val="20"/>
  </w:num>
  <w:num w:numId="83" w16cid:durableId="1372224194">
    <w:abstractNumId w:val="6"/>
  </w:num>
  <w:num w:numId="84" w16cid:durableId="116932545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5" w16cid:durableId="70637331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6" w16cid:durableId="597716739">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7" w16cid:durableId="1692997067">
    <w:abstractNumId w:val="33"/>
  </w:num>
  <w:num w:numId="88" w16cid:durableId="257568516">
    <w:abstractNumId w:val="46"/>
  </w:num>
  <w:num w:numId="89" w16cid:durableId="1219707947">
    <w:abstractNumId w:val="57"/>
  </w:num>
  <w:num w:numId="90" w16cid:durableId="1821650732">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1" w16cid:durableId="1311056748">
    <w:abstractNumId w:val="32"/>
  </w:num>
  <w:num w:numId="92" w16cid:durableId="2145805253">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3" w16cid:durableId="1670909718">
    <w:abstractNumId w:val="19"/>
    <w:lvlOverride w:ilvl="0">
      <w:lvl w:ilvl="0">
        <w:start w:val="1"/>
        <w:numFmt w:val="decimal"/>
        <w:suff w:val="space"/>
        <w:lvlText w:val="Chapter %1: "/>
        <w:lvlJc w:val="left"/>
        <w:pPr>
          <w:ind w:left="0" w:firstLine="0"/>
        </w:pPr>
        <w:rPr>
          <w:rFonts w:hint="default"/>
        </w:rPr>
      </w:lvl>
    </w:lvlOverride>
    <w:lvlOverride w:ilvl="1">
      <w:lvl w:ilvl="1">
        <w:start w:val="1"/>
        <w:numFmt w:val="decimal"/>
        <w:suff w:val="space"/>
        <w:lvlText w:val="%1.%2. "/>
        <w:lvlJc w:val="left"/>
        <w:pPr>
          <w:ind w:left="0" w:firstLine="0"/>
        </w:pPr>
        <w:rPr>
          <w:rFonts w:hint="default"/>
        </w:rPr>
      </w:lvl>
    </w:lvlOverride>
    <w:lvlOverride w:ilvl="2">
      <w:lvl w:ilvl="2">
        <w:start w:val="1"/>
        <w:numFmt w:val="decimal"/>
        <w:pStyle w:val="Heading3"/>
        <w:suff w:val="space"/>
        <w:lvlText w:val="%1.%2.%3. "/>
        <w:lvlJc w:val="left"/>
        <w:pPr>
          <w:ind w:left="0" w:firstLine="0"/>
        </w:pPr>
        <w:rPr>
          <w:rFonts w:hint="default"/>
        </w:rPr>
      </w:lvl>
    </w:lvlOverride>
    <w:lvlOverride w:ilvl="3">
      <w:lvl w:ilvl="3">
        <w:start w:val="1"/>
        <w:numFmt w:val="decimal"/>
        <w:pStyle w:val="Heading4"/>
        <w:suff w:val="space"/>
        <w:lvlText w:val="%1.%2.%3.%4. "/>
        <w:lvlJc w:val="left"/>
        <w:pPr>
          <w:ind w:left="0" w:firstLine="0"/>
        </w:pPr>
        <w:rPr>
          <w:rFonts w:hint="default"/>
        </w:rPr>
      </w:lvl>
    </w:lvlOverride>
    <w:lvlOverride w:ilvl="4">
      <w:lvl w:ilvl="4">
        <w:start w:val="1"/>
        <w:numFmt w:val="decimal"/>
        <w:suff w:val="space"/>
        <w:lvlText w:val="%1.%2.%3.%4.%5. "/>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4" w16cid:durableId="1021476099">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4F53"/>
    <w:rsid w:val="000012A9"/>
    <w:rsid w:val="00002A04"/>
    <w:rsid w:val="000059DB"/>
    <w:rsid w:val="000063FF"/>
    <w:rsid w:val="000100BD"/>
    <w:rsid w:val="00011B29"/>
    <w:rsid w:val="00013BAF"/>
    <w:rsid w:val="00013CB7"/>
    <w:rsid w:val="00014206"/>
    <w:rsid w:val="000142FF"/>
    <w:rsid w:val="00016FCA"/>
    <w:rsid w:val="0002428A"/>
    <w:rsid w:val="00026402"/>
    <w:rsid w:val="00030345"/>
    <w:rsid w:val="0003175C"/>
    <w:rsid w:val="00032DD9"/>
    <w:rsid w:val="00034DA7"/>
    <w:rsid w:val="00036548"/>
    <w:rsid w:val="00036E3F"/>
    <w:rsid w:val="00041B99"/>
    <w:rsid w:val="000421C9"/>
    <w:rsid w:val="00043766"/>
    <w:rsid w:val="00045E9A"/>
    <w:rsid w:val="00047925"/>
    <w:rsid w:val="00050E53"/>
    <w:rsid w:val="000510E3"/>
    <w:rsid w:val="00051161"/>
    <w:rsid w:val="00055122"/>
    <w:rsid w:val="00056FFD"/>
    <w:rsid w:val="000625DC"/>
    <w:rsid w:val="00062CB0"/>
    <w:rsid w:val="00064CA2"/>
    <w:rsid w:val="00065E48"/>
    <w:rsid w:val="00066878"/>
    <w:rsid w:val="00067698"/>
    <w:rsid w:val="000703F9"/>
    <w:rsid w:val="000714B5"/>
    <w:rsid w:val="00071A4F"/>
    <w:rsid w:val="00072944"/>
    <w:rsid w:val="00072E09"/>
    <w:rsid w:val="00076684"/>
    <w:rsid w:val="00076691"/>
    <w:rsid w:val="000776C1"/>
    <w:rsid w:val="000777BE"/>
    <w:rsid w:val="00077F73"/>
    <w:rsid w:val="00080415"/>
    <w:rsid w:val="00081455"/>
    <w:rsid w:val="00082988"/>
    <w:rsid w:val="00083F40"/>
    <w:rsid w:val="0008492F"/>
    <w:rsid w:val="00084CB2"/>
    <w:rsid w:val="00086214"/>
    <w:rsid w:val="0008651F"/>
    <w:rsid w:val="0008722E"/>
    <w:rsid w:val="000872B0"/>
    <w:rsid w:val="00091AC3"/>
    <w:rsid w:val="00091E0D"/>
    <w:rsid w:val="000A44EC"/>
    <w:rsid w:val="000A4B91"/>
    <w:rsid w:val="000A641C"/>
    <w:rsid w:val="000B36C3"/>
    <w:rsid w:val="000B3AE3"/>
    <w:rsid w:val="000B3B01"/>
    <w:rsid w:val="000B4155"/>
    <w:rsid w:val="000B4B93"/>
    <w:rsid w:val="000B4ECB"/>
    <w:rsid w:val="000B5D87"/>
    <w:rsid w:val="000B6FA4"/>
    <w:rsid w:val="000C13D7"/>
    <w:rsid w:val="000C17F1"/>
    <w:rsid w:val="000C4EA3"/>
    <w:rsid w:val="000C52B4"/>
    <w:rsid w:val="000C5520"/>
    <w:rsid w:val="000C5C1E"/>
    <w:rsid w:val="000C7EDF"/>
    <w:rsid w:val="000D100A"/>
    <w:rsid w:val="000D1DCD"/>
    <w:rsid w:val="000D4C16"/>
    <w:rsid w:val="000D4F11"/>
    <w:rsid w:val="000D5EBC"/>
    <w:rsid w:val="000D7326"/>
    <w:rsid w:val="000E0021"/>
    <w:rsid w:val="000E0881"/>
    <w:rsid w:val="000E2180"/>
    <w:rsid w:val="000E4B48"/>
    <w:rsid w:val="000E564C"/>
    <w:rsid w:val="000F00DE"/>
    <w:rsid w:val="000F1254"/>
    <w:rsid w:val="000F16F3"/>
    <w:rsid w:val="000F2386"/>
    <w:rsid w:val="000F2DC7"/>
    <w:rsid w:val="000F3C25"/>
    <w:rsid w:val="000F48DF"/>
    <w:rsid w:val="000F4DDD"/>
    <w:rsid w:val="000F5E72"/>
    <w:rsid w:val="001000DA"/>
    <w:rsid w:val="001021BC"/>
    <w:rsid w:val="00102635"/>
    <w:rsid w:val="0010263C"/>
    <w:rsid w:val="00104400"/>
    <w:rsid w:val="00104C82"/>
    <w:rsid w:val="00104F4F"/>
    <w:rsid w:val="0011216E"/>
    <w:rsid w:val="00117EFE"/>
    <w:rsid w:val="0012153A"/>
    <w:rsid w:val="0012382B"/>
    <w:rsid w:val="00123A9C"/>
    <w:rsid w:val="001242EF"/>
    <w:rsid w:val="00124913"/>
    <w:rsid w:val="00125AEE"/>
    <w:rsid w:val="00130453"/>
    <w:rsid w:val="00130922"/>
    <w:rsid w:val="0013150A"/>
    <w:rsid w:val="001317B7"/>
    <w:rsid w:val="001317E9"/>
    <w:rsid w:val="001324AF"/>
    <w:rsid w:val="00132F9F"/>
    <w:rsid w:val="00133E6C"/>
    <w:rsid w:val="00134BDE"/>
    <w:rsid w:val="00136E36"/>
    <w:rsid w:val="00143889"/>
    <w:rsid w:val="0014510C"/>
    <w:rsid w:val="00145A20"/>
    <w:rsid w:val="00145E5D"/>
    <w:rsid w:val="00145FBE"/>
    <w:rsid w:val="00147524"/>
    <w:rsid w:val="00147C20"/>
    <w:rsid w:val="00150E0E"/>
    <w:rsid w:val="0015148B"/>
    <w:rsid w:val="00154528"/>
    <w:rsid w:val="001555F5"/>
    <w:rsid w:val="00155C21"/>
    <w:rsid w:val="00160F6B"/>
    <w:rsid w:val="00163429"/>
    <w:rsid w:val="00166230"/>
    <w:rsid w:val="00166596"/>
    <w:rsid w:val="00167BC1"/>
    <w:rsid w:val="00171E29"/>
    <w:rsid w:val="00172233"/>
    <w:rsid w:val="00174601"/>
    <w:rsid w:val="00175D63"/>
    <w:rsid w:val="00175E0B"/>
    <w:rsid w:val="00180EB1"/>
    <w:rsid w:val="00181763"/>
    <w:rsid w:val="001839BA"/>
    <w:rsid w:val="001847FA"/>
    <w:rsid w:val="001849F6"/>
    <w:rsid w:val="00184A30"/>
    <w:rsid w:val="00185243"/>
    <w:rsid w:val="00187164"/>
    <w:rsid w:val="00191EA3"/>
    <w:rsid w:val="00194042"/>
    <w:rsid w:val="001943B2"/>
    <w:rsid w:val="001947D9"/>
    <w:rsid w:val="00195DD4"/>
    <w:rsid w:val="00196BA4"/>
    <w:rsid w:val="001A0132"/>
    <w:rsid w:val="001A0839"/>
    <w:rsid w:val="001A238D"/>
    <w:rsid w:val="001A2545"/>
    <w:rsid w:val="001A2E74"/>
    <w:rsid w:val="001A3689"/>
    <w:rsid w:val="001A3A82"/>
    <w:rsid w:val="001A3DD8"/>
    <w:rsid w:val="001A425C"/>
    <w:rsid w:val="001A5FE6"/>
    <w:rsid w:val="001A6812"/>
    <w:rsid w:val="001B09BD"/>
    <w:rsid w:val="001B1D6D"/>
    <w:rsid w:val="001B1E9C"/>
    <w:rsid w:val="001B4414"/>
    <w:rsid w:val="001B5367"/>
    <w:rsid w:val="001B5CE7"/>
    <w:rsid w:val="001B6145"/>
    <w:rsid w:val="001C009C"/>
    <w:rsid w:val="001C0EEA"/>
    <w:rsid w:val="001C105B"/>
    <w:rsid w:val="001C4824"/>
    <w:rsid w:val="001C4AF0"/>
    <w:rsid w:val="001C514A"/>
    <w:rsid w:val="001C5719"/>
    <w:rsid w:val="001C6EE9"/>
    <w:rsid w:val="001D2780"/>
    <w:rsid w:val="001D2CD8"/>
    <w:rsid w:val="001D3881"/>
    <w:rsid w:val="001D46C5"/>
    <w:rsid w:val="001D586B"/>
    <w:rsid w:val="001D71FA"/>
    <w:rsid w:val="001D7757"/>
    <w:rsid w:val="001E0CCF"/>
    <w:rsid w:val="001E0F84"/>
    <w:rsid w:val="001E29F2"/>
    <w:rsid w:val="001E44A0"/>
    <w:rsid w:val="001E45D3"/>
    <w:rsid w:val="001E4CC7"/>
    <w:rsid w:val="001E4E49"/>
    <w:rsid w:val="001E662A"/>
    <w:rsid w:val="001E6AA9"/>
    <w:rsid w:val="001F2A40"/>
    <w:rsid w:val="001F2D60"/>
    <w:rsid w:val="001F340C"/>
    <w:rsid w:val="001F4705"/>
    <w:rsid w:val="001F6231"/>
    <w:rsid w:val="001F6C01"/>
    <w:rsid w:val="001F7B5E"/>
    <w:rsid w:val="00200BE3"/>
    <w:rsid w:val="0020137D"/>
    <w:rsid w:val="00201E3F"/>
    <w:rsid w:val="00202B4A"/>
    <w:rsid w:val="00202BAD"/>
    <w:rsid w:val="00202EE9"/>
    <w:rsid w:val="002035BC"/>
    <w:rsid w:val="00205544"/>
    <w:rsid w:val="002058C0"/>
    <w:rsid w:val="00205954"/>
    <w:rsid w:val="00206CD4"/>
    <w:rsid w:val="00210602"/>
    <w:rsid w:val="00212084"/>
    <w:rsid w:val="002126C5"/>
    <w:rsid w:val="002148C9"/>
    <w:rsid w:val="002152F5"/>
    <w:rsid w:val="00215D6D"/>
    <w:rsid w:val="002160BE"/>
    <w:rsid w:val="002162F5"/>
    <w:rsid w:val="0022076D"/>
    <w:rsid w:val="0022157A"/>
    <w:rsid w:val="002226E9"/>
    <w:rsid w:val="00223D42"/>
    <w:rsid w:val="00224C90"/>
    <w:rsid w:val="00226F29"/>
    <w:rsid w:val="0023087D"/>
    <w:rsid w:val="00231548"/>
    <w:rsid w:val="002369DD"/>
    <w:rsid w:val="002372E7"/>
    <w:rsid w:val="00240B03"/>
    <w:rsid w:val="00240B82"/>
    <w:rsid w:val="0024491F"/>
    <w:rsid w:val="00245EFD"/>
    <w:rsid w:val="00246C96"/>
    <w:rsid w:val="00247E69"/>
    <w:rsid w:val="00250761"/>
    <w:rsid w:val="00250BCC"/>
    <w:rsid w:val="00251CBE"/>
    <w:rsid w:val="002531FC"/>
    <w:rsid w:val="00253A21"/>
    <w:rsid w:val="00254567"/>
    <w:rsid w:val="002565F0"/>
    <w:rsid w:val="00261127"/>
    <w:rsid w:val="00266875"/>
    <w:rsid w:val="002705DF"/>
    <w:rsid w:val="00270717"/>
    <w:rsid w:val="002712D9"/>
    <w:rsid w:val="002718BB"/>
    <w:rsid w:val="002723D0"/>
    <w:rsid w:val="00272D45"/>
    <w:rsid w:val="00273979"/>
    <w:rsid w:val="00282AF5"/>
    <w:rsid w:val="0028479C"/>
    <w:rsid w:val="00284D26"/>
    <w:rsid w:val="0028600F"/>
    <w:rsid w:val="00287237"/>
    <w:rsid w:val="002900B7"/>
    <w:rsid w:val="00291F6B"/>
    <w:rsid w:val="00292973"/>
    <w:rsid w:val="00294B43"/>
    <w:rsid w:val="0029638C"/>
    <w:rsid w:val="002965C9"/>
    <w:rsid w:val="00297DFD"/>
    <w:rsid w:val="002A0B29"/>
    <w:rsid w:val="002A10DA"/>
    <w:rsid w:val="002A52C5"/>
    <w:rsid w:val="002A653A"/>
    <w:rsid w:val="002B0BBF"/>
    <w:rsid w:val="002B2281"/>
    <w:rsid w:val="002B3E4B"/>
    <w:rsid w:val="002B427F"/>
    <w:rsid w:val="002B46F1"/>
    <w:rsid w:val="002C21B6"/>
    <w:rsid w:val="002C405A"/>
    <w:rsid w:val="002D15C5"/>
    <w:rsid w:val="002D161C"/>
    <w:rsid w:val="002D3274"/>
    <w:rsid w:val="002D424B"/>
    <w:rsid w:val="002D438C"/>
    <w:rsid w:val="002D56D0"/>
    <w:rsid w:val="002D72C0"/>
    <w:rsid w:val="002D76F5"/>
    <w:rsid w:val="002E0BFB"/>
    <w:rsid w:val="002E0EA0"/>
    <w:rsid w:val="002E1E61"/>
    <w:rsid w:val="002E219B"/>
    <w:rsid w:val="002E2377"/>
    <w:rsid w:val="002E3761"/>
    <w:rsid w:val="002E7F5C"/>
    <w:rsid w:val="002F2A1E"/>
    <w:rsid w:val="002F3561"/>
    <w:rsid w:val="002F48C7"/>
    <w:rsid w:val="002F5B9A"/>
    <w:rsid w:val="002F685B"/>
    <w:rsid w:val="003000E8"/>
    <w:rsid w:val="00301C76"/>
    <w:rsid w:val="00304B13"/>
    <w:rsid w:val="00305BC4"/>
    <w:rsid w:val="003060D9"/>
    <w:rsid w:val="0031196F"/>
    <w:rsid w:val="0031318C"/>
    <w:rsid w:val="00313CB1"/>
    <w:rsid w:val="00313F5D"/>
    <w:rsid w:val="00314349"/>
    <w:rsid w:val="00317DA5"/>
    <w:rsid w:val="00320EDD"/>
    <w:rsid w:val="003226FE"/>
    <w:rsid w:val="00323188"/>
    <w:rsid w:val="00323C2F"/>
    <w:rsid w:val="00323CAF"/>
    <w:rsid w:val="00323F76"/>
    <w:rsid w:val="00326787"/>
    <w:rsid w:val="00326FD6"/>
    <w:rsid w:val="003312BE"/>
    <w:rsid w:val="00333C62"/>
    <w:rsid w:val="00334E56"/>
    <w:rsid w:val="00335DBE"/>
    <w:rsid w:val="0033772B"/>
    <w:rsid w:val="00342E6A"/>
    <w:rsid w:val="00343BA0"/>
    <w:rsid w:val="003443FB"/>
    <w:rsid w:val="003454A4"/>
    <w:rsid w:val="00350BF3"/>
    <w:rsid w:val="00353BD8"/>
    <w:rsid w:val="00355FDA"/>
    <w:rsid w:val="00356CCC"/>
    <w:rsid w:val="00357389"/>
    <w:rsid w:val="003574A9"/>
    <w:rsid w:val="0036073C"/>
    <w:rsid w:val="00362048"/>
    <w:rsid w:val="00363D29"/>
    <w:rsid w:val="0036662D"/>
    <w:rsid w:val="00367899"/>
    <w:rsid w:val="003705BA"/>
    <w:rsid w:val="003708BB"/>
    <w:rsid w:val="00371ED5"/>
    <w:rsid w:val="00372B5F"/>
    <w:rsid w:val="00373038"/>
    <w:rsid w:val="00374C27"/>
    <w:rsid w:val="003762F8"/>
    <w:rsid w:val="00377DB0"/>
    <w:rsid w:val="00385F2A"/>
    <w:rsid w:val="00391AB3"/>
    <w:rsid w:val="0039282C"/>
    <w:rsid w:val="00392B75"/>
    <w:rsid w:val="00394153"/>
    <w:rsid w:val="00394F90"/>
    <w:rsid w:val="003952B2"/>
    <w:rsid w:val="003965CE"/>
    <w:rsid w:val="003A0CF1"/>
    <w:rsid w:val="003A1563"/>
    <w:rsid w:val="003A2EB6"/>
    <w:rsid w:val="003A738F"/>
    <w:rsid w:val="003B1F38"/>
    <w:rsid w:val="003B2765"/>
    <w:rsid w:val="003B2C05"/>
    <w:rsid w:val="003B4DF0"/>
    <w:rsid w:val="003B7D9C"/>
    <w:rsid w:val="003C10B4"/>
    <w:rsid w:val="003C3B2F"/>
    <w:rsid w:val="003C4885"/>
    <w:rsid w:val="003C7033"/>
    <w:rsid w:val="003C732B"/>
    <w:rsid w:val="003D1D6A"/>
    <w:rsid w:val="003D1E1E"/>
    <w:rsid w:val="003D342D"/>
    <w:rsid w:val="003D4D16"/>
    <w:rsid w:val="003D6367"/>
    <w:rsid w:val="003E1503"/>
    <w:rsid w:val="003E3CB2"/>
    <w:rsid w:val="003E7A76"/>
    <w:rsid w:val="003F1FE8"/>
    <w:rsid w:val="003F4D6E"/>
    <w:rsid w:val="003F4F04"/>
    <w:rsid w:val="003F5490"/>
    <w:rsid w:val="003F5FDF"/>
    <w:rsid w:val="0040015F"/>
    <w:rsid w:val="00400C67"/>
    <w:rsid w:val="00400D29"/>
    <w:rsid w:val="0040174C"/>
    <w:rsid w:val="00402307"/>
    <w:rsid w:val="00402D93"/>
    <w:rsid w:val="0040327B"/>
    <w:rsid w:val="0040569E"/>
    <w:rsid w:val="00406210"/>
    <w:rsid w:val="004070A5"/>
    <w:rsid w:val="00407887"/>
    <w:rsid w:val="004101D4"/>
    <w:rsid w:val="00410680"/>
    <w:rsid w:val="00410796"/>
    <w:rsid w:val="00410EB6"/>
    <w:rsid w:val="00411F7C"/>
    <w:rsid w:val="00412085"/>
    <w:rsid w:val="00416294"/>
    <w:rsid w:val="004165B6"/>
    <w:rsid w:val="00416B19"/>
    <w:rsid w:val="00417270"/>
    <w:rsid w:val="0042093B"/>
    <w:rsid w:val="00423ECB"/>
    <w:rsid w:val="0042591A"/>
    <w:rsid w:val="00430258"/>
    <w:rsid w:val="004314BA"/>
    <w:rsid w:val="0043245D"/>
    <w:rsid w:val="00432C42"/>
    <w:rsid w:val="004336B7"/>
    <w:rsid w:val="00434C11"/>
    <w:rsid w:val="004367B4"/>
    <w:rsid w:val="004400B6"/>
    <w:rsid w:val="00442D56"/>
    <w:rsid w:val="0044372A"/>
    <w:rsid w:val="00445542"/>
    <w:rsid w:val="00446762"/>
    <w:rsid w:val="00446AC3"/>
    <w:rsid w:val="004479BE"/>
    <w:rsid w:val="004531F9"/>
    <w:rsid w:val="00454FF0"/>
    <w:rsid w:val="00457FFE"/>
    <w:rsid w:val="004603E4"/>
    <w:rsid w:val="00461A53"/>
    <w:rsid w:val="00464B6B"/>
    <w:rsid w:val="004667E7"/>
    <w:rsid w:val="00471DD7"/>
    <w:rsid w:val="00472A2D"/>
    <w:rsid w:val="004746CC"/>
    <w:rsid w:val="00476FA7"/>
    <w:rsid w:val="004805A0"/>
    <w:rsid w:val="00480F30"/>
    <w:rsid w:val="004831C6"/>
    <w:rsid w:val="004834DC"/>
    <w:rsid w:val="004850B4"/>
    <w:rsid w:val="00485737"/>
    <w:rsid w:val="004862F7"/>
    <w:rsid w:val="00486639"/>
    <w:rsid w:val="004877ED"/>
    <w:rsid w:val="00491C72"/>
    <w:rsid w:val="00494A9C"/>
    <w:rsid w:val="00494B86"/>
    <w:rsid w:val="00495598"/>
    <w:rsid w:val="004962E9"/>
    <w:rsid w:val="004A01C2"/>
    <w:rsid w:val="004A089F"/>
    <w:rsid w:val="004A3820"/>
    <w:rsid w:val="004A4DC0"/>
    <w:rsid w:val="004A619E"/>
    <w:rsid w:val="004A7BD0"/>
    <w:rsid w:val="004A7D44"/>
    <w:rsid w:val="004A7E4C"/>
    <w:rsid w:val="004B4F11"/>
    <w:rsid w:val="004B5152"/>
    <w:rsid w:val="004B5A5B"/>
    <w:rsid w:val="004B63EE"/>
    <w:rsid w:val="004B66F2"/>
    <w:rsid w:val="004B6ED0"/>
    <w:rsid w:val="004C0738"/>
    <w:rsid w:val="004C0D5D"/>
    <w:rsid w:val="004C1121"/>
    <w:rsid w:val="004C25D1"/>
    <w:rsid w:val="004C412C"/>
    <w:rsid w:val="004C4AAE"/>
    <w:rsid w:val="004C5C56"/>
    <w:rsid w:val="004C645F"/>
    <w:rsid w:val="004D0ABF"/>
    <w:rsid w:val="004D134F"/>
    <w:rsid w:val="004D16F2"/>
    <w:rsid w:val="004D4C39"/>
    <w:rsid w:val="004D4D89"/>
    <w:rsid w:val="004D516C"/>
    <w:rsid w:val="004D5ABB"/>
    <w:rsid w:val="004D68A3"/>
    <w:rsid w:val="004D744D"/>
    <w:rsid w:val="004E1D04"/>
    <w:rsid w:val="004E5DC5"/>
    <w:rsid w:val="004E6BCD"/>
    <w:rsid w:val="004F1DAE"/>
    <w:rsid w:val="004F1E1E"/>
    <w:rsid w:val="004F2378"/>
    <w:rsid w:val="004F2B08"/>
    <w:rsid w:val="004F4D67"/>
    <w:rsid w:val="004F5556"/>
    <w:rsid w:val="004F71DB"/>
    <w:rsid w:val="004F745E"/>
    <w:rsid w:val="005007D1"/>
    <w:rsid w:val="00500C94"/>
    <w:rsid w:val="0050140F"/>
    <w:rsid w:val="00501CC4"/>
    <w:rsid w:val="00502934"/>
    <w:rsid w:val="005059F6"/>
    <w:rsid w:val="00507C8E"/>
    <w:rsid w:val="005119D5"/>
    <w:rsid w:val="005122CF"/>
    <w:rsid w:val="0051279C"/>
    <w:rsid w:val="00512CD8"/>
    <w:rsid w:val="00513E07"/>
    <w:rsid w:val="00521DB1"/>
    <w:rsid w:val="00522D1E"/>
    <w:rsid w:val="00524982"/>
    <w:rsid w:val="00524F2B"/>
    <w:rsid w:val="005250BC"/>
    <w:rsid w:val="00531F18"/>
    <w:rsid w:val="00532598"/>
    <w:rsid w:val="0053309F"/>
    <w:rsid w:val="00535B03"/>
    <w:rsid w:val="0054193F"/>
    <w:rsid w:val="00542EC7"/>
    <w:rsid w:val="005448F4"/>
    <w:rsid w:val="00546331"/>
    <w:rsid w:val="00550F3A"/>
    <w:rsid w:val="0055550C"/>
    <w:rsid w:val="00556ADA"/>
    <w:rsid w:val="0056069D"/>
    <w:rsid w:val="0056070F"/>
    <w:rsid w:val="00561042"/>
    <w:rsid w:val="00562B5A"/>
    <w:rsid w:val="00562D04"/>
    <w:rsid w:val="00562D7D"/>
    <w:rsid w:val="0056313E"/>
    <w:rsid w:val="00563368"/>
    <w:rsid w:val="00563AB8"/>
    <w:rsid w:val="00566364"/>
    <w:rsid w:val="005723A0"/>
    <w:rsid w:val="00572EA5"/>
    <w:rsid w:val="00575244"/>
    <w:rsid w:val="0058171E"/>
    <w:rsid w:val="005819F7"/>
    <w:rsid w:val="00581B3D"/>
    <w:rsid w:val="00581D69"/>
    <w:rsid w:val="00581E42"/>
    <w:rsid w:val="00583CFB"/>
    <w:rsid w:val="00584243"/>
    <w:rsid w:val="00585D54"/>
    <w:rsid w:val="0058769E"/>
    <w:rsid w:val="00587F0A"/>
    <w:rsid w:val="0059710D"/>
    <w:rsid w:val="005A265F"/>
    <w:rsid w:val="005A2FAD"/>
    <w:rsid w:val="005A318D"/>
    <w:rsid w:val="005A3EAE"/>
    <w:rsid w:val="005A431B"/>
    <w:rsid w:val="005A45D1"/>
    <w:rsid w:val="005A4B75"/>
    <w:rsid w:val="005A4FEB"/>
    <w:rsid w:val="005A666D"/>
    <w:rsid w:val="005A799F"/>
    <w:rsid w:val="005B0146"/>
    <w:rsid w:val="005B12B8"/>
    <w:rsid w:val="005B1663"/>
    <w:rsid w:val="005B2B45"/>
    <w:rsid w:val="005B4F10"/>
    <w:rsid w:val="005B6521"/>
    <w:rsid w:val="005B7E52"/>
    <w:rsid w:val="005C01B8"/>
    <w:rsid w:val="005C28F9"/>
    <w:rsid w:val="005C29BC"/>
    <w:rsid w:val="005C344F"/>
    <w:rsid w:val="005C416E"/>
    <w:rsid w:val="005C4CB5"/>
    <w:rsid w:val="005C53A3"/>
    <w:rsid w:val="005C6CBA"/>
    <w:rsid w:val="005D2209"/>
    <w:rsid w:val="005D38CE"/>
    <w:rsid w:val="005D3CE6"/>
    <w:rsid w:val="005D3E11"/>
    <w:rsid w:val="005D5360"/>
    <w:rsid w:val="005D5992"/>
    <w:rsid w:val="005D6FDE"/>
    <w:rsid w:val="005D73EA"/>
    <w:rsid w:val="005E134A"/>
    <w:rsid w:val="005E2F5C"/>
    <w:rsid w:val="005E526E"/>
    <w:rsid w:val="005F02BA"/>
    <w:rsid w:val="005F0D39"/>
    <w:rsid w:val="005F2349"/>
    <w:rsid w:val="005F3CF4"/>
    <w:rsid w:val="005F42DA"/>
    <w:rsid w:val="005F507C"/>
    <w:rsid w:val="005F6DB6"/>
    <w:rsid w:val="00601A73"/>
    <w:rsid w:val="006021AF"/>
    <w:rsid w:val="00604FE2"/>
    <w:rsid w:val="006071E5"/>
    <w:rsid w:val="00610C37"/>
    <w:rsid w:val="00612048"/>
    <w:rsid w:val="00615036"/>
    <w:rsid w:val="0061644D"/>
    <w:rsid w:val="00616A73"/>
    <w:rsid w:val="0062228E"/>
    <w:rsid w:val="00623700"/>
    <w:rsid w:val="006250A5"/>
    <w:rsid w:val="00625CCE"/>
    <w:rsid w:val="00626073"/>
    <w:rsid w:val="00626122"/>
    <w:rsid w:val="00631838"/>
    <w:rsid w:val="0063298A"/>
    <w:rsid w:val="006348AC"/>
    <w:rsid w:val="00635D6C"/>
    <w:rsid w:val="00636EBC"/>
    <w:rsid w:val="0063737D"/>
    <w:rsid w:val="0063751B"/>
    <w:rsid w:val="006407F7"/>
    <w:rsid w:val="00640AE8"/>
    <w:rsid w:val="006439A7"/>
    <w:rsid w:val="00645A2D"/>
    <w:rsid w:val="00646C22"/>
    <w:rsid w:val="00646EC8"/>
    <w:rsid w:val="0064750B"/>
    <w:rsid w:val="006510D2"/>
    <w:rsid w:val="0065303B"/>
    <w:rsid w:val="00653FCE"/>
    <w:rsid w:val="00654AEE"/>
    <w:rsid w:val="00654D0D"/>
    <w:rsid w:val="00654D3F"/>
    <w:rsid w:val="006567DC"/>
    <w:rsid w:val="0065748F"/>
    <w:rsid w:val="006574BE"/>
    <w:rsid w:val="0066038D"/>
    <w:rsid w:val="00660406"/>
    <w:rsid w:val="006605CA"/>
    <w:rsid w:val="00660701"/>
    <w:rsid w:val="00661CF6"/>
    <w:rsid w:val="006659A8"/>
    <w:rsid w:val="00667178"/>
    <w:rsid w:val="0067022D"/>
    <w:rsid w:val="00672A2D"/>
    <w:rsid w:val="006735B5"/>
    <w:rsid w:val="0067407F"/>
    <w:rsid w:val="00674EED"/>
    <w:rsid w:val="00676491"/>
    <w:rsid w:val="006772F6"/>
    <w:rsid w:val="00677D4D"/>
    <w:rsid w:val="006801D7"/>
    <w:rsid w:val="00681DC8"/>
    <w:rsid w:val="00683714"/>
    <w:rsid w:val="00684F34"/>
    <w:rsid w:val="006862B5"/>
    <w:rsid w:val="00690729"/>
    <w:rsid w:val="00691682"/>
    <w:rsid w:val="00692343"/>
    <w:rsid w:val="00692BD8"/>
    <w:rsid w:val="0069395F"/>
    <w:rsid w:val="00695EE3"/>
    <w:rsid w:val="00697A52"/>
    <w:rsid w:val="006A1BBD"/>
    <w:rsid w:val="006A2073"/>
    <w:rsid w:val="006A5C3D"/>
    <w:rsid w:val="006A6646"/>
    <w:rsid w:val="006A698E"/>
    <w:rsid w:val="006B3BFF"/>
    <w:rsid w:val="006B3D3D"/>
    <w:rsid w:val="006B40C7"/>
    <w:rsid w:val="006B4714"/>
    <w:rsid w:val="006B5671"/>
    <w:rsid w:val="006B6371"/>
    <w:rsid w:val="006B74E8"/>
    <w:rsid w:val="006C08E6"/>
    <w:rsid w:val="006C12C3"/>
    <w:rsid w:val="006C2547"/>
    <w:rsid w:val="006C674A"/>
    <w:rsid w:val="006D076A"/>
    <w:rsid w:val="006D304E"/>
    <w:rsid w:val="006D3628"/>
    <w:rsid w:val="006D445F"/>
    <w:rsid w:val="006D5D76"/>
    <w:rsid w:val="006E17E5"/>
    <w:rsid w:val="006E24DA"/>
    <w:rsid w:val="006E287A"/>
    <w:rsid w:val="006E6E79"/>
    <w:rsid w:val="006F1A41"/>
    <w:rsid w:val="006F2619"/>
    <w:rsid w:val="006F2F19"/>
    <w:rsid w:val="006F38E6"/>
    <w:rsid w:val="006F47AD"/>
    <w:rsid w:val="00702630"/>
    <w:rsid w:val="00702990"/>
    <w:rsid w:val="0070335C"/>
    <w:rsid w:val="0070416E"/>
    <w:rsid w:val="00705B0D"/>
    <w:rsid w:val="00706861"/>
    <w:rsid w:val="00706B92"/>
    <w:rsid w:val="00706FC3"/>
    <w:rsid w:val="007071C1"/>
    <w:rsid w:val="00710D05"/>
    <w:rsid w:val="007168E6"/>
    <w:rsid w:val="00720D4D"/>
    <w:rsid w:val="00721359"/>
    <w:rsid w:val="00722FE2"/>
    <w:rsid w:val="00723415"/>
    <w:rsid w:val="0072449A"/>
    <w:rsid w:val="00724974"/>
    <w:rsid w:val="00724C3A"/>
    <w:rsid w:val="007300A1"/>
    <w:rsid w:val="00730D5A"/>
    <w:rsid w:val="00730DDA"/>
    <w:rsid w:val="00732248"/>
    <w:rsid w:val="00733157"/>
    <w:rsid w:val="00733E29"/>
    <w:rsid w:val="00734A29"/>
    <w:rsid w:val="00736588"/>
    <w:rsid w:val="00736666"/>
    <w:rsid w:val="00736EBF"/>
    <w:rsid w:val="007401E8"/>
    <w:rsid w:val="00741EB0"/>
    <w:rsid w:val="00743534"/>
    <w:rsid w:val="00747A42"/>
    <w:rsid w:val="007505E1"/>
    <w:rsid w:val="007510E9"/>
    <w:rsid w:val="007519AE"/>
    <w:rsid w:val="0075278B"/>
    <w:rsid w:val="00752C68"/>
    <w:rsid w:val="0075304C"/>
    <w:rsid w:val="00753D67"/>
    <w:rsid w:val="007542D4"/>
    <w:rsid w:val="0075523E"/>
    <w:rsid w:val="00760916"/>
    <w:rsid w:val="00763059"/>
    <w:rsid w:val="007632E2"/>
    <w:rsid w:val="007639A9"/>
    <w:rsid w:val="00764F8A"/>
    <w:rsid w:val="007677BD"/>
    <w:rsid w:val="00770B43"/>
    <w:rsid w:val="00770C2E"/>
    <w:rsid w:val="00773687"/>
    <w:rsid w:val="00773E57"/>
    <w:rsid w:val="0077486D"/>
    <w:rsid w:val="00777FF7"/>
    <w:rsid w:val="00780E73"/>
    <w:rsid w:val="00780FC9"/>
    <w:rsid w:val="00781570"/>
    <w:rsid w:val="00783325"/>
    <w:rsid w:val="0078356F"/>
    <w:rsid w:val="00784404"/>
    <w:rsid w:val="00785076"/>
    <w:rsid w:val="007863E9"/>
    <w:rsid w:val="00786BB9"/>
    <w:rsid w:val="007903F1"/>
    <w:rsid w:val="007915D1"/>
    <w:rsid w:val="00791C67"/>
    <w:rsid w:val="0079518A"/>
    <w:rsid w:val="00796F10"/>
    <w:rsid w:val="00797045"/>
    <w:rsid w:val="007A0B04"/>
    <w:rsid w:val="007A1DF5"/>
    <w:rsid w:val="007A30D2"/>
    <w:rsid w:val="007A440A"/>
    <w:rsid w:val="007A4F46"/>
    <w:rsid w:val="007A69EF"/>
    <w:rsid w:val="007B102A"/>
    <w:rsid w:val="007B37A6"/>
    <w:rsid w:val="007B403B"/>
    <w:rsid w:val="007B48CA"/>
    <w:rsid w:val="007B4F08"/>
    <w:rsid w:val="007B66F0"/>
    <w:rsid w:val="007B6755"/>
    <w:rsid w:val="007B67D9"/>
    <w:rsid w:val="007C0ABC"/>
    <w:rsid w:val="007C1742"/>
    <w:rsid w:val="007C1930"/>
    <w:rsid w:val="007C2430"/>
    <w:rsid w:val="007C3876"/>
    <w:rsid w:val="007C39D1"/>
    <w:rsid w:val="007C674D"/>
    <w:rsid w:val="007C6F8A"/>
    <w:rsid w:val="007D07DE"/>
    <w:rsid w:val="007D1572"/>
    <w:rsid w:val="007D1768"/>
    <w:rsid w:val="007D19F5"/>
    <w:rsid w:val="007D1C93"/>
    <w:rsid w:val="007D1CE4"/>
    <w:rsid w:val="007D201C"/>
    <w:rsid w:val="007D783A"/>
    <w:rsid w:val="007E03F1"/>
    <w:rsid w:val="007E255A"/>
    <w:rsid w:val="007E4A4A"/>
    <w:rsid w:val="007E61FE"/>
    <w:rsid w:val="007E7B30"/>
    <w:rsid w:val="007E7F31"/>
    <w:rsid w:val="007F1794"/>
    <w:rsid w:val="007F2116"/>
    <w:rsid w:val="007F2882"/>
    <w:rsid w:val="007F2F03"/>
    <w:rsid w:val="007F2F16"/>
    <w:rsid w:val="007F4166"/>
    <w:rsid w:val="007F52FB"/>
    <w:rsid w:val="007F55D3"/>
    <w:rsid w:val="007F58F8"/>
    <w:rsid w:val="007F61DF"/>
    <w:rsid w:val="007F7D7D"/>
    <w:rsid w:val="00800A81"/>
    <w:rsid w:val="00800BEA"/>
    <w:rsid w:val="00803B5D"/>
    <w:rsid w:val="00803C7C"/>
    <w:rsid w:val="00805B59"/>
    <w:rsid w:val="008135C6"/>
    <w:rsid w:val="00813EB0"/>
    <w:rsid w:val="0081507E"/>
    <w:rsid w:val="00815524"/>
    <w:rsid w:val="00815943"/>
    <w:rsid w:val="00815BC1"/>
    <w:rsid w:val="008179A9"/>
    <w:rsid w:val="00820C19"/>
    <w:rsid w:val="00821F89"/>
    <w:rsid w:val="00822E16"/>
    <w:rsid w:val="00823955"/>
    <w:rsid w:val="00825040"/>
    <w:rsid w:val="008267F1"/>
    <w:rsid w:val="00830EB0"/>
    <w:rsid w:val="008310DC"/>
    <w:rsid w:val="00831667"/>
    <w:rsid w:val="00832394"/>
    <w:rsid w:val="00832CAA"/>
    <w:rsid w:val="008403EA"/>
    <w:rsid w:val="00840E9A"/>
    <w:rsid w:val="0084132C"/>
    <w:rsid w:val="00843161"/>
    <w:rsid w:val="0084362F"/>
    <w:rsid w:val="008442B5"/>
    <w:rsid w:val="00844705"/>
    <w:rsid w:val="0084547A"/>
    <w:rsid w:val="00845D9A"/>
    <w:rsid w:val="00846C60"/>
    <w:rsid w:val="00846EE8"/>
    <w:rsid w:val="00850FB3"/>
    <w:rsid w:val="00851A35"/>
    <w:rsid w:val="00852BB8"/>
    <w:rsid w:val="0085566D"/>
    <w:rsid w:val="00856C1A"/>
    <w:rsid w:val="00864B23"/>
    <w:rsid w:val="008653EF"/>
    <w:rsid w:val="0086631C"/>
    <w:rsid w:val="008666A2"/>
    <w:rsid w:val="00867984"/>
    <w:rsid w:val="00870CB6"/>
    <w:rsid w:val="00871644"/>
    <w:rsid w:val="00872CDF"/>
    <w:rsid w:val="00873162"/>
    <w:rsid w:val="00873215"/>
    <w:rsid w:val="00873B51"/>
    <w:rsid w:val="008741B8"/>
    <w:rsid w:val="008753E0"/>
    <w:rsid w:val="00876198"/>
    <w:rsid w:val="008772A9"/>
    <w:rsid w:val="00881420"/>
    <w:rsid w:val="00882081"/>
    <w:rsid w:val="00883A7D"/>
    <w:rsid w:val="00886933"/>
    <w:rsid w:val="00887DC1"/>
    <w:rsid w:val="00890107"/>
    <w:rsid w:val="008902CA"/>
    <w:rsid w:val="00890A6A"/>
    <w:rsid w:val="00891463"/>
    <w:rsid w:val="00893041"/>
    <w:rsid w:val="00894022"/>
    <w:rsid w:val="008962C7"/>
    <w:rsid w:val="00897E06"/>
    <w:rsid w:val="008A0051"/>
    <w:rsid w:val="008A0641"/>
    <w:rsid w:val="008A19FB"/>
    <w:rsid w:val="008A2095"/>
    <w:rsid w:val="008A2B97"/>
    <w:rsid w:val="008A2F29"/>
    <w:rsid w:val="008A3505"/>
    <w:rsid w:val="008A5204"/>
    <w:rsid w:val="008A6B49"/>
    <w:rsid w:val="008A77B0"/>
    <w:rsid w:val="008B2AD0"/>
    <w:rsid w:val="008B3A82"/>
    <w:rsid w:val="008B4386"/>
    <w:rsid w:val="008B45ED"/>
    <w:rsid w:val="008B5124"/>
    <w:rsid w:val="008B590D"/>
    <w:rsid w:val="008C10D5"/>
    <w:rsid w:val="008C1C00"/>
    <w:rsid w:val="008C3D80"/>
    <w:rsid w:val="008C6071"/>
    <w:rsid w:val="008C7265"/>
    <w:rsid w:val="008C7BC6"/>
    <w:rsid w:val="008C7DAC"/>
    <w:rsid w:val="008D03AB"/>
    <w:rsid w:val="008E0716"/>
    <w:rsid w:val="008E07CE"/>
    <w:rsid w:val="008E1B1C"/>
    <w:rsid w:val="008E3BB9"/>
    <w:rsid w:val="008E5B28"/>
    <w:rsid w:val="008E5B93"/>
    <w:rsid w:val="008E5BB8"/>
    <w:rsid w:val="008E76D4"/>
    <w:rsid w:val="008E7EF4"/>
    <w:rsid w:val="008F15E5"/>
    <w:rsid w:val="008F18B6"/>
    <w:rsid w:val="008F2EF6"/>
    <w:rsid w:val="008F35BA"/>
    <w:rsid w:val="008F39BE"/>
    <w:rsid w:val="008F42F9"/>
    <w:rsid w:val="008F533F"/>
    <w:rsid w:val="008F5C62"/>
    <w:rsid w:val="008F5DFC"/>
    <w:rsid w:val="008F6974"/>
    <w:rsid w:val="00900F85"/>
    <w:rsid w:val="00901353"/>
    <w:rsid w:val="00901A51"/>
    <w:rsid w:val="0090246E"/>
    <w:rsid w:val="00902619"/>
    <w:rsid w:val="00902C72"/>
    <w:rsid w:val="00903ECF"/>
    <w:rsid w:val="0090425B"/>
    <w:rsid w:val="00910EDE"/>
    <w:rsid w:val="0091200C"/>
    <w:rsid w:val="00912ED2"/>
    <w:rsid w:val="00913C03"/>
    <w:rsid w:val="00913FFF"/>
    <w:rsid w:val="00916654"/>
    <w:rsid w:val="00916AFD"/>
    <w:rsid w:val="009203FA"/>
    <w:rsid w:val="00921931"/>
    <w:rsid w:val="00922A21"/>
    <w:rsid w:val="009247AA"/>
    <w:rsid w:val="0092523D"/>
    <w:rsid w:val="00925CB3"/>
    <w:rsid w:val="00927C23"/>
    <w:rsid w:val="00930468"/>
    <w:rsid w:val="009319A0"/>
    <w:rsid w:val="00934653"/>
    <w:rsid w:val="0093484B"/>
    <w:rsid w:val="00936770"/>
    <w:rsid w:val="009367FC"/>
    <w:rsid w:val="00937E5C"/>
    <w:rsid w:val="00943D02"/>
    <w:rsid w:val="009447D4"/>
    <w:rsid w:val="00946EB2"/>
    <w:rsid w:val="00947038"/>
    <w:rsid w:val="009502C2"/>
    <w:rsid w:val="00950806"/>
    <w:rsid w:val="009516CA"/>
    <w:rsid w:val="0095193C"/>
    <w:rsid w:val="00951DEC"/>
    <w:rsid w:val="009528AE"/>
    <w:rsid w:val="00952A7B"/>
    <w:rsid w:val="00955197"/>
    <w:rsid w:val="0095543B"/>
    <w:rsid w:val="00955604"/>
    <w:rsid w:val="00956563"/>
    <w:rsid w:val="0096078D"/>
    <w:rsid w:val="0096328F"/>
    <w:rsid w:val="00965789"/>
    <w:rsid w:val="00973332"/>
    <w:rsid w:val="00976254"/>
    <w:rsid w:val="00976FA1"/>
    <w:rsid w:val="009774D0"/>
    <w:rsid w:val="00977639"/>
    <w:rsid w:val="009812EA"/>
    <w:rsid w:val="009815DF"/>
    <w:rsid w:val="009816C9"/>
    <w:rsid w:val="00981B17"/>
    <w:rsid w:val="00981EFF"/>
    <w:rsid w:val="00981F32"/>
    <w:rsid w:val="00986B3C"/>
    <w:rsid w:val="00986C4F"/>
    <w:rsid w:val="009900B0"/>
    <w:rsid w:val="0099094A"/>
    <w:rsid w:val="00990C60"/>
    <w:rsid w:val="00992486"/>
    <w:rsid w:val="009924E6"/>
    <w:rsid w:val="009931DB"/>
    <w:rsid w:val="00994A9B"/>
    <w:rsid w:val="0099619C"/>
    <w:rsid w:val="00997346"/>
    <w:rsid w:val="0099799B"/>
    <w:rsid w:val="009A017B"/>
    <w:rsid w:val="009A14E9"/>
    <w:rsid w:val="009A2352"/>
    <w:rsid w:val="009A2F3D"/>
    <w:rsid w:val="009A5B74"/>
    <w:rsid w:val="009A7441"/>
    <w:rsid w:val="009A7584"/>
    <w:rsid w:val="009A7AED"/>
    <w:rsid w:val="009B1DF6"/>
    <w:rsid w:val="009B7F1C"/>
    <w:rsid w:val="009C0CC9"/>
    <w:rsid w:val="009C6B44"/>
    <w:rsid w:val="009C7427"/>
    <w:rsid w:val="009C7E12"/>
    <w:rsid w:val="009D1972"/>
    <w:rsid w:val="009D1C23"/>
    <w:rsid w:val="009D2237"/>
    <w:rsid w:val="009D3FCD"/>
    <w:rsid w:val="009D5883"/>
    <w:rsid w:val="009D5CC6"/>
    <w:rsid w:val="009D775A"/>
    <w:rsid w:val="009D7FF5"/>
    <w:rsid w:val="009E02B8"/>
    <w:rsid w:val="009E0E7B"/>
    <w:rsid w:val="009E259C"/>
    <w:rsid w:val="009E3FA0"/>
    <w:rsid w:val="009E4F6C"/>
    <w:rsid w:val="009E73FB"/>
    <w:rsid w:val="009E7743"/>
    <w:rsid w:val="009E7BE3"/>
    <w:rsid w:val="009F0024"/>
    <w:rsid w:val="009F04E0"/>
    <w:rsid w:val="009F3C05"/>
    <w:rsid w:val="009F451A"/>
    <w:rsid w:val="009F6554"/>
    <w:rsid w:val="009F70C6"/>
    <w:rsid w:val="00A0241A"/>
    <w:rsid w:val="00A0316C"/>
    <w:rsid w:val="00A03330"/>
    <w:rsid w:val="00A04E1F"/>
    <w:rsid w:val="00A05BB3"/>
    <w:rsid w:val="00A10A7D"/>
    <w:rsid w:val="00A1170F"/>
    <w:rsid w:val="00A14483"/>
    <w:rsid w:val="00A16BFE"/>
    <w:rsid w:val="00A2076A"/>
    <w:rsid w:val="00A23191"/>
    <w:rsid w:val="00A2381A"/>
    <w:rsid w:val="00A24E8D"/>
    <w:rsid w:val="00A24FA6"/>
    <w:rsid w:val="00A24FC9"/>
    <w:rsid w:val="00A25638"/>
    <w:rsid w:val="00A2719D"/>
    <w:rsid w:val="00A278C4"/>
    <w:rsid w:val="00A27A82"/>
    <w:rsid w:val="00A304E6"/>
    <w:rsid w:val="00A32707"/>
    <w:rsid w:val="00A33933"/>
    <w:rsid w:val="00A344B7"/>
    <w:rsid w:val="00A368FC"/>
    <w:rsid w:val="00A37233"/>
    <w:rsid w:val="00A3751D"/>
    <w:rsid w:val="00A378A1"/>
    <w:rsid w:val="00A40B7E"/>
    <w:rsid w:val="00A41AE4"/>
    <w:rsid w:val="00A43E53"/>
    <w:rsid w:val="00A4428B"/>
    <w:rsid w:val="00A46328"/>
    <w:rsid w:val="00A5061C"/>
    <w:rsid w:val="00A5113B"/>
    <w:rsid w:val="00A51694"/>
    <w:rsid w:val="00A5387A"/>
    <w:rsid w:val="00A5432B"/>
    <w:rsid w:val="00A54DCA"/>
    <w:rsid w:val="00A61268"/>
    <w:rsid w:val="00A616C8"/>
    <w:rsid w:val="00A659ED"/>
    <w:rsid w:val="00A66AA8"/>
    <w:rsid w:val="00A66C2D"/>
    <w:rsid w:val="00A66E52"/>
    <w:rsid w:val="00A71C6F"/>
    <w:rsid w:val="00A72243"/>
    <w:rsid w:val="00A7275C"/>
    <w:rsid w:val="00A7368A"/>
    <w:rsid w:val="00A737DD"/>
    <w:rsid w:val="00A73FBA"/>
    <w:rsid w:val="00A742B0"/>
    <w:rsid w:val="00A76A93"/>
    <w:rsid w:val="00A772BE"/>
    <w:rsid w:val="00A77CCC"/>
    <w:rsid w:val="00A77E43"/>
    <w:rsid w:val="00A80163"/>
    <w:rsid w:val="00A80E48"/>
    <w:rsid w:val="00A81535"/>
    <w:rsid w:val="00A81911"/>
    <w:rsid w:val="00A8291B"/>
    <w:rsid w:val="00A83B48"/>
    <w:rsid w:val="00A91C16"/>
    <w:rsid w:val="00A93461"/>
    <w:rsid w:val="00A97857"/>
    <w:rsid w:val="00AA04A0"/>
    <w:rsid w:val="00AA04D8"/>
    <w:rsid w:val="00AA0E68"/>
    <w:rsid w:val="00AA4656"/>
    <w:rsid w:val="00AA59BF"/>
    <w:rsid w:val="00AA60FE"/>
    <w:rsid w:val="00AA6103"/>
    <w:rsid w:val="00AA6B0C"/>
    <w:rsid w:val="00AB2310"/>
    <w:rsid w:val="00AB2712"/>
    <w:rsid w:val="00AB31C5"/>
    <w:rsid w:val="00AB4539"/>
    <w:rsid w:val="00AB6C4E"/>
    <w:rsid w:val="00AB6DD4"/>
    <w:rsid w:val="00AB7464"/>
    <w:rsid w:val="00AC11C0"/>
    <w:rsid w:val="00AC21B5"/>
    <w:rsid w:val="00AC3460"/>
    <w:rsid w:val="00AC3DD4"/>
    <w:rsid w:val="00AC6E75"/>
    <w:rsid w:val="00AC7DF8"/>
    <w:rsid w:val="00AD0D2E"/>
    <w:rsid w:val="00AD2D11"/>
    <w:rsid w:val="00AD31D6"/>
    <w:rsid w:val="00AD3A1C"/>
    <w:rsid w:val="00AD5D0F"/>
    <w:rsid w:val="00AD6A97"/>
    <w:rsid w:val="00AD7847"/>
    <w:rsid w:val="00AD7E39"/>
    <w:rsid w:val="00AE0A8C"/>
    <w:rsid w:val="00AE2F15"/>
    <w:rsid w:val="00AE6030"/>
    <w:rsid w:val="00AE6C04"/>
    <w:rsid w:val="00AF294B"/>
    <w:rsid w:val="00AF36BA"/>
    <w:rsid w:val="00AF3F76"/>
    <w:rsid w:val="00AF578D"/>
    <w:rsid w:val="00AF5AE3"/>
    <w:rsid w:val="00AF727D"/>
    <w:rsid w:val="00B0206A"/>
    <w:rsid w:val="00B03627"/>
    <w:rsid w:val="00B06759"/>
    <w:rsid w:val="00B06919"/>
    <w:rsid w:val="00B11350"/>
    <w:rsid w:val="00B11C27"/>
    <w:rsid w:val="00B13CF0"/>
    <w:rsid w:val="00B14670"/>
    <w:rsid w:val="00B17987"/>
    <w:rsid w:val="00B17BCD"/>
    <w:rsid w:val="00B2050D"/>
    <w:rsid w:val="00B23489"/>
    <w:rsid w:val="00B24CB3"/>
    <w:rsid w:val="00B25B69"/>
    <w:rsid w:val="00B2623E"/>
    <w:rsid w:val="00B27602"/>
    <w:rsid w:val="00B276FA"/>
    <w:rsid w:val="00B279BD"/>
    <w:rsid w:val="00B31212"/>
    <w:rsid w:val="00B32BDF"/>
    <w:rsid w:val="00B33559"/>
    <w:rsid w:val="00B34495"/>
    <w:rsid w:val="00B406F2"/>
    <w:rsid w:val="00B40EB5"/>
    <w:rsid w:val="00B43D9E"/>
    <w:rsid w:val="00B4459E"/>
    <w:rsid w:val="00B44A7C"/>
    <w:rsid w:val="00B44EFD"/>
    <w:rsid w:val="00B46A97"/>
    <w:rsid w:val="00B50B62"/>
    <w:rsid w:val="00B5161D"/>
    <w:rsid w:val="00B52B75"/>
    <w:rsid w:val="00B54697"/>
    <w:rsid w:val="00B54D75"/>
    <w:rsid w:val="00B55277"/>
    <w:rsid w:val="00B55952"/>
    <w:rsid w:val="00B56940"/>
    <w:rsid w:val="00B6036D"/>
    <w:rsid w:val="00B63119"/>
    <w:rsid w:val="00B635CE"/>
    <w:rsid w:val="00B706F5"/>
    <w:rsid w:val="00B7173D"/>
    <w:rsid w:val="00B71851"/>
    <w:rsid w:val="00B739B4"/>
    <w:rsid w:val="00B75AF9"/>
    <w:rsid w:val="00B779C8"/>
    <w:rsid w:val="00B80B09"/>
    <w:rsid w:val="00B81676"/>
    <w:rsid w:val="00B8339F"/>
    <w:rsid w:val="00B845ED"/>
    <w:rsid w:val="00B84999"/>
    <w:rsid w:val="00B87760"/>
    <w:rsid w:val="00B87D8D"/>
    <w:rsid w:val="00B92F0F"/>
    <w:rsid w:val="00B95BEE"/>
    <w:rsid w:val="00B95D50"/>
    <w:rsid w:val="00B97A03"/>
    <w:rsid w:val="00BA11D3"/>
    <w:rsid w:val="00BA1DAF"/>
    <w:rsid w:val="00BA27C7"/>
    <w:rsid w:val="00BA2A15"/>
    <w:rsid w:val="00BA2CD0"/>
    <w:rsid w:val="00BA3015"/>
    <w:rsid w:val="00BA3083"/>
    <w:rsid w:val="00BA40AB"/>
    <w:rsid w:val="00BA4CFF"/>
    <w:rsid w:val="00BA507A"/>
    <w:rsid w:val="00BA549E"/>
    <w:rsid w:val="00BA7B3C"/>
    <w:rsid w:val="00BB03FE"/>
    <w:rsid w:val="00BB0CDA"/>
    <w:rsid w:val="00BB261D"/>
    <w:rsid w:val="00BB3130"/>
    <w:rsid w:val="00BB3ABB"/>
    <w:rsid w:val="00BB3CAC"/>
    <w:rsid w:val="00BB4EAD"/>
    <w:rsid w:val="00BB5AF3"/>
    <w:rsid w:val="00BB67A9"/>
    <w:rsid w:val="00BB6B56"/>
    <w:rsid w:val="00BB70C4"/>
    <w:rsid w:val="00BC0EDF"/>
    <w:rsid w:val="00BC14BF"/>
    <w:rsid w:val="00BC1DC2"/>
    <w:rsid w:val="00BC561D"/>
    <w:rsid w:val="00BD2490"/>
    <w:rsid w:val="00BD6C68"/>
    <w:rsid w:val="00BE00E0"/>
    <w:rsid w:val="00BE357A"/>
    <w:rsid w:val="00BE5CFC"/>
    <w:rsid w:val="00BE5D61"/>
    <w:rsid w:val="00BE78B8"/>
    <w:rsid w:val="00BE7D83"/>
    <w:rsid w:val="00BF0DBD"/>
    <w:rsid w:val="00BF1FA5"/>
    <w:rsid w:val="00BF269B"/>
    <w:rsid w:val="00BF32D4"/>
    <w:rsid w:val="00BF3E7B"/>
    <w:rsid w:val="00BF4AB6"/>
    <w:rsid w:val="00BF4ED2"/>
    <w:rsid w:val="00BF52B1"/>
    <w:rsid w:val="00BF5703"/>
    <w:rsid w:val="00BF6DF8"/>
    <w:rsid w:val="00BF7EF0"/>
    <w:rsid w:val="00C0058A"/>
    <w:rsid w:val="00C00AF4"/>
    <w:rsid w:val="00C01782"/>
    <w:rsid w:val="00C035A6"/>
    <w:rsid w:val="00C03D4A"/>
    <w:rsid w:val="00C04B57"/>
    <w:rsid w:val="00C05822"/>
    <w:rsid w:val="00C060B1"/>
    <w:rsid w:val="00C06559"/>
    <w:rsid w:val="00C06FDB"/>
    <w:rsid w:val="00C11AAC"/>
    <w:rsid w:val="00C1460C"/>
    <w:rsid w:val="00C16501"/>
    <w:rsid w:val="00C16A8E"/>
    <w:rsid w:val="00C16F89"/>
    <w:rsid w:val="00C16FA0"/>
    <w:rsid w:val="00C17C9A"/>
    <w:rsid w:val="00C206A7"/>
    <w:rsid w:val="00C21968"/>
    <w:rsid w:val="00C21F74"/>
    <w:rsid w:val="00C22FD7"/>
    <w:rsid w:val="00C236C6"/>
    <w:rsid w:val="00C24149"/>
    <w:rsid w:val="00C24282"/>
    <w:rsid w:val="00C24D8D"/>
    <w:rsid w:val="00C257AC"/>
    <w:rsid w:val="00C26095"/>
    <w:rsid w:val="00C26189"/>
    <w:rsid w:val="00C264D0"/>
    <w:rsid w:val="00C275D5"/>
    <w:rsid w:val="00C316F2"/>
    <w:rsid w:val="00C325FE"/>
    <w:rsid w:val="00C32675"/>
    <w:rsid w:val="00C33AD4"/>
    <w:rsid w:val="00C34588"/>
    <w:rsid w:val="00C34F9E"/>
    <w:rsid w:val="00C3658C"/>
    <w:rsid w:val="00C3745C"/>
    <w:rsid w:val="00C4056A"/>
    <w:rsid w:val="00C42059"/>
    <w:rsid w:val="00C43A38"/>
    <w:rsid w:val="00C446A7"/>
    <w:rsid w:val="00C4715B"/>
    <w:rsid w:val="00C47550"/>
    <w:rsid w:val="00C506DB"/>
    <w:rsid w:val="00C529CD"/>
    <w:rsid w:val="00C56FA3"/>
    <w:rsid w:val="00C573F2"/>
    <w:rsid w:val="00C6100F"/>
    <w:rsid w:val="00C64C39"/>
    <w:rsid w:val="00C64E72"/>
    <w:rsid w:val="00C7023B"/>
    <w:rsid w:val="00C7030A"/>
    <w:rsid w:val="00C707FE"/>
    <w:rsid w:val="00C70EAF"/>
    <w:rsid w:val="00C70EDF"/>
    <w:rsid w:val="00C728BE"/>
    <w:rsid w:val="00C72BEA"/>
    <w:rsid w:val="00C7608E"/>
    <w:rsid w:val="00C76E43"/>
    <w:rsid w:val="00C77C31"/>
    <w:rsid w:val="00C80547"/>
    <w:rsid w:val="00C82030"/>
    <w:rsid w:val="00C83C5B"/>
    <w:rsid w:val="00C846D5"/>
    <w:rsid w:val="00C85654"/>
    <w:rsid w:val="00C87054"/>
    <w:rsid w:val="00C870EB"/>
    <w:rsid w:val="00C8749E"/>
    <w:rsid w:val="00C87858"/>
    <w:rsid w:val="00C90527"/>
    <w:rsid w:val="00C91056"/>
    <w:rsid w:val="00C9114A"/>
    <w:rsid w:val="00C914B9"/>
    <w:rsid w:val="00C9353D"/>
    <w:rsid w:val="00CA134F"/>
    <w:rsid w:val="00CA1CB8"/>
    <w:rsid w:val="00CA269C"/>
    <w:rsid w:val="00CA31C2"/>
    <w:rsid w:val="00CA34C2"/>
    <w:rsid w:val="00CA5AB8"/>
    <w:rsid w:val="00CB102B"/>
    <w:rsid w:val="00CB1A19"/>
    <w:rsid w:val="00CB1FF1"/>
    <w:rsid w:val="00CB2DBE"/>
    <w:rsid w:val="00CB322D"/>
    <w:rsid w:val="00CB3A16"/>
    <w:rsid w:val="00CB3E74"/>
    <w:rsid w:val="00CB478E"/>
    <w:rsid w:val="00CB4B9E"/>
    <w:rsid w:val="00CB538A"/>
    <w:rsid w:val="00CB789A"/>
    <w:rsid w:val="00CC043A"/>
    <w:rsid w:val="00CC0A7E"/>
    <w:rsid w:val="00CC13AC"/>
    <w:rsid w:val="00CC2BCA"/>
    <w:rsid w:val="00CC3A87"/>
    <w:rsid w:val="00CD1348"/>
    <w:rsid w:val="00CD199A"/>
    <w:rsid w:val="00CD1DE4"/>
    <w:rsid w:val="00CD38C7"/>
    <w:rsid w:val="00CD3EA5"/>
    <w:rsid w:val="00CD6400"/>
    <w:rsid w:val="00CD6BAB"/>
    <w:rsid w:val="00CD71B0"/>
    <w:rsid w:val="00CD7BBA"/>
    <w:rsid w:val="00CE401F"/>
    <w:rsid w:val="00CE4EC0"/>
    <w:rsid w:val="00CE5A3C"/>
    <w:rsid w:val="00CE603A"/>
    <w:rsid w:val="00CE61CD"/>
    <w:rsid w:val="00CF0758"/>
    <w:rsid w:val="00CF1E48"/>
    <w:rsid w:val="00CF215E"/>
    <w:rsid w:val="00CF22F8"/>
    <w:rsid w:val="00CF45C2"/>
    <w:rsid w:val="00CF6225"/>
    <w:rsid w:val="00D01474"/>
    <w:rsid w:val="00D03D94"/>
    <w:rsid w:val="00D03F20"/>
    <w:rsid w:val="00D0458F"/>
    <w:rsid w:val="00D05FDC"/>
    <w:rsid w:val="00D06CF0"/>
    <w:rsid w:val="00D0757E"/>
    <w:rsid w:val="00D115FE"/>
    <w:rsid w:val="00D1480D"/>
    <w:rsid w:val="00D16C30"/>
    <w:rsid w:val="00D17915"/>
    <w:rsid w:val="00D21A14"/>
    <w:rsid w:val="00D21E4F"/>
    <w:rsid w:val="00D276F8"/>
    <w:rsid w:val="00D301EA"/>
    <w:rsid w:val="00D30F64"/>
    <w:rsid w:val="00D31375"/>
    <w:rsid w:val="00D3198B"/>
    <w:rsid w:val="00D31C13"/>
    <w:rsid w:val="00D331B4"/>
    <w:rsid w:val="00D33266"/>
    <w:rsid w:val="00D35E9E"/>
    <w:rsid w:val="00D37232"/>
    <w:rsid w:val="00D404E4"/>
    <w:rsid w:val="00D4096D"/>
    <w:rsid w:val="00D40BB1"/>
    <w:rsid w:val="00D410C9"/>
    <w:rsid w:val="00D41B4C"/>
    <w:rsid w:val="00D42D9D"/>
    <w:rsid w:val="00D4361D"/>
    <w:rsid w:val="00D44119"/>
    <w:rsid w:val="00D44162"/>
    <w:rsid w:val="00D47358"/>
    <w:rsid w:val="00D50285"/>
    <w:rsid w:val="00D50DBE"/>
    <w:rsid w:val="00D52C9D"/>
    <w:rsid w:val="00D53A34"/>
    <w:rsid w:val="00D55654"/>
    <w:rsid w:val="00D563BF"/>
    <w:rsid w:val="00D569F1"/>
    <w:rsid w:val="00D57104"/>
    <w:rsid w:val="00D640F5"/>
    <w:rsid w:val="00D6497E"/>
    <w:rsid w:val="00D655DA"/>
    <w:rsid w:val="00D667E5"/>
    <w:rsid w:val="00D72032"/>
    <w:rsid w:val="00D72381"/>
    <w:rsid w:val="00D75F93"/>
    <w:rsid w:val="00D76824"/>
    <w:rsid w:val="00D77B0D"/>
    <w:rsid w:val="00D80527"/>
    <w:rsid w:val="00D810EE"/>
    <w:rsid w:val="00D84CBA"/>
    <w:rsid w:val="00D850B0"/>
    <w:rsid w:val="00D857B6"/>
    <w:rsid w:val="00D85C03"/>
    <w:rsid w:val="00D85C06"/>
    <w:rsid w:val="00D87538"/>
    <w:rsid w:val="00D879A2"/>
    <w:rsid w:val="00D87F5E"/>
    <w:rsid w:val="00D90B99"/>
    <w:rsid w:val="00D92C9A"/>
    <w:rsid w:val="00D9538C"/>
    <w:rsid w:val="00D957FD"/>
    <w:rsid w:val="00DA5C32"/>
    <w:rsid w:val="00DB3A39"/>
    <w:rsid w:val="00DB43DF"/>
    <w:rsid w:val="00DB440B"/>
    <w:rsid w:val="00DB5D49"/>
    <w:rsid w:val="00DB6CAF"/>
    <w:rsid w:val="00DB7E11"/>
    <w:rsid w:val="00DC2FB6"/>
    <w:rsid w:val="00DC3381"/>
    <w:rsid w:val="00DC3EC0"/>
    <w:rsid w:val="00DC4A4C"/>
    <w:rsid w:val="00DC53E6"/>
    <w:rsid w:val="00DC5C6C"/>
    <w:rsid w:val="00DD0645"/>
    <w:rsid w:val="00DD194B"/>
    <w:rsid w:val="00DD1950"/>
    <w:rsid w:val="00DD27C1"/>
    <w:rsid w:val="00DD5741"/>
    <w:rsid w:val="00DD6563"/>
    <w:rsid w:val="00DE0795"/>
    <w:rsid w:val="00DE2211"/>
    <w:rsid w:val="00DE2B7A"/>
    <w:rsid w:val="00DE4547"/>
    <w:rsid w:val="00DE57C1"/>
    <w:rsid w:val="00DE6188"/>
    <w:rsid w:val="00DE794E"/>
    <w:rsid w:val="00DF0C02"/>
    <w:rsid w:val="00DF196D"/>
    <w:rsid w:val="00DF1CBA"/>
    <w:rsid w:val="00DF22EA"/>
    <w:rsid w:val="00DF5873"/>
    <w:rsid w:val="00DF63F2"/>
    <w:rsid w:val="00DF6B4F"/>
    <w:rsid w:val="00DF6D06"/>
    <w:rsid w:val="00E00EA8"/>
    <w:rsid w:val="00E01907"/>
    <w:rsid w:val="00E01CE7"/>
    <w:rsid w:val="00E02FB4"/>
    <w:rsid w:val="00E07A9E"/>
    <w:rsid w:val="00E10A66"/>
    <w:rsid w:val="00E12454"/>
    <w:rsid w:val="00E12557"/>
    <w:rsid w:val="00E125C6"/>
    <w:rsid w:val="00E12F05"/>
    <w:rsid w:val="00E130FA"/>
    <w:rsid w:val="00E1351B"/>
    <w:rsid w:val="00E13827"/>
    <w:rsid w:val="00E1475F"/>
    <w:rsid w:val="00E15E4F"/>
    <w:rsid w:val="00E167FA"/>
    <w:rsid w:val="00E16C86"/>
    <w:rsid w:val="00E171C4"/>
    <w:rsid w:val="00E174E4"/>
    <w:rsid w:val="00E1763D"/>
    <w:rsid w:val="00E17C23"/>
    <w:rsid w:val="00E20D0A"/>
    <w:rsid w:val="00E23333"/>
    <w:rsid w:val="00E236DC"/>
    <w:rsid w:val="00E2423F"/>
    <w:rsid w:val="00E26ACE"/>
    <w:rsid w:val="00E26C1F"/>
    <w:rsid w:val="00E33834"/>
    <w:rsid w:val="00E402AE"/>
    <w:rsid w:val="00E40F1A"/>
    <w:rsid w:val="00E46778"/>
    <w:rsid w:val="00E467EA"/>
    <w:rsid w:val="00E5351F"/>
    <w:rsid w:val="00E54644"/>
    <w:rsid w:val="00E6256A"/>
    <w:rsid w:val="00E649CF"/>
    <w:rsid w:val="00E65740"/>
    <w:rsid w:val="00E66B02"/>
    <w:rsid w:val="00E66B88"/>
    <w:rsid w:val="00E6702F"/>
    <w:rsid w:val="00E67390"/>
    <w:rsid w:val="00E67B53"/>
    <w:rsid w:val="00E71C9F"/>
    <w:rsid w:val="00E75107"/>
    <w:rsid w:val="00E76581"/>
    <w:rsid w:val="00E76709"/>
    <w:rsid w:val="00E77907"/>
    <w:rsid w:val="00E80578"/>
    <w:rsid w:val="00E80BAB"/>
    <w:rsid w:val="00E82B18"/>
    <w:rsid w:val="00E83E48"/>
    <w:rsid w:val="00E841BD"/>
    <w:rsid w:val="00E846E7"/>
    <w:rsid w:val="00E84AF8"/>
    <w:rsid w:val="00E85072"/>
    <w:rsid w:val="00E86C0E"/>
    <w:rsid w:val="00E87701"/>
    <w:rsid w:val="00E87D33"/>
    <w:rsid w:val="00E919A0"/>
    <w:rsid w:val="00E93AC9"/>
    <w:rsid w:val="00E95BCB"/>
    <w:rsid w:val="00E9643F"/>
    <w:rsid w:val="00EA09EC"/>
    <w:rsid w:val="00EA1C9C"/>
    <w:rsid w:val="00EA27C8"/>
    <w:rsid w:val="00EA3103"/>
    <w:rsid w:val="00EA3C88"/>
    <w:rsid w:val="00EA51BB"/>
    <w:rsid w:val="00EA5A18"/>
    <w:rsid w:val="00EA5AD0"/>
    <w:rsid w:val="00EA7588"/>
    <w:rsid w:val="00EA7FC1"/>
    <w:rsid w:val="00EB17F5"/>
    <w:rsid w:val="00EB1ABC"/>
    <w:rsid w:val="00EB20B6"/>
    <w:rsid w:val="00EB27AF"/>
    <w:rsid w:val="00EB3908"/>
    <w:rsid w:val="00EB3DCC"/>
    <w:rsid w:val="00EB3F72"/>
    <w:rsid w:val="00EC13DF"/>
    <w:rsid w:val="00EC1535"/>
    <w:rsid w:val="00EC2877"/>
    <w:rsid w:val="00EC55E6"/>
    <w:rsid w:val="00EC7B85"/>
    <w:rsid w:val="00ED072A"/>
    <w:rsid w:val="00ED0BAE"/>
    <w:rsid w:val="00ED0DAB"/>
    <w:rsid w:val="00ED13FD"/>
    <w:rsid w:val="00ED26E9"/>
    <w:rsid w:val="00ED51E6"/>
    <w:rsid w:val="00ED5D1A"/>
    <w:rsid w:val="00ED5F64"/>
    <w:rsid w:val="00ED62FA"/>
    <w:rsid w:val="00ED7F5B"/>
    <w:rsid w:val="00EE0544"/>
    <w:rsid w:val="00EE1F25"/>
    <w:rsid w:val="00EE240F"/>
    <w:rsid w:val="00EE4587"/>
    <w:rsid w:val="00EE4F53"/>
    <w:rsid w:val="00EE6C5E"/>
    <w:rsid w:val="00EF1D53"/>
    <w:rsid w:val="00EF1D90"/>
    <w:rsid w:val="00EF3C3C"/>
    <w:rsid w:val="00EF3CA3"/>
    <w:rsid w:val="00EF4679"/>
    <w:rsid w:val="00EF4B25"/>
    <w:rsid w:val="00EF6AC5"/>
    <w:rsid w:val="00EF736B"/>
    <w:rsid w:val="00F01E45"/>
    <w:rsid w:val="00F034BB"/>
    <w:rsid w:val="00F05F00"/>
    <w:rsid w:val="00F0774D"/>
    <w:rsid w:val="00F1099C"/>
    <w:rsid w:val="00F11856"/>
    <w:rsid w:val="00F11C0C"/>
    <w:rsid w:val="00F13D0B"/>
    <w:rsid w:val="00F14F03"/>
    <w:rsid w:val="00F169B9"/>
    <w:rsid w:val="00F17FC8"/>
    <w:rsid w:val="00F20778"/>
    <w:rsid w:val="00F20A3F"/>
    <w:rsid w:val="00F2565B"/>
    <w:rsid w:val="00F2706F"/>
    <w:rsid w:val="00F303CC"/>
    <w:rsid w:val="00F31C83"/>
    <w:rsid w:val="00F32FD9"/>
    <w:rsid w:val="00F34D24"/>
    <w:rsid w:val="00F3777F"/>
    <w:rsid w:val="00F40117"/>
    <w:rsid w:val="00F418F4"/>
    <w:rsid w:val="00F41ED9"/>
    <w:rsid w:val="00F43982"/>
    <w:rsid w:val="00F45315"/>
    <w:rsid w:val="00F456AC"/>
    <w:rsid w:val="00F465E7"/>
    <w:rsid w:val="00F4712C"/>
    <w:rsid w:val="00F56163"/>
    <w:rsid w:val="00F56BA5"/>
    <w:rsid w:val="00F630CB"/>
    <w:rsid w:val="00F64A1C"/>
    <w:rsid w:val="00F64C05"/>
    <w:rsid w:val="00F6514D"/>
    <w:rsid w:val="00F65862"/>
    <w:rsid w:val="00F66642"/>
    <w:rsid w:val="00F7065F"/>
    <w:rsid w:val="00F7178B"/>
    <w:rsid w:val="00F718F6"/>
    <w:rsid w:val="00F75256"/>
    <w:rsid w:val="00F76945"/>
    <w:rsid w:val="00F81627"/>
    <w:rsid w:val="00F8181B"/>
    <w:rsid w:val="00F827F1"/>
    <w:rsid w:val="00F82AA7"/>
    <w:rsid w:val="00F84580"/>
    <w:rsid w:val="00F85DE6"/>
    <w:rsid w:val="00F85F00"/>
    <w:rsid w:val="00F91BE3"/>
    <w:rsid w:val="00F91F2C"/>
    <w:rsid w:val="00F91FF0"/>
    <w:rsid w:val="00F935C4"/>
    <w:rsid w:val="00F95A85"/>
    <w:rsid w:val="00F97E2F"/>
    <w:rsid w:val="00FA1ABC"/>
    <w:rsid w:val="00FA200C"/>
    <w:rsid w:val="00FA3895"/>
    <w:rsid w:val="00FA3F4C"/>
    <w:rsid w:val="00FA4421"/>
    <w:rsid w:val="00FA7027"/>
    <w:rsid w:val="00FB10DD"/>
    <w:rsid w:val="00FB1701"/>
    <w:rsid w:val="00FB2E90"/>
    <w:rsid w:val="00FB3A2B"/>
    <w:rsid w:val="00FB3B10"/>
    <w:rsid w:val="00FB4078"/>
    <w:rsid w:val="00FB4ED3"/>
    <w:rsid w:val="00FB5B84"/>
    <w:rsid w:val="00FB7450"/>
    <w:rsid w:val="00FB78DD"/>
    <w:rsid w:val="00FC1E61"/>
    <w:rsid w:val="00FC3548"/>
    <w:rsid w:val="00FC44B9"/>
    <w:rsid w:val="00FC47C2"/>
    <w:rsid w:val="00FC5D4E"/>
    <w:rsid w:val="00FC6C65"/>
    <w:rsid w:val="00FC749D"/>
    <w:rsid w:val="00FD0484"/>
    <w:rsid w:val="00FD04DC"/>
    <w:rsid w:val="00FD1337"/>
    <w:rsid w:val="00FD28C4"/>
    <w:rsid w:val="00FD2BFA"/>
    <w:rsid w:val="00FD54B2"/>
    <w:rsid w:val="00FD7CAC"/>
    <w:rsid w:val="00FE3060"/>
    <w:rsid w:val="00FE3B65"/>
    <w:rsid w:val="00FE3E1E"/>
    <w:rsid w:val="00FE4F21"/>
    <w:rsid w:val="00FE519B"/>
    <w:rsid w:val="00FE7618"/>
    <w:rsid w:val="00FF0A10"/>
    <w:rsid w:val="00FF0B04"/>
    <w:rsid w:val="00FF11A2"/>
    <w:rsid w:val="00FF3A66"/>
    <w:rsid w:val="00FF536E"/>
    <w:rsid w:val="00FF5940"/>
    <w:rsid w:val="00FF6012"/>
    <w:rsid w:val="00FF67A9"/>
    <w:rsid w:val="00FF709C"/>
    <w:rsid w:val="00FF71C4"/>
    <w:rsid w:val="00FF75B5"/>
    <w:rsid w:val="00FF778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D44C3"/>
  <w15:docId w15:val="{63A5E4D6-58CD-471A-851A-306FF43F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7FD"/>
    <w:pPr>
      <w:spacing w:after="40"/>
    </w:pPr>
    <w:rPr>
      <w:rFonts w:ascii="Times New Roman" w:hAnsi="Times New Roman"/>
      <w:sz w:val="24"/>
    </w:rPr>
  </w:style>
  <w:style w:type="paragraph" w:styleId="Heading1">
    <w:name w:val="heading 1"/>
    <w:basedOn w:val="Normal"/>
    <w:next w:val="Normal"/>
    <w:link w:val="Heading1Char"/>
    <w:uiPriority w:val="9"/>
    <w:qFormat/>
    <w:rsid w:val="00BD2490"/>
    <w:pPr>
      <w:keepNext/>
      <w:keepLines/>
      <w:numPr>
        <w:numId w:val="24"/>
      </w:numPr>
      <w:spacing w:before="0" w:after="40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40B03"/>
    <w:pPr>
      <w:keepNext/>
      <w:keepLines/>
      <w:numPr>
        <w:numId w:val="26"/>
      </w:numPr>
      <w:spacing w:before="80"/>
      <w:outlineLvl w:val="1"/>
    </w:pPr>
    <w:rPr>
      <w:rFonts w:eastAsiaTheme="majorEastAsia" w:cs="Times New Roman"/>
      <w:b/>
      <w:szCs w:val="24"/>
    </w:rPr>
  </w:style>
  <w:style w:type="paragraph" w:styleId="Heading3">
    <w:name w:val="heading 3"/>
    <w:basedOn w:val="Heading2"/>
    <w:next w:val="Normal"/>
    <w:link w:val="Heading3Char"/>
    <w:autoRedefine/>
    <w:uiPriority w:val="9"/>
    <w:unhideWhenUsed/>
    <w:qFormat/>
    <w:rsid w:val="00AD3A1C"/>
    <w:pPr>
      <w:numPr>
        <w:ilvl w:val="2"/>
        <w:numId w:val="21"/>
      </w:numPr>
      <w:spacing w:after="80"/>
      <w:outlineLvl w:val="2"/>
    </w:pPr>
  </w:style>
  <w:style w:type="paragraph" w:styleId="Heading4">
    <w:name w:val="heading 4"/>
    <w:basedOn w:val="Heading3"/>
    <w:next w:val="Normal"/>
    <w:link w:val="Heading4Char"/>
    <w:uiPriority w:val="9"/>
    <w:unhideWhenUsed/>
    <w:qFormat/>
    <w:rsid w:val="00747A42"/>
    <w:pPr>
      <w:numPr>
        <w:ilvl w:val="3"/>
      </w:numPr>
      <w:outlineLvl w:val="3"/>
    </w:pPr>
  </w:style>
  <w:style w:type="paragraph" w:styleId="Heading5">
    <w:name w:val="heading 5"/>
    <w:basedOn w:val="Normal"/>
    <w:next w:val="Normal"/>
    <w:link w:val="Heading5Char"/>
    <w:uiPriority w:val="9"/>
    <w:unhideWhenUsed/>
    <w:qFormat/>
    <w:rsid w:val="00394153"/>
    <w:pPr>
      <w:keepNext/>
      <w:keepLines/>
      <w:numPr>
        <w:ilvl w:val="4"/>
        <w:numId w:val="25"/>
      </w:numPr>
      <w:outlineLvl w:val="4"/>
    </w:pPr>
    <w:rPr>
      <w:rFonts w:eastAsiaTheme="majorEastAsia" w:cstheme="majorBidi"/>
      <w:b/>
      <w:bCs/>
      <w:szCs w:val="24"/>
    </w:rPr>
  </w:style>
  <w:style w:type="paragraph" w:styleId="Heading6">
    <w:name w:val="heading 6"/>
    <w:basedOn w:val="Normal"/>
    <w:next w:val="Normal"/>
    <w:link w:val="Heading6Char"/>
    <w:uiPriority w:val="9"/>
    <w:unhideWhenUsed/>
    <w:qFormat/>
    <w:rsid w:val="001E0CCF"/>
    <w:pPr>
      <w:keepNext/>
      <w:keepLines/>
      <w:numPr>
        <w:ilvl w:val="1"/>
        <w:numId w:val="25"/>
      </w:numPr>
      <w:spacing w:before="160" w:after="160"/>
      <w:outlineLvl w:val="5"/>
    </w:pPr>
    <w:rPr>
      <w:rFonts w:eastAsiaTheme="majorEastAsia" w:cstheme="majorBidi"/>
      <w:b/>
    </w:rPr>
  </w:style>
  <w:style w:type="paragraph" w:styleId="Heading7">
    <w:name w:val="heading 7"/>
    <w:basedOn w:val="Normal"/>
    <w:next w:val="Normal"/>
    <w:link w:val="Heading7Char"/>
    <w:uiPriority w:val="9"/>
    <w:unhideWhenUsed/>
    <w:qFormat/>
    <w:rsid w:val="002F685B"/>
    <w:pPr>
      <w:keepNext/>
      <w:keepLines/>
      <w:numPr>
        <w:ilvl w:val="2"/>
        <w:numId w:val="24"/>
      </w:numPr>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910EDE"/>
    <w:pPr>
      <w:keepNext/>
      <w:keepLines/>
      <w:numPr>
        <w:ilvl w:val="3"/>
        <w:numId w:val="24"/>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EDE"/>
    <w:pPr>
      <w:keepNext/>
      <w:keepLines/>
      <w:numPr>
        <w:ilvl w:val="4"/>
        <w:numId w:val="24"/>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490"/>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EE4F53"/>
    <w:pPr>
      <w:outlineLvl w:val="9"/>
    </w:pPr>
    <w:rPr>
      <w:kern w:val="0"/>
      <w:lang w:val="en-US"/>
      <w14:ligatures w14:val="none"/>
    </w:rPr>
  </w:style>
  <w:style w:type="paragraph" w:styleId="TOC1">
    <w:name w:val="toc 1"/>
    <w:basedOn w:val="Normal"/>
    <w:next w:val="Normal"/>
    <w:autoRedefine/>
    <w:uiPriority w:val="39"/>
    <w:unhideWhenUsed/>
    <w:rsid w:val="007C3876"/>
    <w:pPr>
      <w:spacing w:before="120"/>
      <w:jc w:val="left"/>
    </w:pPr>
    <w:rPr>
      <w:rFonts w:cstheme="minorHAnsi"/>
      <w:b/>
      <w:bCs/>
      <w:iCs/>
      <w:szCs w:val="28"/>
    </w:rPr>
  </w:style>
  <w:style w:type="character" w:styleId="Hyperlink">
    <w:name w:val="Hyperlink"/>
    <w:basedOn w:val="DefaultParagraphFont"/>
    <w:uiPriority w:val="99"/>
    <w:unhideWhenUsed/>
    <w:rsid w:val="007C3876"/>
    <w:rPr>
      <w:rFonts w:ascii="Times New Roman" w:hAnsi="Times New Roman"/>
      <w:color w:val="auto"/>
      <w:sz w:val="24"/>
      <w:u w:val="single"/>
    </w:rPr>
  </w:style>
  <w:style w:type="paragraph" w:styleId="ListParagraph">
    <w:name w:val="List Paragraph"/>
    <w:basedOn w:val="Normal"/>
    <w:uiPriority w:val="34"/>
    <w:qFormat/>
    <w:rsid w:val="00EA7588"/>
    <w:pPr>
      <w:ind w:left="720"/>
      <w:contextualSpacing/>
    </w:pPr>
  </w:style>
  <w:style w:type="table" w:styleId="TableGrid">
    <w:name w:val="Table Grid"/>
    <w:basedOn w:val="TableNormal"/>
    <w:uiPriority w:val="39"/>
    <w:rsid w:val="00EE4F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A7584"/>
    <w:pPr>
      <w:spacing w:before="100" w:beforeAutospacing="1" w:after="100" w:afterAutospacing="1" w:line="240" w:lineRule="auto"/>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1C6EE9"/>
    <w:rPr>
      <w:b/>
      <w:bCs/>
    </w:rPr>
  </w:style>
  <w:style w:type="character" w:styleId="PlaceholderText">
    <w:name w:val="Placeholder Text"/>
    <w:basedOn w:val="DefaultParagraphFont"/>
    <w:uiPriority w:val="99"/>
    <w:semiHidden/>
    <w:rsid w:val="001C009C"/>
    <w:rPr>
      <w:color w:val="666666"/>
    </w:rPr>
  </w:style>
  <w:style w:type="paragraph" w:customStyle="1" w:styleId="ThesisBody">
    <w:name w:val="Thesis Body"/>
    <w:qFormat/>
    <w:rsid w:val="000C4EA3"/>
    <w:pPr>
      <w:contextualSpacing/>
    </w:pPr>
    <w:rPr>
      <w:rFonts w:ascii="Times New Roman" w:eastAsia="Times New Roman" w:hAnsi="Times New Roman" w:cs="Times New Roman"/>
      <w:kern w:val="0"/>
      <w:sz w:val="24"/>
      <w:szCs w:val="24"/>
      <w:lang w:val="en-GB" w:eastAsia="en-GB"/>
      <w14:ligatures w14:val="none"/>
    </w:rPr>
  </w:style>
  <w:style w:type="paragraph" w:styleId="Header">
    <w:name w:val="header"/>
    <w:basedOn w:val="Normal"/>
    <w:link w:val="HeaderChar"/>
    <w:uiPriority w:val="99"/>
    <w:unhideWhenUsed/>
    <w:rsid w:val="000C4EA3"/>
    <w:pPr>
      <w:tabs>
        <w:tab w:val="center" w:pos="4513"/>
        <w:tab w:val="right" w:pos="9026"/>
      </w:tabs>
      <w:spacing w:line="240" w:lineRule="auto"/>
    </w:pPr>
  </w:style>
  <w:style w:type="character" w:customStyle="1" w:styleId="HeaderChar">
    <w:name w:val="Header Char"/>
    <w:basedOn w:val="DefaultParagraphFont"/>
    <w:link w:val="Header"/>
    <w:uiPriority w:val="99"/>
    <w:rsid w:val="000C4EA3"/>
  </w:style>
  <w:style w:type="paragraph" w:styleId="Footer">
    <w:name w:val="footer"/>
    <w:basedOn w:val="Normal"/>
    <w:link w:val="FooterChar"/>
    <w:uiPriority w:val="99"/>
    <w:unhideWhenUsed/>
    <w:rsid w:val="000C4EA3"/>
    <w:pPr>
      <w:tabs>
        <w:tab w:val="center" w:pos="4513"/>
        <w:tab w:val="right" w:pos="9026"/>
      </w:tabs>
      <w:spacing w:line="240" w:lineRule="auto"/>
    </w:pPr>
  </w:style>
  <w:style w:type="character" w:customStyle="1" w:styleId="FooterChar">
    <w:name w:val="Footer Char"/>
    <w:basedOn w:val="DefaultParagraphFont"/>
    <w:link w:val="Footer"/>
    <w:uiPriority w:val="99"/>
    <w:rsid w:val="000C4EA3"/>
  </w:style>
  <w:style w:type="paragraph" w:styleId="TableofFigures">
    <w:name w:val="table of figures"/>
    <w:basedOn w:val="Normal"/>
    <w:next w:val="Normal"/>
    <w:uiPriority w:val="99"/>
    <w:unhideWhenUsed/>
    <w:rsid w:val="00581D69"/>
    <w:rPr>
      <w:rFonts w:cs="Times New Roman"/>
      <w:kern w:val="0"/>
      <w:szCs w:val="24"/>
      <w:lang w:val="en-US"/>
      <w14:ligatures w14:val="none"/>
    </w:rPr>
  </w:style>
  <w:style w:type="paragraph" w:customStyle="1" w:styleId="TC3">
    <w:name w:val="TC3"/>
    <w:basedOn w:val="TOC3"/>
    <w:qFormat/>
    <w:rsid w:val="00581D69"/>
    <w:pPr>
      <w:tabs>
        <w:tab w:val="left" w:pos="1077"/>
        <w:tab w:val="left" w:pos="1440"/>
        <w:tab w:val="right" w:pos="9016"/>
      </w:tabs>
      <w:overflowPunct w:val="0"/>
      <w:autoSpaceDE w:val="0"/>
      <w:autoSpaceDN w:val="0"/>
      <w:adjustRightInd w:val="0"/>
      <w:ind w:left="357"/>
      <w:textAlignment w:val="baseline"/>
    </w:pPr>
    <w:rPr>
      <w:rFonts w:asciiTheme="majorBidi" w:eastAsia="Times New Roman" w:hAnsiTheme="majorBidi" w:cstheme="majorBidi"/>
      <w:noProof/>
      <w:kern w:val="0"/>
      <w:sz w:val="24"/>
      <w:lang w:val="en-GB" w:eastAsia="en-GB"/>
      <w14:ligatures w14:val="none"/>
    </w:rPr>
  </w:style>
  <w:style w:type="paragraph" w:styleId="TOC3">
    <w:name w:val="toc 3"/>
    <w:basedOn w:val="Normal"/>
    <w:next w:val="Normal"/>
    <w:autoRedefine/>
    <w:uiPriority w:val="39"/>
    <w:unhideWhenUsed/>
    <w:rsid w:val="00581D69"/>
    <w:pPr>
      <w:spacing w:before="0"/>
      <w:ind w:left="480"/>
      <w:jc w:val="left"/>
    </w:pPr>
    <w:rPr>
      <w:rFonts w:asciiTheme="minorHAnsi" w:hAnsiTheme="minorHAnsi" w:cstheme="minorHAnsi"/>
      <w:sz w:val="20"/>
      <w:szCs w:val="24"/>
    </w:rPr>
  </w:style>
  <w:style w:type="character" w:customStyle="1" w:styleId="Heading2Char">
    <w:name w:val="Heading 2 Char"/>
    <w:basedOn w:val="DefaultParagraphFont"/>
    <w:link w:val="Heading2"/>
    <w:uiPriority w:val="9"/>
    <w:rsid w:val="00240B03"/>
    <w:rPr>
      <w:rFonts w:ascii="Times New Roman" w:eastAsiaTheme="majorEastAsia" w:hAnsi="Times New Roman" w:cs="Times New Roman"/>
      <w:b/>
      <w:sz w:val="24"/>
      <w:szCs w:val="24"/>
    </w:rPr>
  </w:style>
  <w:style w:type="character" w:styleId="UnresolvedMention">
    <w:name w:val="Unresolved Mention"/>
    <w:basedOn w:val="DefaultParagraphFont"/>
    <w:uiPriority w:val="99"/>
    <w:semiHidden/>
    <w:unhideWhenUsed/>
    <w:rsid w:val="000E4B48"/>
    <w:rPr>
      <w:color w:val="605E5C"/>
      <w:shd w:val="clear" w:color="auto" w:fill="E1DFDD"/>
    </w:rPr>
  </w:style>
  <w:style w:type="paragraph" w:styleId="Caption">
    <w:name w:val="caption"/>
    <w:basedOn w:val="Normal"/>
    <w:next w:val="Normal"/>
    <w:link w:val="CaptionChar"/>
    <w:uiPriority w:val="35"/>
    <w:unhideWhenUsed/>
    <w:qFormat/>
    <w:rsid w:val="006B74E8"/>
    <w:pPr>
      <w:spacing w:after="200" w:line="240" w:lineRule="auto"/>
    </w:pPr>
    <w:rPr>
      <w:b/>
      <w:iCs/>
      <w:szCs w:val="18"/>
    </w:rPr>
  </w:style>
  <w:style w:type="character" w:customStyle="1" w:styleId="Heading3Char">
    <w:name w:val="Heading 3 Char"/>
    <w:basedOn w:val="DefaultParagraphFont"/>
    <w:link w:val="Heading3"/>
    <w:uiPriority w:val="9"/>
    <w:rsid w:val="00AD3A1C"/>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747A42"/>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rsid w:val="00394153"/>
    <w:rPr>
      <w:rFonts w:ascii="Times New Roman" w:eastAsiaTheme="majorEastAsia" w:hAnsi="Times New Roman" w:cstheme="majorBidi"/>
      <w:b/>
      <w:bCs/>
      <w:sz w:val="24"/>
      <w:szCs w:val="24"/>
    </w:rPr>
  </w:style>
  <w:style w:type="character" w:customStyle="1" w:styleId="Heading6Char">
    <w:name w:val="Heading 6 Char"/>
    <w:basedOn w:val="DefaultParagraphFont"/>
    <w:link w:val="Heading6"/>
    <w:uiPriority w:val="9"/>
    <w:rsid w:val="001E0CCF"/>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rsid w:val="002F685B"/>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semiHidden/>
    <w:rsid w:val="00910E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EDE"/>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7C3876"/>
    <w:pPr>
      <w:spacing w:before="120"/>
      <w:ind w:left="240"/>
      <w:jc w:val="left"/>
    </w:pPr>
    <w:rPr>
      <w:rFonts w:cstheme="minorHAnsi"/>
      <w:bCs/>
      <w:szCs w:val="26"/>
    </w:rPr>
  </w:style>
  <w:style w:type="paragraph" w:styleId="TOC4">
    <w:name w:val="toc 4"/>
    <w:basedOn w:val="Normal"/>
    <w:next w:val="Normal"/>
    <w:autoRedefine/>
    <w:uiPriority w:val="39"/>
    <w:unhideWhenUsed/>
    <w:rsid w:val="008C1C00"/>
    <w:pPr>
      <w:spacing w:before="0"/>
      <w:ind w:left="72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8C1C00"/>
    <w:pPr>
      <w:spacing w:before="0"/>
      <w:ind w:left="96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8C1C00"/>
    <w:pPr>
      <w:spacing w:before="0"/>
      <w:ind w:left="120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8C1C00"/>
    <w:pPr>
      <w:spacing w:before="0"/>
      <w:ind w:left="144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8C1C00"/>
    <w:pPr>
      <w:spacing w:before="0"/>
      <w:ind w:left="168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8C1C00"/>
    <w:pPr>
      <w:spacing w:before="0"/>
      <w:ind w:left="1920"/>
      <w:jc w:val="left"/>
    </w:pPr>
    <w:rPr>
      <w:rFonts w:asciiTheme="minorHAnsi" w:hAnsiTheme="minorHAnsi" w:cstheme="minorHAnsi"/>
      <w:sz w:val="20"/>
      <w:szCs w:val="24"/>
    </w:rPr>
  </w:style>
  <w:style w:type="paragraph" w:styleId="Revision">
    <w:name w:val="Revision"/>
    <w:hidden/>
    <w:uiPriority w:val="99"/>
    <w:semiHidden/>
    <w:rsid w:val="00F418F4"/>
    <w:pPr>
      <w:spacing w:line="240" w:lineRule="auto"/>
    </w:pPr>
  </w:style>
  <w:style w:type="table" w:styleId="PlainTable1">
    <w:name w:val="Plain Table 1"/>
    <w:basedOn w:val="TableNormal"/>
    <w:uiPriority w:val="41"/>
    <w:rsid w:val="004A7E4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F0C0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86C0E"/>
    <w:rPr>
      <w:sz w:val="16"/>
      <w:szCs w:val="16"/>
    </w:rPr>
  </w:style>
  <w:style w:type="paragraph" w:styleId="CommentText">
    <w:name w:val="annotation text"/>
    <w:basedOn w:val="Normal"/>
    <w:link w:val="CommentTextChar"/>
    <w:uiPriority w:val="99"/>
    <w:semiHidden/>
    <w:unhideWhenUsed/>
    <w:rsid w:val="00E86C0E"/>
    <w:pPr>
      <w:spacing w:line="240" w:lineRule="auto"/>
    </w:pPr>
    <w:rPr>
      <w:sz w:val="20"/>
      <w:szCs w:val="20"/>
    </w:rPr>
  </w:style>
  <w:style w:type="character" w:customStyle="1" w:styleId="CommentTextChar">
    <w:name w:val="Comment Text Char"/>
    <w:basedOn w:val="DefaultParagraphFont"/>
    <w:link w:val="CommentText"/>
    <w:uiPriority w:val="99"/>
    <w:semiHidden/>
    <w:rsid w:val="00E86C0E"/>
    <w:rPr>
      <w:sz w:val="20"/>
      <w:szCs w:val="20"/>
    </w:rPr>
  </w:style>
  <w:style w:type="paragraph" w:styleId="CommentSubject">
    <w:name w:val="annotation subject"/>
    <w:basedOn w:val="CommentText"/>
    <w:next w:val="CommentText"/>
    <w:link w:val="CommentSubjectChar"/>
    <w:uiPriority w:val="99"/>
    <w:semiHidden/>
    <w:unhideWhenUsed/>
    <w:rsid w:val="00E86C0E"/>
    <w:rPr>
      <w:b/>
      <w:bCs/>
    </w:rPr>
  </w:style>
  <w:style w:type="character" w:customStyle="1" w:styleId="CommentSubjectChar">
    <w:name w:val="Comment Subject Char"/>
    <w:basedOn w:val="CommentTextChar"/>
    <w:link w:val="CommentSubject"/>
    <w:uiPriority w:val="99"/>
    <w:semiHidden/>
    <w:rsid w:val="00E86C0E"/>
    <w:rPr>
      <w:b/>
      <w:bCs/>
      <w:sz w:val="20"/>
      <w:szCs w:val="20"/>
    </w:rPr>
  </w:style>
  <w:style w:type="paragraph" w:customStyle="1" w:styleId="me">
    <w:name w:val="me"/>
    <w:basedOn w:val="Normal"/>
    <w:rsid w:val="00E85072"/>
    <w:pPr>
      <w:spacing w:before="100" w:beforeAutospacing="1" w:after="100" w:afterAutospacing="1" w:line="240" w:lineRule="auto"/>
    </w:pPr>
    <w:rPr>
      <w:rFonts w:eastAsia="Times New Roman" w:cs="Times New Roman"/>
      <w:kern w:val="0"/>
      <w:szCs w:val="24"/>
      <w:lang w:eastAsia="en-IN" w:bidi="hi-IN"/>
      <w14:ligatures w14:val="none"/>
    </w:rPr>
  </w:style>
  <w:style w:type="table" w:styleId="GridTable1Light">
    <w:name w:val="Grid Table 1 Light"/>
    <w:basedOn w:val="TableNormal"/>
    <w:uiPriority w:val="46"/>
    <w:rsid w:val="0018524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7A69EF"/>
    <w:pPr>
      <w:numPr>
        <w:numId w:val="12"/>
      </w:numPr>
    </w:pPr>
  </w:style>
  <w:style w:type="paragraph" w:customStyle="1" w:styleId="PRE-CHAPTER">
    <w:name w:val="PRE-CHAPTER"/>
    <w:basedOn w:val="Heading1"/>
    <w:link w:val="PRE-CHAPTERChar"/>
    <w:qFormat/>
    <w:rsid w:val="00B06759"/>
    <w:pPr>
      <w:numPr>
        <w:numId w:val="0"/>
      </w:numPr>
    </w:pPr>
  </w:style>
  <w:style w:type="character" w:customStyle="1" w:styleId="PRE-CHAPTERChar">
    <w:name w:val="PRE-CHAPTER Char"/>
    <w:basedOn w:val="Heading1Char"/>
    <w:link w:val="PRE-CHAPTER"/>
    <w:rsid w:val="00B06759"/>
    <w:rPr>
      <w:rFonts w:ascii="Times New Roman" w:eastAsiaTheme="majorEastAsia" w:hAnsi="Times New Roman" w:cstheme="majorBidi"/>
      <w:b/>
      <w:sz w:val="24"/>
      <w:szCs w:val="32"/>
    </w:rPr>
  </w:style>
  <w:style w:type="table" w:styleId="GridTable1Light-Accent5">
    <w:name w:val="Grid Table 1 Light Accent 5"/>
    <w:basedOn w:val="TableNormal"/>
    <w:uiPriority w:val="46"/>
    <w:rsid w:val="00C85654"/>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A2CD0"/>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AF294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AF29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F13D0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F95A85"/>
    <w:rPr>
      <w:color w:val="954F72" w:themeColor="followedHyperlink"/>
      <w:u w:val="single"/>
    </w:rPr>
  </w:style>
  <w:style w:type="character" w:styleId="HTMLCode">
    <w:name w:val="HTML Code"/>
    <w:basedOn w:val="DefaultParagraphFont"/>
    <w:uiPriority w:val="99"/>
    <w:semiHidden/>
    <w:unhideWhenUsed/>
    <w:rsid w:val="005A3EAE"/>
    <w:rPr>
      <w:rFonts w:ascii="Courier New" w:eastAsia="Times New Roman" w:hAnsi="Courier New" w:cs="Courier New"/>
      <w:sz w:val="20"/>
      <w:szCs w:val="20"/>
    </w:rPr>
  </w:style>
  <w:style w:type="character" w:customStyle="1" w:styleId="citation-0">
    <w:name w:val="citation-0"/>
    <w:basedOn w:val="DefaultParagraphFont"/>
    <w:rsid w:val="00B2050D"/>
  </w:style>
  <w:style w:type="character" w:customStyle="1" w:styleId="citation-1">
    <w:name w:val="citation-1"/>
    <w:basedOn w:val="DefaultParagraphFont"/>
    <w:rsid w:val="00B2050D"/>
  </w:style>
  <w:style w:type="character" w:customStyle="1" w:styleId="citation-2">
    <w:name w:val="citation-2"/>
    <w:basedOn w:val="DefaultParagraphFont"/>
    <w:rsid w:val="00B2050D"/>
  </w:style>
  <w:style w:type="character" w:customStyle="1" w:styleId="citation-3">
    <w:name w:val="citation-3"/>
    <w:basedOn w:val="DefaultParagraphFont"/>
    <w:rsid w:val="00B2050D"/>
  </w:style>
  <w:style w:type="paragraph" w:customStyle="1" w:styleId="CrossReferenceStyle">
    <w:name w:val="Cross Reference Style"/>
    <w:basedOn w:val="Normal"/>
    <w:link w:val="CrossReferenceStyleChar"/>
    <w:qFormat/>
    <w:rsid w:val="00F34D24"/>
    <w:rPr>
      <w:rFonts w:cs="Times New Roman"/>
      <w:szCs w:val="24"/>
      <w:u w:val="single"/>
    </w:rPr>
  </w:style>
  <w:style w:type="character" w:customStyle="1" w:styleId="CrossReferenceStyleChar">
    <w:name w:val="Cross Reference Style Char"/>
    <w:basedOn w:val="DefaultParagraphFont"/>
    <w:link w:val="CrossReferenceStyle"/>
    <w:rsid w:val="00F34D24"/>
    <w:rPr>
      <w:rFonts w:ascii="Times New Roman" w:hAnsi="Times New Roman" w:cs="Times New Roman"/>
      <w:sz w:val="24"/>
      <w:szCs w:val="24"/>
      <w:u w:val="single"/>
    </w:rPr>
  </w:style>
  <w:style w:type="paragraph" w:customStyle="1" w:styleId="Figure">
    <w:name w:val="Figure"/>
    <w:basedOn w:val="Caption"/>
    <w:link w:val="FigureChar"/>
    <w:qFormat/>
    <w:rsid w:val="008E76D4"/>
    <w:pPr>
      <w:spacing w:before="0" w:after="100" w:line="360" w:lineRule="auto"/>
      <w:jc w:val="center"/>
    </w:pPr>
    <w:rPr>
      <w:rFonts w:cs="Times New Roman"/>
      <w:b w:val="0"/>
      <w:bCs/>
      <w:szCs w:val="24"/>
    </w:rPr>
  </w:style>
  <w:style w:type="character" w:customStyle="1" w:styleId="CaptionChar">
    <w:name w:val="Caption Char"/>
    <w:basedOn w:val="DefaultParagraphFont"/>
    <w:link w:val="Caption"/>
    <w:uiPriority w:val="35"/>
    <w:rsid w:val="00DF196D"/>
    <w:rPr>
      <w:rFonts w:ascii="Times New Roman" w:hAnsi="Times New Roman"/>
      <w:b/>
      <w:iCs/>
      <w:sz w:val="24"/>
      <w:szCs w:val="18"/>
    </w:rPr>
  </w:style>
  <w:style w:type="character" w:customStyle="1" w:styleId="FigureChar">
    <w:name w:val="Figure Char"/>
    <w:basedOn w:val="CaptionChar"/>
    <w:link w:val="Figure"/>
    <w:rsid w:val="008E76D4"/>
    <w:rPr>
      <w:rFonts w:ascii="Times New Roman" w:hAnsi="Times New Roman" w:cs="Times New Roman"/>
      <w:b w:val="0"/>
      <w:bCs/>
      <w:iCs/>
      <w:sz w:val="24"/>
      <w:szCs w:val="24"/>
    </w:rPr>
  </w:style>
  <w:style w:type="paragraph" w:customStyle="1" w:styleId="SpecialNotes">
    <w:name w:val="SpecialNotes"/>
    <w:basedOn w:val="Normal"/>
    <w:link w:val="SpecialNotesChar"/>
    <w:qFormat/>
    <w:rsid w:val="00DF6B4F"/>
    <w:rPr>
      <w:rFonts w:cs="Times New Roman"/>
      <w:iCs/>
      <w:szCs w:val="24"/>
      <w:u w:val="single"/>
    </w:rPr>
  </w:style>
  <w:style w:type="character" w:customStyle="1" w:styleId="SpecialNotesChar">
    <w:name w:val="SpecialNotes Char"/>
    <w:basedOn w:val="DefaultParagraphFont"/>
    <w:link w:val="SpecialNotes"/>
    <w:rsid w:val="00DF6B4F"/>
    <w:rPr>
      <w:rFonts w:ascii="Times New Roman" w:hAnsi="Times New Roman" w:cs="Times New Roman"/>
      <w:iCs/>
      <w:sz w:val="24"/>
      <w:szCs w:val="24"/>
      <w:u w:val="single"/>
    </w:rPr>
  </w:style>
  <w:style w:type="paragraph" w:customStyle="1" w:styleId="Tables">
    <w:name w:val="Tables"/>
    <w:basedOn w:val="Figure"/>
    <w:link w:val="TablesChar"/>
    <w:qFormat/>
    <w:rsid w:val="00E9643F"/>
    <w:pPr>
      <w:spacing w:after="0"/>
    </w:pPr>
  </w:style>
  <w:style w:type="character" w:customStyle="1" w:styleId="TablesChar">
    <w:name w:val="Tables Char"/>
    <w:basedOn w:val="FigureChar"/>
    <w:link w:val="Tables"/>
    <w:rsid w:val="00E9643F"/>
    <w:rPr>
      <w:rFonts w:ascii="Times New Roman" w:hAnsi="Times New Roman" w:cs="Times New Roman"/>
      <w:b w:val="0"/>
      <w:bCs/>
      <w:iCs/>
      <w:sz w:val="24"/>
      <w:szCs w:val="24"/>
    </w:rPr>
  </w:style>
  <w:style w:type="character" w:styleId="Emphasis">
    <w:name w:val="Emphasis"/>
    <w:basedOn w:val="DefaultParagraphFont"/>
    <w:uiPriority w:val="20"/>
    <w:qFormat/>
    <w:rsid w:val="00CB3E7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033">
      <w:bodyDiv w:val="1"/>
      <w:marLeft w:val="0"/>
      <w:marRight w:val="0"/>
      <w:marTop w:val="0"/>
      <w:marBottom w:val="0"/>
      <w:divBdr>
        <w:top w:val="none" w:sz="0" w:space="0" w:color="auto"/>
        <w:left w:val="none" w:sz="0" w:space="0" w:color="auto"/>
        <w:bottom w:val="none" w:sz="0" w:space="0" w:color="auto"/>
        <w:right w:val="none" w:sz="0" w:space="0" w:color="auto"/>
      </w:divBdr>
    </w:div>
    <w:div w:id="10230169">
      <w:bodyDiv w:val="1"/>
      <w:marLeft w:val="0"/>
      <w:marRight w:val="0"/>
      <w:marTop w:val="0"/>
      <w:marBottom w:val="0"/>
      <w:divBdr>
        <w:top w:val="none" w:sz="0" w:space="0" w:color="auto"/>
        <w:left w:val="none" w:sz="0" w:space="0" w:color="auto"/>
        <w:bottom w:val="none" w:sz="0" w:space="0" w:color="auto"/>
        <w:right w:val="none" w:sz="0" w:space="0" w:color="auto"/>
      </w:divBdr>
    </w:div>
    <w:div w:id="15542643">
      <w:bodyDiv w:val="1"/>
      <w:marLeft w:val="0"/>
      <w:marRight w:val="0"/>
      <w:marTop w:val="0"/>
      <w:marBottom w:val="0"/>
      <w:divBdr>
        <w:top w:val="none" w:sz="0" w:space="0" w:color="auto"/>
        <w:left w:val="none" w:sz="0" w:space="0" w:color="auto"/>
        <w:bottom w:val="none" w:sz="0" w:space="0" w:color="auto"/>
        <w:right w:val="none" w:sz="0" w:space="0" w:color="auto"/>
      </w:divBdr>
    </w:div>
    <w:div w:id="16930315">
      <w:bodyDiv w:val="1"/>
      <w:marLeft w:val="0"/>
      <w:marRight w:val="0"/>
      <w:marTop w:val="0"/>
      <w:marBottom w:val="0"/>
      <w:divBdr>
        <w:top w:val="none" w:sz="0" w:space="0" w:color="auto"/>
        <w:left w:val="none" w:sz="0" w:space="0" w:color="auto"/>
        <w:bottom w:val="none" w:sz="0" w:space="0" w:color="auto"/>
        <w:right w:val="none" w:sz="0" w:space="0" w:color="auto"/>
      </w:divBdr>
    </w:div>
    <w:div w:id="17777997">
      <w:bodyDiv w:val="1"/>
      <w:marLeft w:val="0"/>
      <w:marRight w:val="0"/>
      <w:marTop w:val="0"/>
      <w:marBottom w:val="0"/>
      <w:divBdr>
        <w:top w:val="none" w:sz="0" w:space="0" w:color="auto"/>
        <w:left w:val="none" w:sz="0" w:space="0" w:color="auto"/>
        <w:bottom w:val="none" w:sz="0" w:space="0" w:color="auto"/>
        <w:right w:val="none" w:sz="0" w:space="0" w:color="auto"/>
      </w:divBdr>
    </w:div>
    <w:div w:id="22218574">
      <w:bodyDiv w:val="1"/>
      <w:marLeft w:val="0"/>
      <w:marRight w:val="0"/>
      <w:marTop w:val="0"/>
      <w:marBottom w:val="0"/>
      <w:divBdr>
        <w:top w:val="none" w:sz="0" w:space="0" w:color="auto"/>
        <w:left w:val="none" w:sz="0" w:space="0" w:color="auto"/>
        <w:bottom w:val="none" w:sz="0" w:space="0" w:color="auto"/>
        <w:right w:val="none" w:sz="0" w:space="0" w:color="auto"/>
      </w:divBdr>
    </w:div>
    <w:div w:id="27490318">
      <w:bodyDiv w:val="1"/>
      <w:marLeft w:val="0"/>
      <w:marRight w:val="0"/>
      <w:marTop w:val="0"/>
      <w:marBottom w:val="0"/>
      <w:divBdr>
        <w:top w:val="none" w:sz="0" w:space="0" w:color="auto"/>
        <w:left w:val="none" w:sz="0" w:space="0" w:color="auto"/>
        <w:bottom w:val="none" w:sz="0" w:space="0" w:color="auto"/>
        <w:right w:val="none" w:sz="0" w:space="0" w:color="auto"/>
      </w:divBdr>
    </w:div>
    <w:div w:id="27922436">
      <w:bodyDiv w:val="1"/>
      <w:marLeft w:val="0"/>
      <w:marRight w:val="0"/>
      <w:marTop w:val="0"/>
      <w:marBottom w:val="0"/>
      <w:divBdr>
        <w:top w:val="none" w:sz="0" w:space="0" w:color="auto"/>
        <w:left w:val="none" w:sz="0" w:space="0" w:color="auto"/>
        <w:bottom w:val="none" w:sz="0" w:space="0" w:color="auto"/>
        <w:right w:val="none" w:sz="0" w:space="0" w:color="auto"/>
      </w:divBdr>
    </w:div>
    <w:div w:id="28070348">
      <w:bodyDiv w:val="1"/>
      <w:marLeft w:val="0"/>
      <w:marRight w:val="0"/>
      <w:marTop w:val="0"/>
      <w:marBottom w:val="0"/>
      <w:divBdr>
        <w:top w:val="none" w:sz="0" w:space="0" w:color="auto"/>
        <w:left w:val="none" w:sz="0" w:space="0" w:color="auto"/>
        <w:bottom w:val="none" w:sz="0" w:space="0" w:color="auto"/>
        <w:right w:val="none" w:sz="0" w:space="0" w:color="auto"/>
      </w:divBdr>
    </w:div>
    <w:div w:id="29647362">
      <w:bodyDiv w:val="1"/>
      <w:marLeft w:val="0"/>
      <w:marRight w:val="0"/>
      <w:marTop w:val="0"/>
      <w:marBottom w:val="0"/>
      <w:divBdr>
        <w:top w:val="none" w:sz="0" w:space="0" w:color="auto"/>
        <w:left w:val="none" w:sz="0" w:space="0" w:color="auto"/>
        <w:bottom w:val="none" w:sz="0" w:space="0" w:color="auto"/>
        <w:right w:val="none" w:sz="0" w:space="0" w:color="auto"/>
      </w:divBdr>
    </w:div>
    <w:div w:id="35547184">
      <w:bodyDiv w:val="1"/>
      <w:marLeft w:val="0"/>
      <w:marRight w:val="0"/>
      <w:marTop w:val="0"/>
      <w:marBottom w:val="0"/>
      <w:divBdr>
        <w:top w:val="none" w:sz="0" w:space="0" w:color="auto"/>
        <w:left w:val="none" w:sz="0" w:space="0" w:color="auto"/>
        <w:bottom w:val="none" w:sz="0" w:space="0" w:color="auto"/>
        <w:right w:val="none" w:sz="0" w:space="0" w:color="auto"/>
      </w:divBdr>
    </w:div>
    <w:div w:id="35935579">
      <w:bodyDiv w:val="1"/>
      <w:marLeft w:val="0"/>
      <w:marRight w:val="0"/>
      <w:marTop w:val="0"/>
      <w:marBottom w:val="0"/>
      <w:divBdr>
        <w:top w:val="none" w:sz="0" w:space="0" w:color="auto"/>
        <w:left w:val="none" w:sz="0" w:space="0" w:color="auto"/>
        <w:bottom w:val="none" w:sz="0" w:space="0" w:color="auto"/>
        <w:right w:val="none" w:sz="0" w:space="0" w:color="auto"/>
      </w:divBdr>
    </w:div>
    <w:div w:id="38674581">
      <w:bodyDiv w:val="1"/>
      <w:marLeft w:val="0"/>
      <w:marRight w:val="0"/>
      <w:marTop w:val="0"/>
      <w:marBottom w:val="0"/>
      <w:divBdr>
        <w:top w:val="none" w:sz="0" w:space="0" w:color="auto"/>
        <w:left w:val="none" w:sz="0" w:space="0" w:color="auto"/>
        <w:bottom w:val="none" w:sz="0" w:space="0" w:color="auto"/>
        <w:right w:val="none" w:sz="0" w:space="0" w:color="auto"/>
      </w:divBdr>
    </w:div>
    <w:div w:id="39063729">
      <w:bodyDiv w:val="1"/>
      <w:marLeft w:val="0"/>
      <w:marRight w:val="0"/>
      <w:marTop w:val="0"/>
      <w:marBottom w:val="0"/>
      <w:divBdr>
        <w:top w:val="none" w:sz="0" w:space="0" w:color="auto"/>
        <w:left w:val="none" w:sz="0" w:space="0" w:color="auto"/>
        <w:bottom w:val="none" w:sz="0" w:space="0" w:color="auto"/>
        <w:right w:val="none" w:sz="0" w:space="0" w:color="auto"/>
      </w:divBdr>
    </w:div>
    <w:div w:id="39937050">
      <w:bodyDiv w:val="1"/>
      <w:marLeft w:val="0"/>
      <w:marRight w:val="0"/>
      <w:marTop w:val="0"/>
      <w:marBottom w:val="0"/>
      <w:divBdr>
        <w:top w:val="none" w:sz="0" w:space="0" w:color="auto"/>
        <w:left w:val="none" w:sz="0" w:space="0" w:color="auto"/>
        <w:bottom w:val="none" w:sz="0" w:space="0" w:color="auto"/>
        <w:right w:val="none" w:sz="0" w:space="0" w:color="auto"/>
      </w:divBdr>
    </w:div>
    <w:div w:id="41055752">
      <w:bodyDiv w:val="1"/>
      <w:marLeft w:val="0"/>
      <w:marRight w:val="0"/>
      <w:marTop w:val="0"/>
      <w:marBottom w:val="0"/>
      <w:divBdr>
        <w:top w:val="none" w:sz="0" w:space="0" w:color="auto"/>
        <w:left w:val="none" w:sz="0" w:space="0" w:color="auto"/>
        <w:bottom w:val="none" w:sz="0" w:space="0" w:color="auto"/>
        <w:right w:val="none" w:sz="0" w:space="0" w:color="auto"/>
      </w:divBdr>
    </w:div>
    <w:div w:id="42683563">
      <w:bodyDiv w:val="1"/>
      <w:marLeft w:val="0"/>
      <w:marRight w:val="0"/>
      <w:marTop w:val="0"/>
      <w:marBottom w:val="0"/>
      <w:divBdr>
        <w:top w:val="none" w:sz="0" w:space="0" w:color="auto"/>
        <w:left w:val="none" w:sz="0" w:space="0" w:color="auto"/>
        <w:bottom w:val="none" w:sz="0" w:space="0" w:color="auto"/>
        <w:right w:val="none" w:sz="0" w:space="0" w:color="auto"/>
      </w:divBdr>
    </w:div>
    <w:div w:id="47535626">
      <w:bodyDiv w:val="1"/>
      <w:marLeft w:val="0"/>
      <w:marRight w:val="0"/>
      <w:marTop w:val="0"/>
      <w:marBottom w:val="0"/>
      <w:divBdr>
        <w:top w:val="none" w:sz="0" w:space="0" w:color="auto"/>
        <w:left w:val="none" w:sz="0" w:space="0" w:color="auto"/>
        <w:bottom w:val="none" w:sz="0" w:space="0" w:color="auto"/>
        <w:right w:val="none" w:sz="0" w:space="0" w:color="auto"/>
      </w:divBdr>
    </w:div>
    <w:div w:id="51736467">
      <w:bodyDiv w:val="1"/>
      <w:marLeft w:val="0"/>
      <w:marRight w:val="0"/>
      <w:marTop w:val="0"/>
      <w:marBottom w:val="0"/>
      <w:divBdr>
        <w:top w:val="none" w:sz="0" w:space="0" w:color="auto"/>
        <w:left w:val="none" w:sz="0" w:space="0" w:color="auto"/>
        <w:bottom w:val="none" w:sz="0" w:space="0" w:color="auto"/>
        <w:right w:val="none" w:sz="0" w:space="0" w:color="auto"/>
      </w:divBdr>
    </w:div>
    <w:div w:id="53047139">
      <w:bodyDiv w:val="1"/>
      <w:marLeft w:val="0"/>
      <w:marRight w:val="0"/>
      <w:marTop w:val="0"/>
      <w:marBottom w:val="0"/>
      <w:divBdr>
        <w:top w:val="none" w:sz="0" w:space="0" w:color="auto"/>
        <w:left w:val="none" w:sz="0" w:space="0" w:color="auto"/>
        <w:bottom w:val="none" w:sz="0" w:space="0" w:color="auto"/>
        <w:right w:val="none" w:sz="0" w:space="0" w:color="auto"/>
      </w:divBdr>
    </w:div>
    <w:div w:id="60442514">
      <w:bodyDiv w:val="1"/>
      <w:marLeft w:val="0"/>
      <w:marRight w:val="0"/>
      <w:marTop w:val="0"/>
      <w:marBottom w:val="0"/>
      <w:divBdr>
        <w:top w:val="none" w:sz="0" w:space="0" w:color="auto"/>
        <w:left w:val="none" w:sz="0" w:space="0" w:color="auto"/>
        <w:bottom w:val="none" w:sz="0" w:space="0" w:color="auto"/>
        <w:right w:val="none" w:sz="0" w:space="0" w:color="auto"/>
      </w:divBdr>
    </w:div>
    <w:div w:id="60519304">
      <w:bodyDiv w:val="1"/>
      <w:marLeft w:val="0"/>
      <w:marRight w:val="0"/>
      <w:marTop w:val="0"/>
      <w:marBottom w:val="0"/>
      <w:divBdr>
        <w:top w:val="none" w:sz="0" w:space="0" w:color="auto"/>
        <w:left w:val="none" w:sz="0" w:space="0" w:color="auto"/>
        <w:bottom w:val="none" w:sz="0" w:space="0" w:color="auto"/>
        <w:right w:val="none" w:sz="0" w:space="0" w:color="auto"/>
      </w:divBdr>
    </w:div>
    <w:div w:id="61099438">
      <w:bodyDiv w:val="1"/>
      <w:marLeft w:val="0"/>
      <w:marRight w:val="0"/>
      <w:marTop w:val="0"/>
      <w:marBottom w:val="0"/>
      <w:divBdr>
        <w:top w:val="none" w:sz="0" w:space="0" w:color="auto"/>
        <w:left w:val="none" w:sz="0" w:space="0" w:color="auto"/>
        <w:bottom w:val="none" w:sz="0" w:space="0" w:color="auto"/>
        <w:right w:val="none" w:sz="0" w:space="0" w:color="auto"/>
      </w:divBdr>
    </w:div>
    <w:div w:id="62223662">
      <w:bodyDiv w:val="1"/>
      <w:marLeft w:val="0"/>
      <w:marRight w:val="0"/>
      <w:marTop w:val="0"/>
      <w:marBottom w:val="0"/>
      <w:divBdr>
        <w:top w:val="none" w:sz="0" w:space="0" w:color="auto"/>
        <w:left w:val="none" w:sz="0" w:space="0" w:color="auto"/>
        <w:bottom w:val="none" w:sz="0" w:space="0" w:color="auto"/>
        <w:right w:val="none" w:sz="0" w:space="0" w:color="auto"/>
      </w:divBdr>
    </w:div>
    <w:div w:id="65423498">
      <w:bodyDiv w:val="1"/>
      <w:marLeft w:val="0"/>
      <w:marRight w:val="0"/>
      <w:marTop w:val="0"/>
      <w:marBottom w:val="0"/>
      <w:divBdr>
        <w:top w:val="none" w:sz="0" w:space="0" w:color="auto"/>
        <w:left w:val="none" w:sz="0" w:space="0" w:color="auto"/>
        <w:bottom w:val="none" w:sz="0" w:space="0" w:color="auto"/>
        <w:right w:val="none" w:sz="0" w:space="0" w:color="auto"/>
      </w:divBdr>
    </w:div>
    <w:div w:id="70124567">
      <w:bodyDiv w:val="1"/>
      <w:marLeft w:val="0"/>
      <w:marRight w:val="0"/>
      <w:marTop w:val="0"/>
      <w:marBottom w:val="0"/>
      <w:divBdr>
        <w:top w:val="none" w:sz="0" w:space="0" w:color="auto"/>
        <w:left w:val="none" w:sz="0" w:space="0" w:color="auto"/>
        <w:bottom w:val="none" w:sz="0" w:space="0" w:color="auto"/>
        <w:right w:val="none" w:sz="0" w:space="0" w:color="auto"/>
      </w:divBdr>
    </w:div>
    <w:div w:id="73668091">
      <w:bodyDiv w:val="1"/>
      <w:marLeft w:val="0"/>
      <w:marRight w:val="0"/>
      <w:marTop w:val="0"/>
      <w:marBottom w:val="0"/>
      <w:divBdr>
        <w:top w:val="none" w:sz="0" w:space="0" w:color="auto"/>
        <w:left w:val="none" w:sz="0" w:space="0" w:color="auto"/>
        <w:bottom w:val="none" w:sz="0" w:space="0" w:color="auto"/>
        <w:right w:val="none" w:sz="0" w:space="0" w:color="auto"/>
      </w:divBdr>
    </w:div>
    <w:div w:id="75444517">
      <w:bodyDiv w:val="1"/>
      <w:marLeft w:val="0"/>
      <w:marRight w:val="0"/>
      <w:marTop w:val="0"/>
      <w:marBottom w:val="0"/>
      <w:divBdr>
        <w:top w:val="none" w:sz="0" w:space="0" w:color="auto"/>
        <w:left w:val="none" w:sz="0" w:space="0" w:color="auto"/>
        <w:bottom w:val="none" w:sz="0" w:space="0" w:color="auto"/>
        <w:right w:val="none" w:sz="0" w:space="0" w:color="auto"/>
      </w:divBdr>
    </w:div>
    <w:div w:id="84084122">
      <w:bodyDiv w:val="1"/>
      <w:marLeft w:val="0"/>
      <w:marRight w:val="0"/>
      <w:marTop w:val="0"/>
      <w:marBottom w:val="0"/>
      <w:divBdr>
        <w:top w:val="none" w:sz="0" w:space="0" w:color="auto"/>
        <w:left w:val="none" w:sz="0" w:space="0" w:color="auto"/>
        <w:bottom w:val="none" w:sz="0" w:space="0" w:color="auto"/>
        <w:right w:val="none" w:sz="0" w:space="0" w:color="auto"/>
      </w:divBdr>
    </w:div>
    <w:div w:id="84114618">
      <w:bodyDiv w:val="1"/>
      <w:marLeft w:val="0"/>
      <w:marRight w:val="0"/>
      <w:marTop w:val="0"/>
      <w:marBottom w:val="0"/>
      <w:divBdr>
        <w:top w:val="none" w:sz="0" w:space="0" w:color="auto"/>
        <w:left w:val="none" w:sz="0" w:space="0" w:color="auto"/>
        <w:bottom w:val="none" w:sz="0" w:space="0" w:color="auto"/>
        <w:right w:val="none" w:sz="0" w:space="0" w:color="auto"/>
      </w:divBdr>
    </w:div>
    <w:div w:id="84422661">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95370235">
      <w:bodyDiv w:val="1"/>
      <w:marLeft w:val="0"/>
      <w:marRight w:val="0"/>
      <w:marTop w:val="0"/>
      <w:marBottom w:val="0"/>
      <w:divBdr>
        <w:top w:val="none" w:sz="0" w:space="0" w:color="auto"/>
        <w:left w:val="none" w:sz="0" w:space="0" w:color="auto"/>
        <w:bottom w:val="none" w:sz="0" w:space="0" w:color="auto"/>
        <w:right w:val="none" w:sz="0" w:space="0" w:color="auto"/>
      </w:divBdr>
    </w:div>
    <w:div w:id="96409636">
      <w:bodyDiv w:val="1"/>
      <w:marLeft w:val="0"/>
      <w:marRight w:val="0"/>
      <w:marTop w:val="0"/>
      <w:marBottom w:val="0"/>
      <w:divBdr>
        <w:top w:val="none" w:sz="0" w:space="0" w:color="auto"/>
        <w:left w:val="none" w:sz="0" w:space="0" w:color="auto"/>
        <w:bottom w:val="none" w:sz="0" w:space="0" w:color="auto"/>
        <w:right w:val="none" w:sz="0" w:space="0" w:color="auto"/>
      </w:divBdr>
    </w:div>
    <w:div w:id="98766512">
      <w:bodyDiv w:val="1"/>
      <w:marLeft w:val="0"/>
      <w:marRight w:val="0"/>
      <w:marTop w:val="0"/>
      <w:marBottom w:val="0"/>
      <w:divBdr>
        <w:top w:val="none" w:sz="0" w:space="0" w:color="auto"/>
        <w:left w:val="none" w:sz="0" w:space="0" w:color="auto"/>
        <w:bottom w:val="none" w:sz="0" w:space="0" w:color="auto"/>
        <w:right w:val="none" w:sz="0" w:space="0" w:color="auto"/>
      </w:divBdr>
    </w:div>
    <w:div w:id="100958195">
      <w:bodyDiv w:val="1"/>
      <w:marLeft w:val="0"/>
      <w:marRight w:val="0"/>
      <w:marTop w:val="0"/>
      <w:marBottom w:val="0"/>
      <w:divBdr>
        <w:top w:val="none" w:sz="0" w:space="0" w:color="auto"/>
        <w:left w:val="none" w:sz="0" w:space="0" w:color="auto"/>
        <w:bottom w:val="none" w:sz="0" w:space="0" w:color="auto"/>
        <w:right w:val="none" w:sz="0" w:space="0" w:color="auto"/>
      </w:divBdr>
    </w:div>
    <w:div w:id="104078448">
      <w:bodyDiv w:val="1"/>
      <w:marLeft w:val="0"/>
      <w:marRight w:val="0"/>
      <w:marTop w:val="0"/>
      <w:marBottom w:val="0"/>
      <w:divBdr>
        <w:top w:val="none" w:sz="0" w:space="0" w:color="auto"/>
        <w:left w:val="none" w:sz="0" w:space="0" w:color="auto"/>
        <w:bottom w:val="none" w:sz="0" w:space="0" w:color="auto"/>
        <w:right w:val="none" w:sz="0" w:space="0" w:color="auto"/>
      </w:divBdr>
    </w:div>
    <w:div w:id="105199279">
      <w:bodyDiv w:val="1"/>
      <w:marLeft w:val="0"/>
      <w:marRight w:val="0"/>
      <w:marTop w:val="0"/>
      <w:marBottom w:val="0"/>
      <w:divBdr>
        <w:top w:val="none" w:sz="0" w:space="0" w:color="auto"/>
        <w:left w:val="none" w:sz="0" w:space="0" w:color="auto"/>
        <w:bottom w:val="none" w:sz="0" w:space="0" w:color="auto"/>
        <w:right w:val="none" w:sz="0" w:space="0" w:color="auto"/>
      </w:divBdr>
    </w:div>
    <w:div w:id="105974344">
      <w:bodyDiv w:val="1"/>
      <w:marLeft w:val="0"/>
      <w:marRight w:val="0"/>
      <w:marTop w:val="0"/>
      <w:marBottom w:val="0"/>
      <w:divBdr>
        <w:top w:val="none" w:sz="0" w:space="0" w:color="auto"/>
        <w:left w:val="none" w:sz="0" w:space="0" w:color="auto"/>
        <w:bottom w:val="none" w:sz="0" w:space="0" w:color="auto"/>
        <w:right w:val="none" w:sz="0" w:space="0" w:color="auto"/>
      </w:divBdr>
    </w:div>
    <w:div w:id="106390204">
      <w:bodyDiv w:val="1"/>
      <w:marLeft w:val="0"/>
      <w:marRight w:val="0"/>
      <w:marTop w:val="0"/>
      <w:marBottom w:val="0"/>
      <w:divBdr>
        <w:top w:val="none" w:sz="0" w:space="0" w:color="auto"/>
        <w:left w:val="none" w:sz="0" w:space="0" w:color="auto"/>
        <w:bottom w:val="none" w:sz="0" w:space="0" w:color="auto"/>
        <w:right w:val="none" w:sz="0" w:space="0" w:color="auto"/>
      </w:divBdr>
    </w:div>
    <w:div w:id="107703044">
      <w:bodyDiv w:val="1"/>
      <w:marLeft w:val="0"/>
      <w:marRight w:val="0"/>
      <w:marTop w:val="0"/>
      <w:marBottom w:val="0"/>
      <w:divBdr>
        <w:top w:val="none" w:sz="0" w:space="0" w:color="auto"/>
        <w:left w:val="none" w:sz="0" w:space="0" w:color="auto"/>
        <w:bottom w:val="none" w:sz="0" w:space="0" w:color="auto"/>
        <w:right w:val="none" w:sz="0" w:space="0" w:color="auto"/>
      </w:divBdr>
    </w:div>
    <w:div w:id="111246871">
      <w:bodyDiv w:val="1"/>
      <w:marLeft w:val="0"/>
      <w:marRight w:val="0"/>
      <w:marTop w:val="0"/>
      <w:marBottom w:val="0"/>
      <w:divBdr>
        <w:top w:val="none" w:sz="0" w:space="0" w:color="auto"/>
        <w:left w:val="none" w:sz="0" w:space="0" w:color="auto"/>
        <w:bottom w:val="none" w:sz="0" w:space="0" w:color="auto"/>
        <w:right w:val="none" w:sz="0" w:space="0" w:color="auto"/>
      </w:divBdr>
    </w:div>
    <w:div w:id="113595481">
      <w:bodyDiv w:val="1"/>
      <w:marLeft w:val="0"/>
      <w:marRight w:val="0"/>
      <w:marTop w:val="0"/>
      <w:marBottom w:val="0"/>
      <w:divBdr>
        <w:top w:val="none" w:sz="0" w:space="0" w:color="auto"/>
        <w:left w:val="none" w:sz="0" w:space="0" w:color="auto"/>
        <w:bottom w:val="none" w:sz="0" w:space="0" w:color="auto"/>
        <w:right w:val="none" w:sz="0" w:space="0" w:color="auto"/>
      </w:divBdr>
    </w:div>
    <w:div w:id="113906342">
      <w:bodyDiv w:val="1"/>
      <w:marLeft w:val="0"/>
      <w:marRight w:val="0"/>
      <w:marTop w:val="0"/>
      <w:marBottom w:val="0"/>
      <w:divBdr>
        <w:top w:val="none" w:sz="0" w:space="0" w:color="auto"/>
        <w:left w:val="none" w:sz="0" w:space="0" w:color="auto"/>
        <w:bottom w:val="none" w:sz="0" w:space="0" w:color="auto"/>
        <w:right w:val="none" w:sz="0" w:space="0" w:color="auto"/>
      </w:divBdr>
    </w:div>
    <w:div w:id="114719662">
      <w:bodyDiv w:val="1"/>
      <w:marLeft w:val="0"/>
      <w:marRight w:val="0"/>
      <w:marTop w:val="0"/>
      <w:marBottom w:val="0"/>
      <w:divBdr>
        <w:top w:val="none" w:sz="0" w:space="0" w:color="auto"/>
        <w:left w:val="none" w:sz="0" w:space="0" w:color="auto"/>
        <w:bottom w:val="none" w:sz="0" w:space="0" w:color="auto"/>
        <w:right w:val="none" w:sz="0" w:space="0" w:color="auto"/>
      </w:divBdr>
    </w:div>
    <w:div w:id="115174337">
      <w:bodyDiv w:val="1"/>
      <w:marLeft w:val="0"/>
      <w:marRight w:val="0"/>
      <w:marTop w:val="0"/>
      <w:marBottom w:val="0"/>
      <w:divBdr>
        <w:top w:val="none" w:sz="0" w:space="0" w:color="auto"/>
        <w:left w:val="none" w:sz="0" w:space="0" w:color="auto"/>
        <w:bottom w:val="none" w:sz="0" w:space="0" w:color="auto"/>
        <w:right w:val="none" w:sz="0" w:space="0" w:color="auto"/>
      </w:divBdr>
    </w:div>
    <w:div w:id="117376573">
      <w:bodyDiv w:val="1"/>
      <w:marLeft w:val="0"/>
      <w:marRight w:val="0"/>
      <w:marTop w:val="0"/>
      <w:marBottom w:val="0"/>
      <w:divBdr>
        <w:top w:val="none" w:sz="0" w:space="0" w:color="auto"/>
        <w:left w:val="none" w:sz="0" w:space="0" w:color="auto"/>
        <w:bottom w:val="none" w:sz="0" w:space="0" w:color="auto"/>
        <w:right w:val="none" w:sz="0" w:space="0" w:color="auto"/>
      </w:divBdr>
    </w:div>
    <w:div w:id="120151630">
      <w:bodyDiv w:val="1"/>
      <w:marLeft w:val="0"/>
      <w:marRight w:val="0"/>
      <w:marTop w:val="0"/>
      <w:marBottom w:val="0"/>
      <w:divBdr>
        <w:top w:val="none" w:sz="0" w:space="0" w:color="auto"/>
        <w:left w:val="none" w:sz="0" w:space="0" w:color="auto"/>
        <w:bottom w:val="none" w:sz="0" w:space="0" w:color="auto"/>
        <w:right w:val="none" w:sz="0" w:space="0" w:color="auto"/>
      </w:divBdr>
    </w:div>
    <w:div w:id="121460837">
      <w:bodyDiv w:val="1"/>
      <w:marLeft w:val="0"/>
      <w:marRight w:val="0"/>
      <w:marTop w:val="0"/>
      <w:marBottom w:val="0"/>
      <w:divBdr>
        <w:top w:val="none" w:sz="0" w:space="0" w:color="auto"/>
        <w:left w:val="none" w:sz="0" w:space="0" w:color="auto"/>
        <w:bottom w:val="none" w:sz="0" w:space="0" w:color="auto"/>
        <w:right w:val="none" w:sz="0" w:space="0" w:color="auto"/>
      </w:divBdr>
    </w:div>
    <w:div w:id="122357354">
      <w:bodyDiv w:val="1"/>
      <w:marLeft w:val="0"/>
      <w:marRight w:val="0"/>
      <w:marTop w:val="0"/>
      <w:marBottom w:val="0"/>
      <w:divBdr>
        <w:top w:val="none" w:sz="0" w:space="0" w:color="auto"/>
        <w:left w:val="none" w:sz="0" w:space="0" w:color="auto"/>
        <w:bottom w:val="none" w:sz="0" w:space="0" w:color="auto"/>
        <w:right w:val="none" w:sz="0" w:space="0" w:color="auto"/>
      </w:divBdr>
    </w:div>
    <w:div w:id="122697156">
      <w:bodyDiv w:val="1"/>
      <w:marLeft w:val="0"/>
      <w:marRight w:val="0"/>
      <w:marTop w:val="0"/>
      <w:marBottom w:val="0"/>
      <w:divBdr>
        <w:top w:val="none" w:sz="0" w:space="0" w:color="auto"/>
        <w:left w:val="none" w:sz="0" w:space="0" w:color="auto"/>
        <w:bottom w:val="none" w:sz="0" w:space="0" w:color="auto"/>
        <w:right w:val="none" w:sz="0" w:space="0" w:color="auto"/>
      </w:divBdr>
    </w:div>
    <w:div w:id="126358067">
      <w:bodyDiv w:val="1"/>
      <w:marLeft w:val="0"/>
      <w:marRight w:val="0"/>
      <w:marTop w:val="0"/>
      <w:marBottom w:val="0"/>
      <w:divBdr>
        <w:top w:val="none" w:sz="0" w:space="0" w:color="auto"/>
        <w:left w:val="none" w:sz="0" w:space="0" w:color="auto"/>
        <w:bottom w:val="none" w:sz="0" w:space="0" w:color="auto"/>
        <w:right w:val="none" w:sz="0" w:space="0" w:color="auto"/>
      </w:divBdr>
    </w:div>
    <w:div w:id="127479992">
      <w:bodyDiv w:val="1"/>
      <w:marLeft w:val="0"/>
      <w:marRight w:val="0"/>
      <w:marTop w:val="0"/>
      <w:marBottom w:val="0"/>
      <w:divBdr>
        <w:top w:val="none" w:sz="0" w:space="0" w:color="auto"/>
        <w:left w:val="none" w:sz="0" w:space="0" w:color="auto"/>
        <w:bottom w:val="none" w:sz="0" w:space="0" w:color="auto"/>
        <w:right w:val="none" w:sz="0" w:space="0" w:color="auto"/>
      </w:divBdr>
    </w:div>
    <w:div w:id="129052804">
      <w:bodyDiv w:val="1"/>
      <w:marLeft w:val="0"/>
      <w:marRight w:val="0"/>
      <w:marTop w:val="0"/>
      <w:marBottom w:val="0"/>
      <w:divBdr>
        <w:top w:val="none" w:sz="0" w:space="0" w:color="auto"/>
        <w:left w:val="none" w:sz="0" w:space="0" w:color="auto"/>
        <w:bottom w:val="none" w:sz="0" w:space="0" w:color="auto"/>
        <w:right w:val="none" w:sz="0" w:space="0" w:color="auto"/>
      </w:divBdr>
    </w:div>
    <w:div w:id="129524000">
      <w:bodyDiv w:val="1"/>
      <w:marLeft w:val="0"/>
      <w:marRight w:val="0"/>
      <w:marTop w:val="0"/>
      <w:marBottom w:val="0"/>
      <w:divBdr>
        <w:top w:val="none" w:sz="0" w:space="0" w:color="auto"/>
        <w:left w:val="none" w:sz="0" w:space="0" w:color="auto"/>
        <w:bottom w:val="none" w:sz="0" w:space="0" w:color="auto"/>
        <w:right w:val="none" w:sz="0" w:space="0" w:color="auto"/>
      </w:divBdr>
    </w:div>
    <w:div w:id="134570708">
      <w:bodyDiv w:val="1"/>
      <w:marLeft w:val="0"/>
      <w:marRight w:val="0"/>
      <w:marTop w:val="0"/>
      <w:marBottom w:val="0"/>
      <w:divBdr>
        <w:top w:val="none" w:sz="0" w:space="0" w:color="auto"/>
        <w:left w:val="none" w:sz="0" w:space="0" w:color="auto"/>
        <w:bottom w:val="none" w:sz="0" w:space="0" w:color="auto"/>
        <w:right w:val="none" w:sz="0" w:space="0" w:color="auto"/>
      </w:divBdr>
    </w:div>
    <w:div w:id="136647726">
      <w:bodyDiv w:val="1"/>
      <w:marLeft w:val="0"/>
      <w:marRight w:val="0"/>
      <w:marTop w:val="0"/>
      <w:marBottom w:val="0"/>
      <w:divBdr>
        <w:top w:val="none" w:sz="0" w:space="0" w:color="auto"/>
        <w:left w:val="none" w:sz="0" w:space="0" w:color="auto"/>
        <w:bottom w:val="none" w:sz="0" w:space="0" w:color="auto"/>
        <w:right w:val="none" w:sz="0" w:space="0" w:color="auto"/>
      </w:divBdr>
    </w:div>
    <w:div w:id="136728799">
      <w:bodyDiv w:val="1"/>
      <w:marLeft w:val="0"/>
      <w:marRight w:val="0"/>
      <w:marTop w:val="0"/>
      <w:marBottom w:val="0"/>
      <w:divBdr>
        <w:top w:val="none" w:sz="0" w:space="0" w:color="auto"/>
        <w:left w:val="none" w:sz="0" w:space="0" w:color="auto"/>
        <w:bottom w:val="none" w:sz="0" w:space="0" w:color="auto"/>
        <w:right w:val="none" w:sz="0" w:space="0" w:color="auto"/>
      </w:divBdr>
    </w:div>
    <w:div w:id="139080895">
      <w:bodyDiv w:val="1"/>
      <w:marLeft w:val="0"/>
      <w:marRight w:val="0"/>
      <w:marTop w:val="0"/>
      <w:marBottom w:val="0"/>
      <w:divBdr>
        <w:top w:val="none" w:sz="0" w:space="0" w:color="auto"/>
        <w:left w:val="none" w:sz="0" w:space="0" w:color="auto"/>
        <w:bottom w:val="none" w:sz="0" w:space="0" w:color="auto"/>
        <w:right w:val="none" w:sz="0" w:space="0" w:color="auto"/>
      </w:divBdr>
    </w:div>
    <w:div w:id="141194640">
      <w:bodyDiv w:val="1"/>
      <w:marLeft w:val="0"/>
      <w:marRight w:val="0"/>
      <w:marTop w:val="0"/>
      <w:marBottom w:val="0"/>
      <w:divBdr>
        <w:top w:val="none" w:sz="0" w:space="0" w:color="auto"/>
        <w:left w:val="none" w:sz="0" w:space="0" w:color="auto"/>
        <w:bottom w:val="none" w:sz="0" w:space="0" w:color="auto"/>
        <w:right w:val="none" w:sz="0" w:space="0" w:color="auto"/>
      </w:divBdr>
    </w:div>
    <w:div w:id="148209573">
      <w:bodyDiv w:val="1"/>
      <w:marLeft w:val="0"/>
      <w:marRight w:val="0"/>
      <w:marTop w:val="0"/>
      <w:marBottom w:val="0"/>
      <w:divBdr>
        <w:top w:val="none" w:sz="0" w:space="0" w:color="auto"/>
        <w:left w:val="none" w:sz="0" w:space="0" w:color="auto"/>
        <w:bottom w:val="none" w:sz="0" w:space="0" w:color="auto"/>
        <w:right w:val="none" w:sz="0" w:space="0" w:color="auto"/>
      </w:divBdr>
    </w:div>
    <w:div w:id="152724997">
      <w:bodyDiv w:val="1"/>
      <w:marLeft w:val="0"/>
      <w:marRight w:val="0"/>
      <w:marTop w:val="0"/>
      <w:marBottom w:val="0"/>
      <w:divBdr>
        <w:top w:val="none" w:sz="0" w:space="0" w:color="auto"/>
        <w:left w:val="none" w:sz="0" w:space="0" w:color="auto"/>
        <w:bottom w:val="none" w:sz="0" w:space="0" w:color="auto"/>
        <w:right w:val="none" w:sz="0" w:space="0" w:color="auto"/>
      </w:divBdr>
    </w:div>
    <w:div w:id="155460586">
      <w:bodyDiv w:val="1"/>
      <w:marLeft w:val="0"/>
      <w:marRight w:val="0"/>
      <w:marTop w:val="0"/>
      <w:marBottom w:val="0"/>
      <w:divBdr>
        <w:top w:val="none" w:sz="0" w:space="0" w:color="auto"/>
        <w:left w:val="none" w:sz="0" w:space="0" w:color="auto"/>
        <w:bottom w:val="none" w:sz="0" w:space="0" w:color="auto"/>
        <w:right w:val="none" w:sz="0" w:space="0" w:color="auto"/>
      </w:divBdr>
    </w:div>
    <w:div w:id="155655445">
      <w:bodyDiv w:val="1"/>
      <w:marLeft w:val="0"/>
      <w:marRight w:val="0"/>
      <w:marTop w:val="0"/>
      <w:marBottom w:val="0"/>
      <w:divBdr>
        <w:top w:val="none" w:sz="0" w:space="0" w:color="auto"/>
        <w:left w:val="none" w:sz="0" w:space="0" w:color="auto"/>
        <w:bottom w:val="none" w:sz="0" w:space="0" w:color="auto"/>
        <w:right w:val="none" w:sz="0" w:space="0" w:color="auto"/>
      </w:divBdr>
    </w:div>
    <w:div w:id="157504615">
      <w:bodyDiv w:val="1"/>
      <w:marLeft w:val="0"/>
      <w:marRight w:val="0"/>
      <w:marTop w:val="0"/>
      <w:marBottom w:val="0"/>
      <w:divBdr>
        <w:top w:val="none" w:sz="0" w:space="0" w:color="auto"/>
        <w:left w:val="none" w:sz="0" w:space="0" w:color="auto"/>
        <w:bottom w:val="none" w:sz="0" w:space="0" w:color="auto"/>
        <w:right w:val="none" w:sz="0" w:space="0" w:color="auto"/>
      </w:divBdr>
    </w:div>
    <w:div w:id="158733163">
      <w:bodyDiv w:val="1"/>
      <w:marLeft w:val="0"/>
      <w:marRight w:val="0"/>
      <w:marTop w:val="0"/>
      <w:marBottom w:val="0"/>
      <w:divBdr>
        <w:top w:val="none" w:sz="0" w:space="0" w:color="auto"/>
        <w:left w:val="none" w:sz="0" w:space="0" w:color="auto"/>
        <w:bottom w:val="none" w:sz="0" w:space="0" w:color="auto"/>
        <w:right w:val="none" w:sz="0" w:space="0" w:color="auto"/>
      </w:divBdr>
    </w:div>
    <w:div w:id="165479194">
      <w:bodyDiv w:val="1"/>
      <w:marLeft w:val="0"/>
      <w:marRight w:val="0"/>
      <w:marTop w:val="0"/>
      <w:marBottom w:val="0"/>
      <w:divBdr>
        <w:top w:val="none" w:sz="0" w:space="0" w:color="auto"/>
        <w:left w:val="none" w:sz="0" w:space="0" w:color="auto"/>
        <w:bottom w:val="none" w:sz="0" w:space="0" w:color="auto"/>
        <w:right w:val="none" w:sz="0" w:space="0" w:color="auto"/>
      </w:divBdr>
    </w:div>
    <w:div w:id="167449248">
      <w:bodyDiv w:val="1"/>
      <w:marLeft w:val="0"/>
      <w:marRight w:val="0"/>
      <w:marTop w:val="0"/>
      <w:marBottom w:val="0"/>
      <w:divBdr>
        <w:top w:val="none" w:sz="0" w:space="0" w:color="auto"/>
        <w:left w:val="none" w:sz="0" w:space="0" w:color="auto"/>
        <w:bottom w:val="none" w:sz="0" w:space="0" w:color="auto"/>
        <w:right w:val="none" w:sz="0" w:space="0" w:color="auto"/>
      </w:divBdr>
    </w:div>
    <w:div w:id="167910770">
      <w:bodyDiv w:val="1"/>
      <w:marLeft w:val="0"/>
      <w:marRight w:val="0"/>
      <w:marTop w:val="0"/>
      <w:marBottom w:val="0"/>
      <w:divBdr>
        <w:top w:val="none" w:sz="0" w:space="0" w:color="auto"/>
        <w:left w:val="none" w:sz="0" w:space="0" w:color="auto"/>
        <w:bottom w:val="none" w:sz="0" w:space="0" w:color="auto"/>
        <w:right w:val="none" w:sz="0" w:space="0" w:color="auto"/>
      </w:divBdr>
    </w:div>
    <w:div w:id="171116684">
      <w:bodyDiv w:val="1"/>
      <w:marLeft w:val="0"/>
      <w:marRight w:val="0"/>
      <w:marTop w:val="0"/>
      <w:marBottom w:val="0"/>
      <w:divBdr>
        <w:top w:val="none" w:sz="0" w:space="0" w:color="auto"/>
        <w:left w:val="none" w:sz="0" w:space="0" w:color="auto"/>
        <w:bottom w:val="none" w:sz="0" w:space="0" w:color="auto"/>
        <w:right w:val="none" w:sz="0" w:space="0" w:color="auto"/>
      </w:divBdr>
    </w:div>
    <w:div w:id="174154428">
      <w:bodyDiv w:val="1"/>
      <w:marLeft w:val="0"/>
      <w:marRight w:val="0"/>
      <w:marTop w:val="0"/>
      <w:marBottom w:val="0"/>
      <w:divBdr>
        <w:top w:val="none" w:sz="0" w:space="0" w:color="auto"/>
        <w:left w:val="none" w:sz="0" w:space="0" w:color="auto"/>
        <w:bottom w:val="none" w:sz="0" w:space="0" w:color="auto"/>
        <w:right w:val="none" w:sz="0" w:space="0" w:color="auto"/>
      </w:divBdr>
    </w:div>
    <w:div w:id="177692964">
      <w:bodyDiv w:val="1"/>
      <w:marLeft w:val="0"/>
      <w:marRight w:val="0"/>
      <w:marTop w:val="0"/>
      <w:marBottom w:val="0"/>
      <w:divBdr>
        <w:top w:val="none" w:sz="0" w:space="0" w:color="auto"/>
        <w:left w:val="none" w:sz="0" w:space="0" w:color="auto"/>
        <w:bottom w:val="none" w:sz="0" w:space="0" w:color="auto"/>
        <w:right w:val="none" w:sz="0" w:space="0" w:color="auto"/>
      </w:divBdr>
    </w:div>
    <w:div w:id="182137411">
      <w:bodyDiv w:val="1"/>
      <w:marLeft w:val="0"/>
      <w:marRight w:val="0"/>
      <w:marTop w:val="0"/>
      <w:marBottom w:val="0"/>
      <w:divBdr>
        <w:top w:val="none" w:sz="0" w:space="0" w:color="auto"/>
        <w:left w:val="none" w:sz="0" w:space="0" w:color="auto"/>
        <w:bottom w:val="none" w:sz="0" w:space="0" w:color="auto"/>
        <w:right w:val="none" w:sz="0" w:space="0" w:color="auto"/>
      </w:divBdr>
    </w:div>
    <w:div w:id="185483408">
      <w:bodyDiv w:val="1"/>
      <w:marLeft w:val="0"/>
      <w:marRight w:val="0"/>
      <w:marTop w:val="0"/>
      <w:marBottom w:val="0"/>
      <w:divBdr>
        <w:top w:val="none" w:sz="0" w:space="0" w:color="auto"/>
        <w:left w:val="none" w:sz="0" w:space="0" w:color="auto"/>
        <w:bottom w:val="none" w:sz="0" w:space="0" w:color="auto"/>
        <w:right w:val="none" w:sz="0" w:space="0" w:color="auto"/>
      </w:divBdr>
    </w:div>
    <w:div w:id="187372702">
      <w:bodyDiv w:val="1"/>
      <w:marLeft w:val="0"/>
      <w:marRight w:val="0"/>
      <w:marTop w:val="0"/>
      <w:marBottom w:val="0"/>
      <w:divBdr>
        <w:top w:val="none" w:sz="0" w:space="0" w:color="auto"/>
        <w:left w:val="none" w:sz="0" w:space="0" w:color="auto"/>
        <w:bottom w:val="none" w:sz="0" w:space="0" w:color="auto"/>
        <w:right w:val="none" w:sz="0" w:space="0" w:color="auto"/>
      </w:divBdr>
    </w:div>
    <w:div w:id="189268745">
      <w:bodyDiv w:val="1"/>
      <w:marLeft w:val="0"/>
      <w:marRight w:val="0"/>
      <w:marTop w:val="0"/>
      <w:marBottom w:val="0"/>
      <w:divBdr>
        <w:top w:val="none" w:sz="0" w:space="0" w:color="auto"/>
        <w:left w:val="none" w:sz="0" w:space="0" w:color="auto"/>
        <w:bottom w:val="none" w:sz="0" w:space="0" w:color="auto"/>
        <w:right w:val="none" w:sz="0" w:space="0" w:color="auto"/>
      </w:divBdr>
    </w:div>
    <w:div w:id="189297520">
      <w:bodyDiv w:val="1"/>
      <w:marLeft w:val="0"/>
      <w:marRight w:val="0"/>
      <w:marTop w:val="0"/>
      <w:marBottom w:val="0"/>
      <w:divBdr>
        <w:top w:val="none" w:sz="0" w:space="0" w:color="auto"/>
        <w:left w:val="none" w:sz="0" w:space="0" w:color="auto"/>
        <w:bottom w:val="none" w:sz="0" w:space="0" w:color="auto"/>
        <w:right w:val="none" w:sz="0" w:space="0" w:color="auto"/>
      </w:divBdr>
    </w:div>
    <w:div w:id="194118699">
      <w:bodyDiv w:val="1"/>
      <w:marLeft w:val="0"/>
      <w:marRight w:val="0"/>
      <w:marTop w:val="0"/>
      <w:marBottom w:val="0"/>
      <w:divBdr>
        <w:top w:val="none" w:sz="0" w:space="0" w:color="auto"/>
        <w:left w:val="none" w:sz="0" w:space="0" w:color="auto"/>
        <w:bottom w:val="none" w:sz="0" w:space="0" w:color="auto"/>
        <w:right w:val="none" w:sz="0" w:space="0" w:color="auto"/>
      </w:divBdr>
    </w:div>
    <w:div w:id="196507209">
      <w:bodyDiv w:val="1"/>
      <w:marLeft w:val="0"/>
      <w:marRight w:val="0"/>
      <w:marTop w:val="0"/>
      <w:marBottom w:val="0"/>
      <w:divBdr>
        <w:top w:val="none" w:sz="0" w:space="0" w:color="auto"/>
        <w:left w:val="none" w:sz="0" w:space="0" w:color="auto"/>
        <w:bottom w:val="none" w:sz="0" w:space="0" w:color="auto"/>
        <w:right w:val="none" w:sz="0" w:space="0" w:color="auto"/>
      </w:divBdr>
    </w:div>
    <w:div w:id="199320188">
      <w:bodyDiv w:val="1"/>
      <w:marLeft w:val="0"/>
      <w:marRight w:val="0"/>
      <w:marTop w:val="0"/>
      <w:marBottom w:val="0"/>
      <w:divBdr>
        <w:top w:val="none" w:sz="0" w:space="0" w:color="auto"/>
        <w:left w:val="none" w:sz="0" w:space="0" w:color="auto"/>
        <w:bottom w:val="none" w:sz="0" w:space="0" w:color="auto"/>
        <w:right w:val="none" w:sz="0" w:space="0" w:color="auto"/>
      </w:divBdr>
    </w:div>
    <w:div w:id="201014183">
      <w:bodyDiv w:val="1"/>
      <w:marLeft w:val="0"/>
      <w:marRight w:val="0"/>
      <w:marTop w:val="0"/>
      <w:marBottom w:val="0"/>
      <w:divBdr>
        <w:top w:val="none" w:sz="0" w:space="0" w:color="auto"/>
        <w:left w:val="none" w:sz="0" w:space="0" w:color="auto"/>
        <w:bottom w:val="none" w:sz="0" w:space="0" w:color="auto"/>
        <w:right w:val="none" w:sz="0" w:space="0" w:color="auto"/>
      </w:divBdr>
    </w:div>
    <w:div w:id="201599480">
      <w:bodyDiv w:val="1"/>
      <w:marLeft w:val="0"/>
      <w:marRight w:val="0"/>
      <w:marTop w:val="0"/>
      <w:marBottom w:val="0"/>
      <w:divBdr>
        <w:top w:val="none" w:sz="0" w:space="0" w:color="auto"/>
        <w:left w:val="none" w:sz="0" w:space="0" w:color="auto"/>
        <w:bottom w:val="none" w:sz="0" w:space="0" w:color="auto"/>
        <w:right w:val="none" w:sz="0" w:space="0" w:color="auto"/>
      </w:divBdr>
    </w:div>
    <w:div w:id="204024278">
      <w:bodyDiv w:val="1"/>
      <w:marLeft w:val="0"/>
      <w:marRight w:val="0"/>
      <w:marTop w:val="0"/>
      <w:marBottom w:val="0"/>
      <w:divBdr>
        <w:top w:val="none" w:sz="0" w:space="0" w:color="auto"/>
        <w:left w:val="none" w:sz="0" w:space="0" w:color="auto"/>
        <w:bottom w:val="none" w:sz="0" w:space="0" w:color="auto"/>
        <w:right w:val="none" w:sz="0" w:space="0" w:color="auto"/>
      </w:divBdr>
    </w:div>
    <w:div w:id="204365787">
      <w:bodyDiv w:val="1"/>
      <w:marLeft w:val="0"/>
      <w:marRight w:val="0"/>
      <w:marTop w:val="0"/>
      <w:marBottom w:val="0"/>
      <w:divBdr>
        <w:top w:val="none" w:sz="0" w:space="0" w:color="auto"/>
        <w:left w:val="none" w:sz="0" w:space="0" w:color="auto"/>
        <w:bottom w:val="none" w:sz="0" w:space="0" w:color="auto"/>
        <w:right w:val="none" w:sz="0" w:space="0" w:color="auto"/>
      </w:divBdr>
    </w:div>
    <w:div w:id="204952638">
      <w:bodyDiv w:val="1"/>
      <w:marLeft w:val="0"/>
      <w:marRight w:val="0"/>
      <w:marTop w:val="0"/>
      <w:marBottom w:val="0"/>
      <w:divBdr>
        <w:top w:val="none" w:sz="0" w:space="0" w:color="auto"/>
        <w:left w:val="none" w:sz="0" w:space="0" w:color="auto"/>
        <w:bottom w:val="none" w:sz="0" w:space="0" w:color="auto"/>
        <w:right w:val="none" w:sz="0" w:space="0" w:color="auto"/>
      </w:divBdr>
    </w:div>
    <w:div w:id="212468213">
      <w:bodyDiv w:val="1"/>
      <w:marLeft w:val="0"/>
      <w:marRight w:val="0"/>
      <w:marTop w:val="0"/>
      <w:marBottom w:val="0"/>
      <w:divBdr>
        <w:top w:val="none" w:sz="0" w:space="0" w:color="auto"/>
        <w:left w:val="none" w:sz="0" w:space="0" w:color="auto"/>
        <w:bottom w:val="none" w:sz="0" w:space="0" w:color="auto"/>
        <w:right w:val="none" w:sz="0" w:space="0" w:color="auto"/>
      </w:divBdr>
    </w:div>
    <w:div w:id="215512911">
      <w:bodyDiv w:val="1"/>
      <w:marLeft w:val="0"/>
      <w:marRight w:val="0"/>
      <w:marTop w:val="0"/>
      <w:marBottom w:val="0"/>
      <w:divBdr>
        <w:top w:val="none" w:sz="0" w:space="0" w:color="auto"/>
        <w:left w:val="none" w:sz="0" w:space="0" w:color="auto"/>
        <w:bottom w:val="none" w:sz="0" w:space="0" w:color="auto"/>
        <w:right w:val="none" w:sz="0" w:space="0" w:color="auto"/>
      </w:divBdr>
    </w:div>
    <w:div w:id="218830883">
      <w:bodyDiv w:val="1"/>
      <w:marLeft w:val="0"/>
      <w:marRight w:val="0"/>
      <w:marTop w:val="0"/>
      <w:marBottom w:val="0"/>
      <w:divBdr>
        <w:top w:val="none" w:sz="0" w:space="0" w:color="auto"/>
        <w:left w:val="none" w:sz="0" w:space="0" w:color="auto"/>
        <w:bottom w:val="none" w:sz="0" w:space="0" w:color="auto"/>
        <w:right w:val="none" w:sz="0" w:space="0" w:color="auto"/>
      </w:divBdr>
    </w:div>
    <w:div w:id="222717271">
      <w:bodyDiv w:val="1"/>
      <w:marLeft w:val="0"/>
      <w:marRight w:val="0"/>
      <w:marTop w:val="0"/>
      <w:marBottom w:val="0"/>
      <w:divBdr>
        <w:top w:val="none" w:sz="0" w:space="0" w:color="auto"/>
        <w:left w:val="none" w:sz="0" w:space="0" w:color="auto"/>
        <w:bottom w:val="none" w:sz="0" w:space="0" w:color="auto"/>
        <w:right w:val="none" w:sz="0" w:space="0" w:color="auto"/>
      </w:divBdr>
    </w:div>
    <w:div w:id="227421707">
      <w:bodyDiv w:val="1"/>
      <w:marLeft w:val="0"/>
      <w:marRight w:val="0"/>
      <w:marTop w:val="0"/>
      <w:marBottom w:val="0"/>
      <w:divBdr>
        <w:top w:val="none" w:sz="0" w:space="0" w:color="auto"/>
        <w:left w:val="none" w:sz="0" w:space="0" w:color="auto"/>
        <w:bottom w:val="none" w:sz="0" w:space="0" w:color="auto"/>
        <w:right w:val="none" w:sz="0" w:space="0" w:color="auto"/>
      </w:divBdr>
    </w:div>
    <w:div w:id="231812947">
      <w:bodyDiv w:val="1"/>
      <w:marLeft w:val="0"/>
      <w:marRight w:val="0"/>
      <w:marTop w:val="0"/>
      <w:marBottom w:val="0"/>
      <w:divBdr>
        <w:top w:val="none" w:sz="0" w:space="0" w:color="auto"/>
        <w:left w:val="none" w:sz="0" w:space="0" w:color="auto"/>
        <w:bottom w:val="none" w:sz="0" w:space="0" w:color="auto"/>
        <w:right w:val="none" w:sz="0" w:space="0" w:color="auto"/>
      </w:divBdr>
    </w:div>
    <w:div w:id="234824687">
      <w:bodyDiv w:val="1"/>
      <w:marLeft w:val="0"/>
      <w:marRight w:val="0"/>
      <w:marTop w:val="0"/>
      <w:marBottom w:val="0"/>
      <w:divBdr>
        <w:top w:val="none" w:sz="0" w:space="0" w:color="auto"/>
        <w:left w:val="none" w:sz="0" w:space="0" w:color="auto"/>
        <w:bottom w:val="none" w:sz="0" w:space="0" w:color="auto"/>
        <w:right w:val="none" w:sz="0" w:space="0" w:color="auto"/>
      </w:divBdr>
    </w:div>
    <w:div w:id="244268225">
      <w:bodyDiv w:val="1"/>
      <w:marLeft w:val="0"/>
      <w:marRight w:val="0"/>
      <w:marTop w:val="0"/>
      <w:marBottom w:val="0"/>
      <w:divBdr>
        <w:top w:val="none" w:sz="0" w:space="0" w:color="auto"/>
        <w:left w:val="none" w:sz="0" w:space="0" w:color="auto"/>
        <w:bottom w:val="none" w:sz="0" w:space="0" w:color="auto"/>
        <w:right w:val="none" w:sz="0" w:space="0" w:color="auto"/>
      </w:divBdr>
    </w:div>
    <w:div w:id="246548456">
      <w:bodyDiv w:val="1"/>
      <w:marLeft w:val="0"/>
      <w:marRight w:val="0"/>
      <w:marTop w:val="0"/>
      <w:marBottom w:val="0"/>
      <w:divBdr>
        <w:top w:val="none" w:sz="0" w:space="0" w:color="auto"/>
        <w:left w:val="none" w:sz="0" w:space="0" w:color="auto"/>
        <w:bottom w:val="none" w:sz="0" w:space="0" w:color="auto"/>
        <w:right w:val="none" w:sz="0" w:space="0" w:color="auto"/>
      </w:divBdr>
    </w:div>
    <w:div w:id="247924751">
      <w:bodyDiv w:val="1"/>
      <w:marLeft w:val="0"/>
      <w:marRight w:val="0"/>
      <w:marTop w:val="0"/>
      <w:marBottom w:val="0"/>
      <w:divBdr>
        <w:top w:val="none" w:sz="0" w:space="0" w:color="auto"/>
        <w:left w:val="none" w:sz="0" w:space="0" w:color="auto"/>
        <w:bottom w:val="none" w:sz="0" w:space="0" w:color="auto"/>
        <w:right w:val="none" w:sz="0" w:space="0" w:color="auto"/>
      </w:divBdr>
    </w:div>
    <w:div w:id="254091770">
      <w:bodyDiv w:val="1"/>
      <w:marLeft w:val="0"/>
      <w:marRight w:val="0"/>
      <w:marTop w:val="0"/>
      <w:marBottom w:val="0"/>
      <w:divBdr>
        <w:top w:val="none" w:sz="0" w:space="0" w:color="auto"/>
        <w:left w:val="none" w:sz="0" w:space="0" w:color="auto"/>
        <w:bottom w:val="none" w:sz="0" w:space="0" w:color="auto"/>
        <w:right w:val="none" w:sz="0" w:space="0" w:color="auto"/>
      </w:divBdr>
    </w:div>
    <w:div w:id="255479327">
      <w:bodyDiv w:val="1"/>
      <w:marLeft w:val="0"/>
      <w:marRight w:val="0"/>
      <w:marTop w:val="0"/>
      <w:marBottom w:val="0"/>
      <w:divBdr>
        <w:top w:val="none" w:sz="0" w:space="0" w:color="auto"/>
        <w:left w:val="none" w:sz="0" w:space="0" w:color="auto"/>
        <w:bottom w:val="none" w:sz="0" w:space="0" w:color="auto"/>
        <w:right w:val="none" w:sz="0" w:space="0" w:color="auto"/>
      </w:divBdr>
    </w:div>
    <w:div w:id="260842207">
      <w:bodyDiv w:val="1"/>
      <w:marLeft w:val="0"/>
      <w:marRight w:val="0"/>
      <w:marTop w:val="0"/>
      <w:marBottom w:val="0"/>
      <w:divBdr>
        <w:top w:val="none" w:sz="0" w:space="0" w:color="auto"/>
        <w:left w:val="none" w:sz="0" w:space="0" w:color="auto"/>
        <w:bottom w:val="none" w:sz="0" w:space="0" w:color="auto"/>
        <w:right w:val="none" w:sz="0" w:space="0" w:color="auto"/>
      </w:divBdr>
    </w:div>
    <w:div w:id="261036954">
      <w:bodyDiv w:val="1"/>
      <w:marLeft w:val="0"/>
      <w:marRight w:val="0"/>
      <w:marTop w:val="0"/>
      <w:marBottom w:val="0"/>
      <w:divBdr>
        <w:top w:val="none" w:sz="0" w:space="0" w:color="auto"/>
        <w:left w:val="none" w:sz="0" w:space="0" w:color="auto"/>
        <w:bottom w:val="none" w:sz="0" w:space="0" w:color="auto"/>
        <w:right w:val="none" w:sz="0" w:space="0" w:color="auto"/>
      </w:divBdr>
    </w:div>
    <w:div w:id="264189621">
      <w:bodyDiv w:val="1"/>
      <w:marLeft w:val="0"/>
      <w:marRight w:val="0"/>
      <w:marTop w:val="0"/>
      <w:marBottom w:val="0"/>
      <w:divBdr>
        <w:top w:val="none" w:sz="0" w:space="0" w:color="auto"/>
        <w:left w:val="none" w:sz="0" w:space="0" w:color="auto"/>
        <w:bottom w:val="none" w:sz="0" w:space="0" w:color="auto"/>
        <w:right w:val="none" w:sz="0" w:space="0" w:color="auto"/>
      </w:divBdr>
    </w:div>
    <w:div w:id="265970374">
      <w:bodyDiv w:val="1"/>
      <w:marLeft w:val="0"/>
      <w:marRight w:val="0"/>
      <w:marTop w:val="0"/>
      <w:marBottom w:val="0"/>
      <w:divBdr>
        <w:top w:val="none" w:sz="0" w:space="0" w:color="auto"/>
        <w:left w:val="none" w:sz="0" w:space="0" w:color="auto"/>
        <w:bottom w:val="none" w:sz="0" w:space="0" w:color="auto"/>
        <w:right w:val="none" w:sz="0" w:space="0" w:color="auto"/>
      </w:divBdr>
    </w:div>
    <w:div w:id="266818570">
      <w:bodyDiv w:val="1"/>
      <w:marLeft w:val="0"/>
      <w:marRight w:val="0"/>
      <w:marTop w:val="0"/>
      <w:marBottom w:val="0"/>
      <w:divBdr>
        <w:top w:val="none" w:sz="0" w:space="0" w:color="auto"/>
        <w:left w:val="none" w:sz="0" w:space="0" w:color="auto"/>
        <w:bottom w:val="none" w:sz="0" w:space="0" w:color="auto"/>
        <w:right w:val="none" w:sz="0" w:space="0" w:color="auto"/>
      </w:divBdr>
    </w:div>
    <w:div w:id="268507972">
      <w:bodyDiv w:val="1"/>
      <w:marLeft w:val="0"/>
      <w:marRight w:val="0"/>
      <w:marTop w:val="0"/>
      <w:marBottom w:val="0"/>
      <w:divBdr>
        <w:top w:val="none" w:sz="0" w:space="0" w:color="auto"/>
        <w:left w:val="none" w:sz="0" w:space="0" w:color="auto"/>
        <w:bottom w:val="none" w:sz="0" w:space="0" w:color="auto"/>
        <w:right w:val="none" w:sz="0" w:space="0" w:color="auto"/>
      </w:divBdr>
    </w:div>
    <w:div w:id="269047896">
      <w:bodyDiv w:val="1"/>
      <w:marLeft w:val="0"/>
      <w:marRight w:val="0"/>
      <w:marTop w:val="0"/>
      <w:marBottom w:val="0"/>
      <w:divBdr>
        <w:top w:val="none" w:sz="0" w:space="0" w:color="auto"/>
        <w:left w:val="none" w:sz="0" w:space="0" w:color="auto"/>
        <w:bottom w:val="none" w:sz="0" w:space="0" w:color="auto"/>
        <w:right w:val="none" w:sz="0" w:space="0" w:color="auto"/>
      </w:divBdr>
    </w:div>
    <w:div w:id="269554763">
      <w:bodyDiv w:val="1"/>
      <w:marLeft w:val="0"/>
      <w:marRight w:val="0"/>
      <w:marTop w:val="0"/>
      <w:marBottom w:val="0"/>
      <w:divBdr>
        <w:top w:val="none" w:sz="0" w:space="0" w:color="auto"/>
        <w:left w:val="none" w:sz="0" w:space="0" w:color="auto"/>
        <w:bottom w:val="none" w:sz="0" w:space="0" w:color="auto"/>
        <w:right w:val="none" w:sz="0" w:space="0" w:color="auto"/>
      </w:divBdr>
    </w:div>
    <w:div w:id="278266009">
      <w:bodyDiv w:val="1"/>
      <w:marLeft w:val="0"/>
      <w:marRight w:val="0"/>
      <w:marTop w:val="0"/>
      <w:marBottom w:val="0"/>
      <w:divBdr>
        <w:top w:val="none" w:sz="0" w:space="0" w:color="auto"/>
        <w:left w:val="none" w:sz="0" w:space="0" w:color="auto"/>
        <w:bottom w:val="none" w:sz="0" w:space="0" w:color="auto"/>
        <w:right w:val="none" w:sz="0" w:space="0" w:color="auto"/>
      </w:divBdr>
    </w:div>
    <w:div w:id="280066490">
      <w:bodyDiv w:val="1"/>
      <w:marLeft w:val="0"/>
      <w:marRight w:val="0"/>
      <w:marTop w:val="0"/>
      <w:marBottom w:val="0"/>
      <w:divBdr>
        <w:top w:val="none" w:sz="0" w:space="0" w:color="auto"/>
        <w:left w:val="none" w:sz="0" w:space="0" w:color="auto"/>
        <w:bottom w:val="none" w:sz="0" w:space="0" w:color="auto"/>
        <w:right w:val="none" w:sz="0" w:space="0" w:color="auto"/>
      </w:divBdr>
    </w:div>
    <w:div w:id="280647710">
      <w:bodyDiv w:val="1"/>
      <w:marLeft w:val="0"/>
      <w:marRight w:val="0"/>
      <w:marTop w:val="0"/>
      <w:marBottom w:val="0"/>
      <w:divBdr>
        <w:top w:val="none" w:sz="0" w:space="0" w:color="auto"/>
        <w:left w:val="none" w:sz="0" w:space="0" w:color="auto"/>
        <w:bottom w:val="none" w:sz="0" w:space="0" w:color="auto"/>
        <w:right w:val="none" w:sz="0" w:space="0" w:color="auto"/>
      </w:divBdr>
    </w:div>
    <w:div w:id="280847897">
      <w:bodyDiv w:val="1"/>
      <w:marLeft w:val="0"/>
      <w:marRight w:val="0"/>
      <w:marTop w:val="0"/>
      <w:marBottom w:val="0"/>
      <w:divBdr>
        <w:top w:val="none" w:sz="0" w:space="0" w:color="auto"/>
        <w:left w:val="none" w:sz="0" w:space="0" w:color="auto"/>
        <w:bottom w:val="none" w:sz="0" w:space="0" w:color="auto"/>
        <w:right w:val="none" w:sz="0" w:space="0" w:color="auto"/>
      </w:divBdr>
    </w:div>
    <w:div w:id="290790176">
      <w:bodyDiv w:val="1"/>
      <w:marLeft w:val="0"/>
      <w:marRight w:val="0"/>
      <w:marTop w:val="0"/>
      <w:marBottom w:val="0"/>
      <w:divBdr>
        <w:top w:val="none" w:sz="0" w:space="0" w:color="auto"/>
        <w:left w:val="none" w:sz="0" w:space="0" w:color="auto"/>
        <w:bottom w:val="none" w:sz="0" w:space="0" w:color="auto"/>
        <w:right w:val="none" w:sz="0" w:space="0" w:color="auto"/>
      </w:divBdr>
    </w:div>
    <w:div w:id="290793992">
      <w:bodyDiv w:val="1"/>
      <w:marLeft w:val="0"/>
      <w:marRight w:val="0"/>
      <w:marTop w:val="0"/>
      <w:marBottom w:val="0"/>
      <w:divBdr>
        <w:top w:val="none" w:sz="0" w:space="0" w:color="auto"/>
        <w:left w:val="none" w:sz="0" w:space="0" w:color="auto"/>
        <w:bottom w:val="none" w:sz="0" w:space="0" w:color="auto"/>
        <w:right w:val="none" w:sz="0" w:space="0" w:color="auto"/>
      </w:divBdr>
    </w:div>
    <w:div w:id="291249409">
      <w:bodyDiv w:val="1"/>
      <w:marLeft w:val="0"/>
      <w:marRight w:val="0"/>
      <w:marTop w:val="0"/>
      <w:marBottom w:val="0"/>
      <w:divBdr>
        <w:top w:val="none" w:sz="0" w:space="0" w:color="auto"/>
        <w:left w:val="none" w:sz="0" w:space="0" w:color="auto"/>
        <w:bottom w:val="none" w:sz="0" w:space="0" w:color="auto"/>
        <w:right w:val="none" w:sz="0" w:space="0" w:color="auto"/>
      </w:divBdr>
    </w:div>
    <w:div w:id="291981665">
      <w:bodyDiv w:val="1"/>
      <w:marLeft w:val="0"/>
      <w:marRight w:val="0"/>
      <w:marTop w:val="0"/>
      <w:marBottom w:val="0"/>
      <w:divBdr>
        <w:top w:val="none" w:sz="0" w:space="0" w:color="auto"/>
        <w:left w:val="none" w:sz="0" w:space="0" w:color="auto"/>
        <w:bottom w:val="none" w:sz="0" w:space="0" w:color="auto"/>
        <w:right w:val="none" w:sz="0" w:space="0" w:color="auto"/>
      </w:divBdr>
    </w:div>
    <w:div w:id="292058001">
      <w:bodyDiv w:val="1"/>
      <w:marLeft w:val="0"/>
      <w:marRight w:val="0"/>
      <w:marTop w:val="0"/>
      <w:marBottom w:val="0"/>
      <w:divBdr>
        <w:top w:val="none" w:sz="0" w:space="0" w:color="auto"/>
        <w:left w:val="none" w:sz="0" w:space="0" w:color="auto"/>
        <w:bottom w:val="none" w:sz="0" w:space="0" w:color="auto"/>
        <w:right w:val="none" w:sz="0" w:space="0" w:color="auto"/>
      </w:divBdr>
    </w:div>
    <w:div w:id="293488961">
      <w:bodyDiv w:val="1"/>
      <w:marLeft w:val="0"/>
      <w:marRight w:val="0"/>
      <w:marTop w:val="0"/>
      <w:marBottom w:val="0"/>
      <w:divBdr>
        <w:top w:val="none" w:sz="0" w:space="0" w:color="auto"/>
        <w:left w:val="none" w:sz="0" w:space="0" w:color="auto"/>
        <w:bottom w:val="none" w:sz="0" w:space="0" w:color="auto"/>
        <w:right w:val="none" w:sz="0" w:space="0" w:color="auto"/>
      </w:divBdr>
    </w:div>
    <w:div w:id="302123025">
      <w:bodyDiv w:val="1"/>
      <w:marLeft w:val="0"/>
      <w:marRight w:val="0"/>
      <w:marTop w:val="0"/>
      <w:marBottom w:val="0"/>
      <w:divBdr>
        <w:top w:val="none" w:sz="0" w:space="0" w:color="auto"/>
        <w:left w:val="none" w:sz="0" w:space="0" w:color="auto"/>
        <w:bottom w:val="none" w:sz="0" w:space="0" w:color="auto"/>
        <w:right w:val="none" w:sz="0" w:space="0" w:color="auto"/>
      </w:divBdr>
    </w:div>
    <w:div w:id="312562657">
      <w:bodyDiv w:val="1"/>
      <w:marLeft w:val="0"/>
      <w:marRight w:val="0"/>
      <w:marTop w:val="0"/>
      <w:marBottom w:val="0"/>
      <w:divBdr>
        <w:top w:val="none" w:sz="0" w:space="0" w:color="auto"/>
        <w:left w:val="none" w:sz="0" w:space="0" w:color="auto"/>
        <w:bottom w:val="none" w:sz="0" w:space="0" w:color="auto"/>
        <w:right w:val="none" w:sz="0" w:space="0" w:color="auto"/>
      </w:divBdr>
    </w:div>
    <w:div w:id="318386880">
      <w:bodyDiv w:val="1"/>
      <w:marLeft w:val="0"/>
      <w:marRight w:val="0"/>
      <w:marTop w:val="0"/>
      <w:marBottom w:val="0"/>
      <w:divBdr>
        <w:top w:val="none" w:sz="0" w:space="0" w:color="auto"/>
        <w:left w:val="none" w:sz="0" w:space="0" w:color="auto"/>
        <w:bottom w:val="none" w:sz="0" w:space="0" w:color="auto"/>
        <w:right w:val="none" w:sz="0" w:space="0" w:color="auto"/>
      </w:divBdr>
    </w:div>
    <w:div w:id="322121646">
      <w:bodyDiv w:val="1"/>
      <w:marLeft w:val="0"/>
      <w:marRight w:val="0"/>
      <w:marTop w:val="0"/>
      <w:marBottom w:val="0"/>
      <w:divBdr>
        <w:top w:val="none" w:sz="0" w:space="0" w:color="auto"/>
        <w:left w:val="none" w:sz="0" w:space="0" w:color="auto"/>
        <w:bottom w:val="none" w:sz="0" w:space="0" w:color="auto"/>
        <w:right w:val="none" w:sz="0" w:space="0" w:color="auto"/>
      </w:divBdr>
    </w:div>
    <w:div w:id="323125031">
      <w:bodyDiv w:val="1"/>
      <w:marLeft w:val="0"/>
      <w:marRight w:val="0"/>
      <w:marTop w:val="0"/>
      <w:marBottom w:val="0"/>
      <w:divBdr>
        <w:top w:val="none" w:sz="0" w:space="0" w:color="auto"/>
        <w:left w:val="none" w:sz="0" w:space="0" w:color="auto"/>
        <w:bottom w:val="none" w:sz="0" w:space="0" w:color="auto"/>
        <w:right w:val="none" w:sz="0" w:space="0" w:color="auto"/>
      </w:divBdr>
    </w:div>
    <w:div w:id="326173726">
      <w:bodyDiv w:val="1"/>
      <w:marLeft w:val="0"/>
      <w:marRight w:val="0"/>
      <w:marTop w:val="0"/>
      <w:marBottom w:val="0"/>
      <w:divBdr>
        <w:top w:val="none" w:sz="0" w:space="0" w:color="auto"/>
        <w:left w:val="none" w:sz="0" w:space="0" w:color="auto"/>
        <w:bottom w:val="none" w:sz="0" w:space="0" w:color="auto"/>
        <w:right w:val="none" w:sz="0" w:space="0" w:color="auto"/>
      </w:divBdr>
    </w:div>
    <w:div w:id="327562217">
      <w:bodyDiv w:val="1"/>
      <w:marLeft w:val="0"/>
      <w:marRight w:val="0"/>
      <w:marTop w:val="0"/>
      <w:marBottom w:val="0"/>
      <w:divBdr>
        <w:top w:val="none" w:sz="0" w:space="0" w:color="auto"/>
        <w:left w:val="none" w:sz="0" w:space="0" w:color="auto"/>
        <w:bottom w:val="none" w:sz="0" w:space="0" w:color="auto"/>
        <w:right w:val="none" w:sz="0" w:space="0" w:color="auto"/>
      </w:divBdr>
    </w:div>
    <w:div w:id="329605402">
      <w:bodyDiv w:val="1"/>
      <w:marLeft w:val="0"/>
      <w:marRight w:val="0"/>
      <w:marTop w:val="0"/>
      <w:marBottom w:val="0"/>
      <w:divBdr>
        <w:top w:val="none" w:sz="0" w:space="0" w:color="auto"/>
        <w:left w:val="none" w:sz="0" w:space="0" w:color="auto"/>
        <w:bottom w:val="none" w:sz="0" w:space="0" w:color="auto"/>
        <w:right w:val="none" w:sz="0" w:space="0" w:color="auto"/>
      </w:divBdr>
    </w:div>
    <w:div w:id="331447300">
      <w:bodyDiv w:val="1"/>
      <w:marLeft w:val="0"/>
      <w:marRight w:val="0"/>
      <w:marTop w:val="0"/>
      <w:marBottom w:val="0"/>
      <w:divBdr>
        <w:top w:val="none" w:sz="0" w:space="0" w:color="auto"/>
        <w:left w:val="none" w:sz="0" w:space="0" w:color="auto"/>
        <w:bottom w:val="none" w:sz="0" w:space="0" w:color="auto"/>
        <w:right w:val="none" w:sz="0" w:space="0" w:color="auto"/>
      </w:divBdr>
    </w:div>
    <w:div w:id="331950270">
      <w:bodyDiv w:val="1"/>
      <w:marLeft w:val="0"/>
      <w:marRight w:val="0"/>
      <w:marTop w:val="0"/>
      <w:marBottom w:val="0"/>
      <w:divBdr>
        <w:top w:val="none" w:sz="0" w:space="0" w:color="auto"/>
        <w:left w:val="none" w:sz="0" w:space="0" w:color="auto"/>
        <w:bottom w:val="none" w:sz="0" w:space="0" w:color="auto"/>
        <w:right w:val="none" w:sz="0" w:space="0" w:color="auto"/>
      </w:divBdr>
    </w:div>
    <w:div w:id="335235475">
      <w:bodyDiv w:val="1"/>
      <w:marLeft w:val="0"/>
      <w:marRight w:val="0"/>
      <w:marTop w:val="0"/>
      <w:marBottom w:val="0"/>
      <w:divBdr>
        <w:top w:val="none" w:sz="0" w:space="0" w:color="auto"/>
        <w:left w:val="none" w:sz="0" w:space="0" w:color="auto"/>
        <w:bottom w:val="none" w:sz="0" w:space="0" w:color="auto"/>
        <w:right w:val="none" w:sz="0" w:space="0" w:color="auto"/>
      </w:divBdr>
    </w:div>
    <w:div w:id="336537366">
      <w:bodyDiv w:val="1"/>
      <w:marLeft w:val="0"/>
      <w:marRight w:val="0"/>
      <w:marTop w:val="0"/>
      <w:marBottom w:val="0"/>
      <w:divBdr>
        <w:top w:val="none" w:sz="0" w:space="0" w:color="auto"/>
        <w:left w:val="none" w:sz="0" w:space="0" w:color="auto"/>
        <w:bottom w:val="none" w:sz="0" w:space="0" w:color="auto"/>
        <w:right w:val="none" w:sz="0" w:space="0" w:color="auto"/>
      </w:divBdr>
    </w:div>
    <w:div w:id="345442667">
      <w:bodyDiv w:val="1"/>
      <w:marLeft w:val="0"/>
      <w:marRight w:val="0"/>
      <w:marTop w:val="0"/>
      <w:marBottom w:val="0"/>
      <w:divBdr>
        <w:top w:val="none" w:sz="0" w:space="0" w:color="auto"/>
        <w:left w:val="none" w:sz="0" w:space="0" w:color="auto"/>
        <w:bottom w:val="none" w:sz="0" w:space="0" w:color="auto"/>
        <w:right w:val="none" w:sz="0" w:space="0" w:color="auto"/>
      </w:divBdr>
    </w:div>
    <w:div w:id="346829002">
      <w:bodyDiv w:val="1"/>
      <w:marLeft w:val="0"/>
      <w:marRight w:val="0"/>
      <w:marTop w:val="0"/>
      <w:marBottom w:val="0"/>
      <w:divBdr>
        <w:top w:val="none" w:sz="0" w:space="0" w:color="auto"/>
        <w:left w:val="none" w:sz="0" w:space="0" w:color="auto"/>
        <w:bottom w:val="none" w:sz="0" w:space="0" w:color="auto"/>
        <w:right w:val="none" w:sz="0" w:space="0" w:color="auto"/>
      </w:divBdr>
    </w:div>
    <w:div w:id="353190049">
      <w:bodyDiv w:val="1"/>
      <w:marLeft w:val="0"/>
      <w:marRight w:val="0"/>
      <w:marTop w:val="0"/>
      <w:marBottom w:val="0"/>
      <w:divBdr>
        <w:top w:val="none" w:sz="0" w:space="0" w:color="auto"/>
        <w:left w:val="none" w:sz="0" w:space="0" w:color="auto"/>
        <w:bottom w:val="none" w:sz="0" w:space="0" w:color="auto"/>
        <w:right w:val="none" w:sz="0" w:space="0" w:color="auto"/>
      </w:divBdr>
    </w:div>
    <w:div w:id="359168480">
      <w:bodyDiv w:val="1"/>
      <w:marLeft w:val="0"/>
      <w:marRight w:val="0"/>
      <w:marTop w:val="0"/>
      <w:marBottom w:val="0"/>
      <w:divBdr>
        <w:top w:val="none" w:sz="0" w:space="0" w:color="auto"/>
        <w:left w:val="none" w:sz="0" w:space="0" w:color="auto"/>
        <w:bottom w:val="none" w:sz="0" w:space="0" w:color="auto"/>
        <w:right w:val="none" w:sz="0" w:space="0" w:color="auto"/>
      </w:divBdr>
    </w:div>
    <w:div w:id="367528995">
      <w:bodyDiv w:val="1"/>
      <w:marLeft w:val="0"/>
      <w:marRight w:val="0"/>
      <w:marTop w:val="0"/>
      <w:marBottom w:val="0"/>
      <w:divBdr>
        <w:top w:val="none" w:sz="0" w:space="0" w:color="auto"/>
        <w:left w:val="none" w:sz="0" w:space="0" w:color="auto"/>
        <w:bottom w:val="none" w:sz="0" w:space="0" w:color="auto"/>
        <w:right w:val="none" w:sz="0" w:space="0" w:color="auto"/>
      </w:divBdr>
    </w:div>
    <w:div w:id="368846758">
      <w:bodyDiv w:val="1"/>
      <w:marLeft w:val="0"/>
      <w:marRight w:val="0"/>
      <w:marTop w:val="0"/>
      <w:marBottom w:val="0"/>
      <w:divBdr>
        <w:top w:val="none" w:sz="0" w:space="0" w:color="auto"/>
        <w:left w:val="none" w:sz="0" w:space="0" w:color="auto"/>
        <w:bottom w:val="none" w:sz="0" w:space="0" w:color="auto"/>
        <w:right w:val="none" w:sz="0" w:space="0" w:color="auto"/>
      </w:divBdr>
    </w:div>
    <w:div w:id="369843598">
      <w:bodyDiv w:val="1"/>
      <w:marLeft w:val="0"/>
      <w:marRight w:val="0"/>
      <w:marTop w:val="0"/>
      <w:marBottom w:val="0"/>
      <w:divBdr>
        <w:top w:val="none" w:sz="0" w:space="0" w:color="auto"/>
        <w:left w:val="none" w:sz="0" w:space="0" w:color="auto"/>
        <w:bottom w:val="none" w:sz="0" w:space="0" w:color="auto"/>
        <w:right w:val="none" w:sz="0" w:space="0" w:color="auto"/>
      </w:divBdr>
    </w:div>
    <w:div w:id="373892299">
      <w:bodyDiv w:val="1"/>
      <w:marLeft w:val="0"/>
      <w:marRight w:val="0"/>
      <w:marTop w:val="0"/>
      <w:marBottom w:val="0"/>
      <w:divBdr>
        <w:top w:val="none" w:sz="0" w:space="0" w:color="auto"/>
        <w:left w:val="none" w:sz="0" w:space="0" w:color="auto"/>
        <w:bottom w:val="none" w:sz="0" w:space="0" w:color="auto"/>
        <w:right w:val="none" w:sz="0" w:space="0" w:color="auto"/>
      </w:divBdr>
    </w:div>
    <w:div w:id="379285324">
      <w:bodyDiv w:val="1"/>
      <w:marLeft w:val="0"/>
      <w:marRight w:val="0"/>
      <w:marTop w:val="0"/>
      <w:marBottom w:val="0"/>
      <w:divBdr>
        <w:top w:val="none" w:sz="0" w:space="0" w:color="auto"/>
        <w:left w:val="none" w:sz="0" w:space="0" w:color="auto"/>
        <w:bottom w:val="none" w:sz="0" w:space="0" w:color="auto"/>
        <w:right w:val="none" w:sz="0" w:space="0" w:color="auto"/>
      </w:divBdr>
    </w:div>
    <w:div w:id="390883456">
      <w:bodyDiv w:val="1"/>
      <w:marLeft w:val="0"/>
      <w:marRight w:val="0"/>
      <w:marTop w:val="0"/>
      <w:marBottom w:val="0"/>
      <w:divBdr>
        <w:top w:val="none" w:sz="0" w:space="0" w:color="auto"/>
        <w:left w:val="none" w:sz="0" w:space="0" w:color="auto"/>
        <w:bottom w:val="none" w:sz="0" w:space="0" w:color="auto"/>
        <w:right w:val="none" w:sz="0" w:space="0" w:color="auto"/>
      </w:divBdr>
    </w:div>
    <w:div w:id="392972324">
      <w:bodyDiv w:val="1"/>
      <w:marLeft w:val="0"/>
      <w:marRight w:val="0"/>
      <w:marTop w:val="0"/>
      <w:marBottom w:val="0"/>
      <w:divBdr>
        <w:top w:val="none" w:sz="0" w:space="0" w:color="auto"/>
        <w:left w:val="none" w:sz="0" w:space="0" w:color="auto"/>
        <w:bottom w:val="none" w:sz="0" w:space="0" w:color="auto"/>
        <w:right w:val="none" w:sz="0" w:space="0" w:color="auto"/>
      </w:divBdr>
    </w:div>
    <w:div w:id="396443850">
      <w:bodyDiv w:val="1"/>
      <w:marLeft w:val="0"/>
      <w:marRight w:val="0"/>
      <w:marTop w:val="0"/>
      <w:marBottom w:val="0"/>
      <w:divBdr>
        <w:top w:val="none" w:sz="0" w:space="0" w:color="auto"/>
        <w:left w:val="none" w:sz="0" w:space="0" w:color="auto"/>
        <w:bottom w:val="none" w:sz="0" w:space="0" w:color="auto"/>
        <w:right w:val="none" w:sz="0" w:space="0" w:color="auto"/>
      </w:divBdr>
    </w:div>
    <w:div w:id="396822391">
      <w:bodyDiv w:val="1"/>
      <w:marLeft w:val="0"/>
      <w:marRight w:val="0"/>
      <w:marTop w:val="0"/>
      <w:marBottom w:val="0"/>
      <w:divBdr>
        <w:top w:val="none" w:sz="0" w:space="0" w:color="auto"/>
        <w:left w:val="none" w:sz="0" w:space="0" w:color="auto"/>
        <w:bottom w:val="none" w:sz="0" w:space="0" w:color="auto"/>
        <w:right w:val="none" w:sz="0" w:space="0" w:color="auto"/>
      </w:divBdr>
    </w:div>
    <w:div w:id="399134207">
      <w:bodyDiv w:val="1"/>
      <w:marLeft w:val="0"/>
      <w:marRight w:val="0"/>
      <w:marTop w:val="0"/>
      <w:marBottom w:val="0"/>
      <w:divBdr>
        <w:top w:val="none" w:sz="0" w:space="0" w:color="auto"/>
        <w:left w:val="none" w:sz="0" w:space="0" w:color="auto"/>
        <w:bottom w:val="none" w:sz="0" w:space="0" w:color="auto"/>
        <w:right w:val="none" w:sz="0" w:space="0" w:color="auto"/>
      </w:divBdr>
    </w:div>
    <w:div w:id="403839034">
      <w:bodyDiv w:val="1"/>
      <w:marLeft w:val="0"/>
      <w:marRight w:val="0"/>
      <w:marTop w:val="0"/>
      <w:marBottom w:val="0"/>
      <w:divBdr>
        <w:top w:val="none" w:sz="0" w:space="0" w:color="auto"/>
        <w:left w:val="none" w:sz="0" w:space="0" w:color="auto"/>
        <w:bottom w:val="none" w:sz="0" w:space="0" w:color="auto"/>
        <w:right w:val="none" w:sz="0" w:space="0" w:color="auto"/>
      </w:divBdr>
    </w:div>
    <w:div w:id="406996179">
      <w:bodyDiv w:val="1"/>
      <w:marLeft w:val="0"/>
      <w:marRight w:val="0"/>
      <w:marTop w:val="0"/>
      <w:marBottom w:val="0"/>
      <w:divBdr>
        <w:top w:val="none" w:sz="0" w:space="0" w:color="auto"/>
        <w:left w:val="none" w:sz="0" w:space="0" w:color="auto"/>
        <w:bottom w:val="none" w:sz="0" w:space="0" w:color="auto"/>
        <w:right w:val="none" w:sz="0" w:space="0" w:color="auto"/>
      </w:divBdr>
    </w:div>
    <w:div w:id="408694766">
      <w:bodyDiv w:val="1"/>
      <w:marLeft w:val="0"/>
      <w:marRight w:val="0"/>
      <w:marTop w:val="0"/>
      <w:marBottom w:val="0"/>
      <w:divBdr>
        <w:top w:val="none" w:sz="0" w:space="0" w:color="auto"/>
        <w:left w:val="none" w:sz="0" w:space="0" w:color="auto"/>
        <w:bottom w:val="none" w:sz="0" w:space="0" w:color="auto"/>
        <w:right w:val="none" w:sz="0" w:space="0" w:color="auto"/>
      </w:divBdr>
    </w:div>
    <w:div w:id="418407838">
      <w:bodyDiv w:val="1"/>
      <w:marLeft w:val="0"/>
      <w:marRight w:val="0"/>
      <w:marTop w:val="0"/>
      <w:marBottom w:val="0"/>
      <w:divBdr>
        <w:top w:val="none" w:sz="0" w:space="0" w:color="auto"/>
        <w:left w:val="none" w:sz="0" w:space="0" w:color="auto"/>
        <w:bottom w:val="none" w:sz="0" w:space="0" w:color="auto"/>
        <w:right w:val="none" w:sz="0" w:space="0" w:color="auto"/>
      </w:divBdr>
    </w:div>
    <w:div w:id="421142280">
      <w:bodyDiv w:val="1"/>
      <w:marLeft w:val="0"/>
      <w:marRight w:val="0"/>
      <w:marTop w:val="0"/>
      <w:marBottom w:val="0"/>
      <w:divBdr>
        <w:top w:val="none" w:sz="0" w:space="0" w:color="auto"/>
        <w:left w:val="none" w:sz="0" w:space="0" w:color="auto"/>
        <w:bottom w:val="none" w:sz="0" w:space="0" w:color="auto"/>
        <w:right w:val="none" w:sz="0" w:space="0" w:color="auto"/>
      </w:divBdr>
    </w:div>
    <w:div w:id="426655036">
      <w:bodyDiv w:val="1"/>
      <w:marLeft w:val="0"/>
      <w:marRight w:val="0"/>
      <w:marTop w:val="0"/>
      <w:marBottom w:val="0"/>
      <w:divBdr>
        <w:top w:val="none" w:sz="0" w:space="0" w:color="auto"/>
        <w:left w:val="none" w:sz="0" w:space="0" w:color="auto"/>
        <w:bottom w:val="none" w:sz="0" w:space="0" w:color="auto"/>
        <w:right w:val="none" w:sz="0" w:space="0" w:color="auto"/>
      </w:divBdr>
    </w:div>
    <w:div w:id="430005949">
      <w:bodyDiv w:val="1"/>
      <w:marLeft w:val="0"/>
      <w:marRight w:val="0"/>
      <w:marTop w:val="0"/>
      <w:marBottom w:val="0"/>
      <w:divBdr>
        <w:top w:val="none" w:sz="0" w:space="0" w:color="auto"/>
        <w:left w:val="none" w:sz="0" w:space="0" w:color="auto"/>
        <w:bottom w:val="none" w:sz="0" w:space="0" w:color="auto"/>
        <w:right w:val="none" w:sz="0" w:space="0" w:color="auto"/>
      </w:divBdr>
    </w:div>
    <w:div w:id="430049638">
      <w:bodyDiv w:val="1"/>
      <w:marLeft w:val="0"/>
      <w:marRight w:val="0"/>
      <w:marTop w:val="0"/>
      <w:marBottom w:val="0"/>
      <w:divBdr>
        <w:top w:val="none" w:sz="0" w:space="0" w:color="auto"/>
        <w:left w:val="none" w:sz="0" w:space="0" w:color="auto"/>
        <w:bottom w:val="none" w:sz="0" w:space="0" w:color="auto"/>
        <w:right w:val="none" w:sz="0" w:space="0" w:color="auto"/>
      </w:divBdr>
    </w:div>
    <w:div w:id="430199646">
      <w:bodyDiv w:val="1"/>
      <w:marLeft w:val="0"/>
      <w:marRight w:val="0"/>
      <w:marTop w:val="0"/>
      <w:marBottom w:val="0"/>
      <w:divBdr>
        <w:top w:val="none" w:sz="0" w:space="0" w:color="auto"/>
        <w:left w:val="none" w:sz="0" w:space="0" w:color="auto"/>
        <w:bottom w:val="none" w:sz="0" w:space="0" w:color="auto"/>
        <w:right w:val="none" w:sz="0" w:space="0" w:color="auto"/>
      </w:divBdr>
    </w:div>
    <w:div w:id="433747807">
      <w:bodyDiv w:val="1"/>
      <w:marLeft w:val="0"/>
      <w:marRight w:val="0"/>
      <w:marTop w:val="0"/>
      <w:marBottom w:val="0"/>
      <w:divBdr>
        <w:top w:val="none" w:sz="0" w:space="0" w:color="auto"/>
        <w:left w:val="none" w:sz="0" w:space="0" w:color="auto"/>
        <w:bottom w:val="none" w:sz="0" w:space="0" w:color="auto"/>
        <w:right w:val="none" w:sz="0" w:space="0" w:color="auto"/>
      </w:divBdr>
    </w:div>
    <w:div w:id="444160514">
      <w:bodyDiv w:val="1"/>
      <w:marLeft w:val="0"/>
      <w:marRight w:val="0"/>
      <w:marTop w:val="0"/>
      <w:marBottom w:val="0"/>
      <w:divBdr>
        <w:top w:val="none" w:sz="0" w:space="0" w:color="auto"/>
        <w:left w:val="none" w:sz="0" w:space="0" w:color="auto"/>
        <w:bottom w:val="none" w:sz="0" w:space="0" w:color="auto"/>
        <w:right w:val="none" w:sz="0" w:space="0" w:color="auto"/>
      </w:divBdr>
    </w:div>
    <w:div w:id="446043822">
      <w:bodyDiv w:val="1"/>
      <w:marLeft w:val="0"/>
      <w:marRight w:val="0"/>
      <w:marTop w:val="0"/>
      <w:marBottom w:val="0"/>
      <w:divBdr>
        <w:top w:val="none" w:sz="0" w:space="0" w:color="auto"/>
        <w:left w:val="none" w:sz="0" w:space="0" w:color="auto"/>
        <w:bottom w:val="none" w:sz="0" w:space="0" w:color="auto"/>
        <w:right w:val="none" w:sz="0" w:space="0" w:color="auto"/>
      </w:divBdr>
    </w:div>
    <w:div w:id="449907265">
      <w:bodyDiv w:val="1"/>
      <w:marLeft w:val="0"/>
      <w:marRight w:val="0"/>
      <w:marTop w:val="0"/>
      <w:marBottom w:val="0"/>
      <w:divBdr>
        <w:top w:val="none" w:sz="0" w:space="0" w:color="auto"/>
        <w:left w:val="none" w:sz="0" w:space="0" w:color="auto"/>
        <w:bottom w:val="none" w:sz="0" w:space="0" w:color="auto"/>
        <w:right w:val="none" w:sz="0" w:space="0" w:color="auto"/>
      </w:divBdr>
    </w:div>
    <w:div w:id="451094299">
      <w:bodyDiv w:val="1"/>
      <w:marLeft w:val="0"/>
      <w:marRight w:val="0"/>
      <w:marTop w:val="0"/>
      <w:marBottom w:val="0"/>
      <w:divBdr>
        <w:top w:val="none" w:sz="0" w:space="0" w:color="auto"/>
        <w:left w:val="none" w:sz="0" w:space="0" w:color="auto"/>
        <w:bottom w:val="none" w:sz="0" w:space="0" w:color="auto"/>
        <w:right w:val="none" w:sz="0" w:space="0" w:color="auto"/>
      </w:divBdr>
    </w:div>
    <w:div w:id="451748800">
      <w:bodyDiv w:val="1"/>
      <w:marLeft w:val="0"/>
      <w:marRight w:val="0"/>
      <w:marTop w:val="0"/>
      <w:marBottom w:val="0"/>
      <w:divBdr>
        <w:top w:val="none" w:sz="0" w:space="0" w:color="auto"/>
        <w:left w:val="none" w:sz="0" w:space="0" w:color="auto"/>
        <w:bottom w:val="none" w:sz="0" w:space="0" w:color="auto"/>
        <w:right w:val="none" w:sz="0" w:space="0" w:color="auto"/>
      </w:divBdr>
    </w:div>
    <w:div w:id="452675647">
      <w:bodyDiv w:val="1"/>
      <w:marLeft w:val="0"/>
      <w:marRight w:val="0"/>
      <w:marTop w:val="0"/>
      <w:marBottom w:val="0"/>
      <w:divBdr>
        <w:top w:val="none" w:sz="0" w:space="0" w:color="auto"/>
        <w:left w:val="none" w:sz="0" w:space="0" w:color="auto"/>
        <w:bottom w:val="none" w:sz="0" w:space="0" w:color="auto"/>
        <w:right w:val="none" w:sz="0" w:space="0" w:color="auto"/>
      </w:divBdr>
    </w:div>
    <w:div w:id="456947175">
      <w:bodyDiv w:val="1"/>
      <w:marLeft w:val="0"/>
      <w:marRight w:val="0"/>
      <w:marTop w:val="0"/>
      <w:marBottom w:val="0"/>
      <w:divBdr>
        <w:top w:val="none" w:sz="0" w:space="0" w:color="auto"/>
        <w:left w:val="none" w:sz="0" w:space="0" w:color="auto"/>
        <w:bottom w:val="none" w:sz="0" w:space="0" w:color="auto"/>
        <w:right w:val="none" w:sz="0" w:space="0" w:color="auto"/>
      </w:divBdr>
    </w:div>
    <w:div w:id="461771524">
      <w:bodyDiv w:val="1"/>
      <w:marLeft w:val="0"/>
      <w:marRight w:val="0"/>
      <w:marTop w:val="0"/>
      <w:marBottom w:val="0"/>
      <w:divBdr>
        <w:top w:val="none" w:sz="0" w:space="0" w:color="auto"/>
        <w:left w:val="none" w:sz="0" w:space="0" w:color="auto"/>
        <w:bottom w:val="none" w:sz="0" w:space="0" w:color="auto"/>
        <w:right w:val="none" w:sz="0" w:space="0" w:color="auto"/>
      </w:divBdr>
    </w:div>
    <w:div w:id="463937091">
      <w:bodyDiv w:val="1"/>
      <w:marLeft w:val="0"/>
      <w:marRight w:val="0"/>
      <w:marTop w:val="0"/>
      <w:marBottom w:val="0"/>
      <w:divBdr>
        <w:top w:val="none" w:sz="0" w:space="0" w:color="auto"/>
        <w:left w:val="none" w:sz="0" w:space="0" w:color="auto"/>
        <w:bottom w:val="none" w:sz="0" w:space="0" w:color="auto"/>
        <w:right w:val="none" w:sz="0" w:space="0" w:color="auto"/>
      </w:divBdr>
    </w:div>
    <w:div w:id="464616508">
      <w:bodyDiv w:val="1"/>
      <w:marLeft w:val="0"/>
      <w:marRight w:val="0"/>
      <w:marTop w:val="0"/>
      <w:marBottom w:val="0"/>
      <w:divBdr>
        <w:top w:val="none" w:sz="0" w:space="0" w:color="auto"/>
        <w:left w:val="none" w:sz="0" w:space="0" w:color="auto"/>
        <w:bottom w:val="none" w:sz="0" w:space="0" w:color="auto"/>
        <w:right w:val="none" w:sz="0" w:space="0" w:color="auto"/>
      </w:divBdr>
    </w:div>
    <w:div w:id="466557307">
      <w:bodyDiv w:val="1"/>
      <w:marLeft w:val="0"/>
      <w:marRight w:val="0"/>
      <w:marTop w:val="0"/>
      <w:marBottom w:val="0"/>
      <w:divBdr>
        <w:top w:val="none" w:sz="0" w:space="0" w:color="auto"/>
        <w:left w:val="none" w:sz="0" w:space="0" w:color="auto"/>
        <w:bottom w:val="none" w:sz="0" w:space="0" w:color="auto"/>
        <w:right w:val="none" w:sz="0" w:space="0" w:color="auto"/>
      </w:divBdr>
    </w:div>
    <w:div w:id="471295287">
      <w:bodyDiv w:val="1"/>
      <w:marLeft w:val="0"/>
      <w:marRight w:val="0"/>
      <w:marTop w:val="0"/>
      <w:marBottom w:val="0"/>
      <w:divBdr>
        <w:top w:val="none" w:sz="0" w:space="0" w:color="auto"/>
        <w:left w:val="none" w:sz="0" w:space="0" w:color="auto"/>
        <w:bottom w:val="none" w:sz="0" w:space="0" w:color="auto"/>
        <w:right w:val="none" w:sz="0" w:space="0" w:color="auto"/>
      </w:divBdr>
    </w:div>
    <w:div w:id="472672899">
      <w:bodyDiv w:val="1"/>
      <w:marLeft w:val="0"/>
      <w:marRight w:val="0"/>
      <w:marTop w:val="0"/>
      <w:marBottom w:val="0"/>
      <w:divBdr>
        <w:top w:val="none" w:sz="0" w:space="0" w:color="auto"/>
        <w:left w:val="none" w:sz="0" w:space="0" w:color="auto"/>
        <w:bottom w:val="none" w:sz="0" w:space="0" w:color="auto"/>
        <w:right w:val="none" w:sz="0" w:space="0" w:color="auto"/>
      </w:divBdr>
    </w:div>
    <w:div w:id="473301348">
      <w:bodyDiv w:val="1"/>
      <w:marLeft w:val="0"/>
      <w:marRight w:val="0"/>
      <w:marTop w:val="0"/>
      <w:marBottom w:val="0"/>
      <w:divBdr>
        <w:top w:val="none" w:sz="0" w:space="0" w:color="auto"/>
        <w:left w:val="none" w:sz="0" w:space="0" w:color="auto"/>
        <w:bottom w:val="none" w:sz="0" w:space="0" w:color="auto"/>
        <w:right w:val="none" w:sz="0" w:space="0" w:color="auto"/>
      </w:divBdr>
    </w:div>
    <w:div w:id="474226096">
      <w:bodyDiv w:val="1"/>
      <w:marLeft w:val="0"/>
      <w:marRight w:val="0"/>
      <w:marTop w:val="0"/>
      <w:marBottom w:val="0"/>
      <w:divBdr>
        <w:top w:val="none" w:sz="0" w:space="0" w:color="auto"/>
        <w:left w:val="none" w:sz="0" w:space="0" w:color="auto"/>
        <w:bottom w:val="none" w:sz="0" w:space="0" w:color="auto"/>
        <w:right w:val="none" w:sz="0" w:space="0" w:color="auto"/>
      </w:divBdr>
    </w:div>
    <w:div w:id="475220309">
      <w:bodyDiv w:val="1"/>
      <w:marLeft w:val="0"/>
      <w:marRight w:val="0"/>
      <w:marTop w:val="0"/>
      <w:marBottom w:val="0"/>
      <w:divBdr>
        <w:top w:val="none" w:sz="0" w:space="0" w:color="auto"/>
        <w:left w:val="none" w:sz="0" w:space="0" w:color="auto"/>
        <w:bottom w:val="none" w:sz="0" w:space="0" w:color="auto"/>
        <w:right w:val="none" w:sz="0" w:space="0" w:color="auto"/>
      </w:divBdr>
    </w:div>
    <w:div w:id="475993557">
      <w:bodyDiv w:val="1"/>
      <w:marLeft w:val="0"/>
      <w:marRight w:val="0"/>
      <w:marTop w:val="0"/>
      <w:marBottom w:val="0"/>
      <w:divBdr>
        <w:top w:val="none" w:sz="0" w:space="0" w:color="auto"/>
        <w:left w:val="none" w:sz="0" w:space="0" w:color="auto"/>
        <w:bottom w:val="none" w:sz="0" w:space="0" w:color="auto"/>
        <w:right w:val="none" w:sz="0" w:space="0" w:color="auto"/>
      </w:divBdr>
    </w:div>
    <w:div w:id="476337188">
      <w:bodyDiv w:val="1"/>
      <w:marLeft w:val="0"/>
      <w:marRight w:val="0"/>
      <w:marTop w:val="0"/>
      <w:marBottom w:val="0"/>
      <w:divBdr>
        <w:top w:val="none" w:sz="0" w:space="0" w:color="auto"/>
        <w:left w:val="none" w:sz="0" w:space="0" w:color="auto"/>
        <w:bottom w:val="none" w:sz="0" w:space="0" w:color="auto"/>
        <w:right w:val="none" w:sz="0" w:space="0" w:color="auto"/>
      </w:divBdr>
    </w:div>
    <w:div w:id="476605788">
      <w:bodyDiv w:val="1"/>
      <w:marLeft w:val="0"/>
      <w:marRight w:val="0"/>
      <w:marTop w:val="0"/>
      <w:marBottom w:val="0"/>
      <w:divBdr>
        <w:top w:val="none" w:sz="0" w:space="0" w:color="auto"/>
        <w:left w:val="none" w:sz="0" w:space="0" w:color="auto"/>
        <w:bottom w:val="none" w:sz="0" w:space="0" w:color="auto"/>
        <w:right w:val="none" w:sz="0" w:space="0" w:color="auto"/>
      </w:divBdr>
    </w:div>
    <w:div w:id="488906059">
      <w:bodyDiv w:val="1"/>
      <w:marLeft w:val="0"/>
      <w:marRight w:val="0"/>
      <w:marTop w:val="0"/>
      <w:marBottom w:val="0"/>
      <w:divBdr>
        <w:top w:val="none" w:sz="0" w:space="0" w:color="auto"/>
        <w:left w:val="none" w:sz="0" w:space="0" w:color="auto"/>
        <w:bottom w:val="none" w:sz="0" w:space="0" w:color="auto"/>
        <w:right w:val="none" w:sz="0" w:space="0" w:color="auto"/>
      </w:divBdr>
    </w:div>
    <w:div w:id="491532535">
      <w:bodyDiv w:val="1"/>
      <w:marLeft w:val="0"/>
      <w:marRight w:val="0"/>
      <w:marTop w:val="0"/>
      <w:marBottom w:val="0"/>
      <w:divBdr>
        <w:top w:val="none" w:sz="0" w:space="0" w:color="auto"/>
        <w:left w:val="none" w:sz="0" w:space="0" w:color="auto"/>
        <w:bottom w:val="none" w:sz="0" w:space="0" w:color="auto"/>
        <w:right w:val="none" w:sz="0" w:space="0" w:color="auto"/>
      </w:divBdr>
    </w:div>
    <w:div w:id="494420512">
      <w:bodyDiv w:val="1"/>
      <w:marLeft w:val="0"/>
      <w:marRight w:val="0"/>
      <w:marTop w:val="0"/>
      <w:marBottom w:val="0"/>
      <w:divBdr>
        <w:top w:val="none" w:sz="0" w:space="0" w:color="auto"/>
        <w:left w:val="none" w:sz="0" w:space="0" w:color="auto"/>
        <w:bottom w:val="none" w:sz="0" w:space="0" w:color="auto"/>
        <w:right w:val="none" w:sz="0" w:space="0" w:color="auto"/>
      </w:divBdr>
    </w:div>
    <w:div w:id="494995223">
      <w:bodyDiv w:val="1"/>
      <w:marLeft w:val="0"/>
      <w:marRight w:val="0"/>
      <w:marTop w:val="0"/>
      <w:marBottom w:val="0"/>
      <w:divBdr>
        <w:top w:val="none" w:sz="0" w:space="0" w:color="auto"/>
        <w:left w:val="none" w:sz="0" w:space="0" w:color="auto"/>
        <w:bottom w:val="none" w:sz="0" w:space="0" w:color="auto"/>
        <w:right w:val="none" w:sz="0" w:space="0" w:color="auto"/>
      </w:divBdr>
    </w:div>
    <w:div w:id="497503395">
      <w:bodyDiv w:val="1"/>
      <w:marLeft w:val="0"/>
      <w:marRight w:val="0"/>
      <w:marTop w:val="0"/>
      <w:marBottom w:val="0"/>
      <w:divBdr>
        <w:top w:val="none" w:sz="0" w:space="0" w:color="auto"/>
        <w:left w:val="none" w:sz="0" w:space="0" w:color="auto"/>
        <w:bottom w:val="none" w:sz="0" w:space="0" w:color="auto"/>
        <w:right w:val="none" w:sz="0" w:space="0" w:color="auto"/>
      </w:divBdr>
    </w:div>
    <w:div w:id="497769333">
      <w:bodyDiv w:val="1"/>
      <w:marLeft w:val="0"/>
      <w:marRight w:val="0"/>
      <w:marTop w:val="0"/>
      <w:marBottom w:val="0"/>
      <w:divBdr>
        <w:top w:val="none" w:sz="0" w:space="0" w:color="auto"/>
        <w:left w:val="none" w:sz="0" w:space="0" w:color="auto"/>
        <w:bottom w:val="none" w:sz="0" w:space="0" w:color="auto"/>
        <w:right w:val="none" w:sz="0" w:space="0" w:color="auto"/>
      </w:divBdr>
    </w:div>
    <w:div w:id="498813467">
      <w:bodyDiv w:val="1"/>
      <w:marLeft w:val="0"/>
      <w:marRight w:val="0"/>
      <w:marTop w:val="0"/>
      <w:marBottom w:val="0"/>
      <w:divBdr>
        <w:top w:val="none" w:sz="0" w:space="0" w:color="auto"/>
        <w:left w:val="none" w:sz="0" w:space="0" w:color="auto"/>
        <w:bottom w:val="none" w:sz="0" w:space="0" w:color="auto"/>
        <w:right w:val="none" w:sz="0" w:space="0" w:color="auto"/>
      </w:divBdr>
    </w:div>
    <w:div w:id="502624349">
      <w:bodyDiv w:val="1"/>
      <w:marLeft w:val="0"/>
      <w:marRight w:val="0"/>
      <w:marTop w:val="0"/>
      <w:marBottom w:val="0"/>
      <w:divBdr>
        <w:top w:val="none" w:sz="0" w:space="0" w:color="auto"/>
        <w:left w:val="none" w:sz="0" w:space="0" w:color="auto"/>
        <w:bottom w:val="none" w:sz="0" w:space="0" w:color="auto"/>
        <w:right w:val="none" w:sz="0" w:space="0" w:color="auto"/>
      </w:divBdr>
    </w:div>
    <w:div w:id="502665154">
      <w:bodyDiv w:val="1"/>
      <w:marLeft w:val="0"/>
      <w:marRight w:val="0"/>
      <w:marTop w:val="0"/>
      <w:marBottom w:val="0"/>
      <w:divBdr>
        <w:top w:val="none" w:sz="0" w:space="0" w:color="auto"/>
        <w:left w:val="none" w:sz="0" w:space="0" w:color="auto"/>
        <w:bottom w:val="none" w:sz="0" w:space="0" w:color="auto"/>
        <w:right w:val="none" w:sz="0" w:space="0" w:color="auto"/>
      </w:divBdr>
    </w:div>
    <w:div w:id="503479367">
      <w:bodyDiv w:val="1"/>
      <w:marLeft w:val="0"/>
      <w:marRight w:val="0"/>
      <w:marTop w:val="0"/>
      <w:marBottom w:val="0"/>
      <w:divBdr>
        <w:top w:val="none" w:sz="0" w:space="0" w:color="auto"/>
        <w:left w:val="none" w:sz="0" w:space="0" w:color="auto"/>
        <w:bottom w:val="none" w:sz="0" w:space="0" w:color="auto"/>
        <w:right w:val="none" w:sz="0" w:space="0" w:color="auto"/>
      </w:divBdr>
    </w:div>
    <w:div w:id="503858229">
      <w:bodyDiv w:val="1"/>
      <w:marLeft w:val="0"/>
      <w:marRight w:val="0"/>
      <w:marTop w:val="0"/>
      <w:marBottom w:val="0"/>
      <w:divBdr>
        <w:top w:val="none" w:sz="0" w:space="0" w:color="auto"/>
        <w:left w:val="none" w:sz="0" w:space="0" w:color="auto"/>
        <w:bottom w:val="none" w:sz="0" w:space="0" w:color="auto"/>
        <w:right w:val="none" w:sz="0" w:space="0" w:color="auto"/>
      </w:divBdr>
    </w:div>
    <w:div w:id="504637998">
      <w:bodyDiv w:val="1"/>
      <w:marLeft w:val="0"/>
      <w:marRight w:val="0"/>
      <w:marTop w:val="0"/>
      <w:marBottom w:val="0"/>
      <w:divBdr>
        <w:top w:val="none" w:sz="0" w:space="0" w:color="auto"/>
        <w:left w:val="none" w:sz="0" w:space="0" w:color="auto"/>
        <w:bottom w:val="none" w:sz="0" w:space="0" w:color="auto"/>
        <w:right w:val="none" w:sz="0" w:space="0" w:color="auto"/>
      </w:divBdr>
    </w:div>
    <w:div w:id="505705744">
      <w:bodyDiv w:val="1"/>
      <w:marLeft w:val="0"/>
      <w:marRight w:val="0"/>
      <w:marTop w:val="0"/>
      <w:marBottom w:val="0"/>
      <w:divBdr>
        <w:top w:val="none" w:sz="0" w:space="0" w:color="auto"/>
        <w:left w:val="none" w:sz="0" w:space="0" w:color="auto"/>
        <w:bottom w:val="none" w:sz="0" w:space="0" w:color="auto"/>
        <w:right w:val="none" w:sz="0" w:space="0" w:color="auto"/>
      </w:divBdr>
    </w:div>
    <w:div w:id="507213625">
      <w:bodyDiv w:val="1"/>
      <w:marLeft w:val="0"/>
      <w:marRight w:val="0"/>
      <w:marTop w:val="0"/>
      <w:marBottom w:val="0"/>
      <w:divBdr>
        <w:top w:val="none" w:sz="0" w:space="0" w:color="auto"/>
        <w:left w:val="none" w:sz="0" w:space="0" w:color="auto"/>
        <w:bottom w:val="none" w:sz="0" w:space="0" w:color="auto"/>
        <w:right w:val="none" w:sz="0" w:space="0" w:color="auto"/>
      </w:divBdr>
    </w:div>
    <w:div w:id="510950788">
      <w:bodyDiv w:val="1"/>
      <w:marLeft w:val="0"/>
      <w:marRight w:val="0"/>
      <w:marTop w:val="0"/>
      <w:marBottom w:val="0"/>
      <w:divBdr>
        <w:top w:val="none" w:sz="0" w:space="0" w:color="auto"/>
        <w:left w:val="none" w:sz="0" w:space="0" w:color="auto"/>
        <w:bottom w:val="none" w:sz="0" w:space="0" w:color="auto"/>
        <w:right w:val="none" w:sz="0" w:space="0" w:color="auto"/>
      </w:divBdr>
    </w:div>
    <w:div w:id="514271027">
      <w:bodyDiv w:val="1"/>
      <w:marLeft w:val="0"/>
      <w:marRight w:val="0"/>
      <w:marTop w:val="0"/>
      <w:marBottom w:val="0"/>
      <w:divBdr>
        <w:top w:val="none" w:sz="0" w:space="0" w:color="auto"/>
        <w:left w:val="none" w:sz="0" w:space="0" w:color="auto"/>
        <w:bottom w:val="none" w:sz="0" w:space="0" w:color="auto"/>
        <w:right w:val="none" w:sz="0" w:space="0" w:color="auto"/>
      </w:divBdr>
    </w:div>
    <w:div w:id="521433121">
      <w:bodyDiv w:val="1"/>
      <w:marLeft w:val="0"/>
      <w:marRight w:val="0"/>
      <w:marTop w:val="0"/>
      <w:marBottom w:val="0"/>
      <w:divBdr>
        <w:top w:val="none" w:sz="0" w:space="0" w:color="auto"/>
        <w:left w:val="none" w:sz="0" w:space="0" w:color="auto"/>
        <w:bottom w:val="none" w:sz="0" w:space="0" w:color="auto"/>
        <w:right w:val="none" w:sz="0" w:space="0" w:color="auto"/>
      </w:divBdr>
    </w:div>
    <w:div w:id="522325184">
      <w:bodyDiv w:val="1"/>
      <w:marLeft w:val="0"/>
      <w:marRight w:val="0"/>
      <w:marTop w:val="0"/>
      <w:marBottom w:val="0"/>
      <w:divBdr>
        <w:top w:val="none" w:sz="0" w:space="0" w:color="auto"/>
        <w:left w:val="none" w:sz="0" w:space="0" w:color="auto"/>
        <w:bottom w:val="none" w:sz="0" w:space="0" w:color="auto"/>
        <w:right w:val="none" w:sz="0" w:space="0" w:color="auto"/>
      </w:divBdr>
    </w:div>
    <w:div w:id="523597235">
      <w:bodyDiv w:val="1"/>
      <w:marLeft w:val="0"/>
      <w:marRight w:val="0"/>
      <w:marTop w:val="0"/>
      <w:marBottom w:val="0"/>
      <w:divBdr>
        <w:top w:val="none" w:sz="0" w:space="0" w:color="auto"/>
        <w:left w:val="none" w:sz="0" w:space="0" w:color="auto"/>
        <w:bottom w:val="none" w:sz="0" w:space="0" w:color="auto"/>
        <w:right w:val="none" w:sz="0" w:space="0" w:color="auto"/>
      </w:divBdr>
    </w:div>
    <w:div w:id="529950391">
      <w:bodyDiv w:val="1"/>
      <w:marLeft w:val="0"/>
      <w:marRight w:val="0"/>
      <w:marTop w:val="0"/>
      <w:marBottom w:val="0"/>
      <w:divBdr>
        <w:top w:val="none" w:sz="0" w:space="0" w:color="auto"/>
        <w:left w:val="none" w:sz="0" w:space="0" w:color="auto"/>
        <w:bottom w:val="none" w:sz="0" w:space="0" w:color="auto"/>
        <w:right w:val="none" w:sz="0" w:space="0" w:color="auto"/>
      </w:divBdr>
    </w:div>
    <w:div w:id="534347771">
      <w:bodyDiv w:val="1"/>
      <w:marLeft w:val="0"/>
      <w:marRight w:val="0"/>
      <w:marTop w:val="0"/>
      <w:marBottom w:val="0"/>
      <w:divBdr>
        <w:top w:val="none" w:sz="0" w:space="0" w:color="auto"/>
        <w:left w:val="none" w:sz="0" w:space="0" w:color="auto"/>
        <w:bottom w:val="none" w:sz="0" w:space="0" w:color="auto"/>
        <w:right w:val="none" w:sz="0" w:space="0" w:color="auto"/>
      </w:divBdr>
    </w:div>
    <w:div w:id="537856604">
      <w:bodyDiv w:val="1"/>
      <w:marLeft w:val="0"/>
      <w:marRight w:val="0"/>
      <w:marTop w:val="0"/>
      <w:marBottom w:val="0"/>
      <w:divBdr>
        <w:top w:val="none" w:sz="0" w:space="0" w:color="auto"/>
        <w:left w:val="none" w:sz="0" w:space="0" w:color="auto"/>
        <w:bottom w:val="none" w:sz="0" w:space="0" w:color="auto"/>
        <w:right w:val="none" w:sz="0" w:space="0" w:color="auto"/>
      </w:divBdr>
    </w:div>
    <w:div w:id="538276281">
      <w:bodyDiv w:val="1"/>
      <w:marLeft w:val="0"/>
      <w:marRight w:val="0"/>
      <w:marTop w:val="0"/>
      <w:marBottom w:val="0"/>
      <w:divBdr>
        <w:top w:val="none" w:sz="0" w:space="0" w:color="auto"/>
        <w:left w:val="none" w:sz="0" w:space="0" w:color="auto"/>
        <w:bottom w:val="none" w:sz="0" w:space="0" w:color="auto"/>
        <w:right w:val="none" w:sz="0" w:space="0" w:color="auto"/>
      </w:divBdr>
    </w:div>
    <w:div w:id="542257994">
      <w:bodyDiv w:val="1"/>
      <w:marLeft w:val="0"/>
      <w:marRight w:val="0"/>
      <w:marTop w:val="0"/>
      <w:marBottom w:val="0"/>
      <w:divBdr>
        <w:top w:val="none" w:sz="0" w:space="0" w:color="auto"/>
        <w:left w:val="none" w:sz="0" w:space="0" w:color="auto"/>
        <w:bottom w:val="none" w:sz="0" w:space="0" w:color="auto"/>
        <w:right w:val="none" w:sz="0" w:space="0" w:color="auto"/>
      </w:divBdr>
    </w:div>
    <w:div w:id="544491850">
      <w:bodyDiv w:val="1"/>
      <w:marLeft w:val="0"/>
      <w:marRight w:val="0"/>
      <w:marTop w:val="0"/>
      <w:marBottom w:val="0"/>
      <w:divBdr>
        <w:top w:val="none" w:sz="0" w:space="0" w:color="auto"/>
        <w:left w:val="none" w:sz="0" w:space="0" w:color="auto"/>
        <w:bottom w:val="none" w:sz="0" w:space="0" w:color="auto"/>
        <w:right w:val="none" w:sz="0" w:space="0" w:color="auto"/>
      </w:divBdr>
    </w:div>
    <w:div w:id="545991086">
      <w:bodyDiv w:val="1"/>
      <w:marLeft w:val="0"/>
      <w:marRight w:val="0"/>
      <w:marTop w:val="0"/>
      <w:marBottom w:val="0"/>
      <w:divBdr>
        <w:top w:val="none" w:sz="0" w:space="0" w:color="auto"/>
        <w:left w:val="none" w:sz="0" w:space="0" w:color="auto"/>
        <w:bottom w:val="none" w:sz="0" w:space="0" w:color="auto"/>
        <w:right w:val="none" w:sz="0" w:space="0" w:color="auto"/>
      </w:divBdr>
    </w:div>
    <w:div w:id="547956313">
      <w:bodyDiv w:val="1"/>
      <w:marLeft w:val="0"/>
      <w:marRight w:val="0"/>
      <w:marTop w:val="0"/>
      <w:marBottom w:val="0"/>
      <w:divBdr>
        <w:top w:val="none" w:sz="0" w:space="0" w:color="auto"/>
        <w:left w:val="none" w:sz="0" w:space="0" w:color="auto"/>
        <w:bottom w:val="none" w:sz="0" w:space="0" w:color="auto"/>
        <w:right w:val="none" w:sz="0" w:space="0" w:color="auto"/>
      </w:divBdr>
    </w:div>
    <w:div w:id="561067531">
      <w:bodyDiv w:val="1"/>
      <w:marLeft w:val="0"/>
      <w:marRight w:val="0"/>
      <w:marTop w:val="0"/>
      <w:marBottom w:val="0"/>
      <w:divBdr>
        <w:top w:val="none" w:sz="0" w:space="0" w:color="auto"/>
        <w:left w:val="none" w:sz="0" w:space="0" w:color="auto"/>
        <w:bottom w:val="none" w:sz="0" w:space="0" w:color="auto"/>
        <w:right w:val="none" w:sz="0" w:space="0" w:color="auto"/>
      </w:divBdr>
    </w:div>
    <w:div w:id="562451262">
      <w:bodyDiv w:val="1"/>
      <w:marLeft w:val="0"/>
      <w:marRight w:val="0"/>
      <w:marTop w:val="0"/>
      <w:marBottom w:val="0"/>
      <w:divBdr>
        <w:top w:val="none" w:sz="0" w:space="0" w:color="auto"/>
        <w:left w:val="none" w:sz="0" w:space="0" w:color="auto"/>
        <w:bottom w:val="none" w:sz="0" w:space="0" w:color="auto"/>
        <w:right w:val="none" w:sz="0" w:space="0" w:color="auto"/>
      </w:divBdr>
    </w:div>
    <w:div w:id="563877248">
      <w:bodyDiv w:val="1"/>
      <w:marLeft w:val="0"/>
      <w:marRight w:val="0"/>
      <w:marTop w:val="0"/>
      <w:marBottom w:val="0"/>
      <w:divBdr>
        <w:top w:val="none" w:sz="0" w:space="0" w:color="auto"/>
        <w:left w:val="none" w:sz="0" w:space="0" w:color="auto"/>
        <w:bottom w:val="none" w:sz="0" w:space="0" w:color="auto"/>
        <w:right w:val="none" w:sz="0" w:space="0" w:color="auto"/>
      </w:divBdr>
    </w:div>
    <w:div w:id="566455797">
      <w:bodyDiv w:val="1"/>
      <w:marLeft w:val="0"/>
      <w:marRight w:val="0"/>
      <w:marTop w:val="0"/>
      <w:marBottom w:val="0"/>
      <w:divBdr>
        <w:top w:val="none" w:sz="0" w:space="0" w:color="auto"/>
        <w:left w:val="none" w:sz="0" w:space="0" w:color="auto"/>
        <w:bottom w:val="none" w:sz="0" w:space="0" w:color="auto"/>
        <w:right w:val="none" w:sz="0" w:space="0" w:color="auto"/>
      </w:divBdr>
    </w:div>
    <w:div w:id="568538463">
      <w:bodyDiv w:val="1"/>
      <w:marLeft w:val="0"/>
      <w:marRight w:val="0"/>
      <w:marTop w:val="0"/>
      <w:marBottom w:val="0"/>
      <w:divBdr>
        <w:top w:val="none" w:sz="0" w:space="0" w:color="auto"/>
        <w:left w:val="none" w:sz="0" w:space="0" w:color="auto"/>
        <w:bottom w:val="none" w:sz="0" w:space="0" w:color="auto"/>
        <w:right w:val="none" w:sz="0" w:space="0" w:color="auto"/>
      </w:divBdr>
    </w:div>
    <w:div w:id="571081371">
      <w:bodyDiv w:val="1"/>
      <w:marLeft w:val="0"/>
      <w:marRight w:val="0"/>
      <w:marTop w:val="0"/>
      <w:marBottom w:val="0"/>
      <w:divBdr>
        <w:top w:val="none" w:sz="0" w:space="0" w:color="auto"/>
        <w:left w:val="none" w:sz="0" w:space="0" w:color="auto"/>
        <w:bottom w:val="none" w:sz="0" w:space="0" w:color="auto"/>
        <w:right w:val="none" w:sz="0" w:space="0" w:color="auto"/>
      </w:divBdr>
    </w:div>
    <w:div w:id="574365216">
      <w:bodyDiv w:val="1"/>
      <w:marLeft w:val="0"/>
      <w:marRight w:val="0"/>
      <w:marTop w:val="0"/>
      <w:marBottom w:val="0"/>
      <w:divBdr>
        <w:top w:val="none" w:sz="0" w:space="0" w:color="auto"/>
        <w:left w:val="none" w:sz="0" w:space="0" w:color="auto"/>
        <w:bottom w:val="none" w:sz="0" w:space="0" w:color="auto"/>
        <w:right w:val="none" w:sz="0" w:space="0" w:color="auto"/>
      </w:divBdr>
    </w:div>
    <w:div w:id="575360328">
      <w:bodyDiv w:val="1"/>
      <w:marLeft w:val="0"/>
      <w:marRight w:val="0"/>
      <w:marTop w:val="0"/>
      <w:marBottom w:val="0"/>
      <w:divBdr>
        <w:top w:val="none" w:sz="0" w:space="0" w:color="auto"/>
        <w:left w:val="none" w:sz="0" w:space="0" w:color="auto"/>
        <w:bottom w:val="none" w:sz="0" w:space="0" w:color="auto"/>
        <w:right w:val="none" w:sz="0" w:space="0" w:color="auto"/>
      </w:divBdr>
    </w:div>
    <w:div w:id="578180080">
      <w:bodyDiv w:val="1"/>
      <w:marLeft w:val="0"/>
      <w:marRight w:val="0"/>
      <w:marTop w:val="0"/>
      <w:marBottom w:val="0"/>
      <w:divBdr>
        <w:top w:val="none" w:sz="0" w:space="0" w:color="auto"/>
        <w:left w:val="none" w:sz="0" w:space="0" w:color="auto"/>
        <w:bottom w:val="none" w:sz="0" w:space="0" w:color="auto"/>
        <w:right w:val="none" w:sz="0" w:space="0" w:color="auto"/>
      </w:divBdr>
    </w:div>
    <w:div w:id="580943126">
      <w:bodyDiv w:val="1"/>
      <w:marLeft w:val="0"/>
      <w:marRight w:val="0"/>
      <w:marTop w:val="0"/>
      <w:marBottom w:val="0"/>
      <w:divBdr>
        <w:top w:val="none" w:sz="0" w:space="0" w:color="auto"/>
        <w:left w:val="none" w:sz="0" w:space="0" w:color="auto"/>
        <w:bottom w:val="none" w:sz="0" w:space="0" w:color="auto"/>
        <w:right w:val="none" w:sz="0" w:space="0" w:color="auto"/>
      </w:divBdr>
    </w:div>
    <w:div w:id="590047153">
      <w:bodyDiv w:val="1"/>
      <w:marLeft w:val="0"/>
      <w:marRight w:val="0"/>
      <w:marTop w:val="0"/>
      <w:marBottom w:val="0"/>
      <w:divBdr>
        <w:top w:val="none" w:sz="0" w:space="0" w:color="auto"/>
        <w:left w:val="none" w:sz="0" w:space="0" w:color="auto"/>
        <w:bottom w:val="none" w:sz="0" w:space="0" w:color="auto"/>
        <w:right w:val="none" w:sz="0" w:space="0" w:color="auto"/>
      </w:divBdr>
    </w:div>
    <w:div w:id="595872514">
      <w:bodyDiv w:val="1"/>
      <w:marLeft w:val="0"/>
      <w:marRight w:val="0"/>
      <w:marTop w:val="0"/>
      <w:marBottom w:val="0"/>
      <w:divBdr>
        <w:top w:val="none" w:sz="0" w:space="0" w:color="auto"/>
        <w:left w:val="none" w:sz="0" w:space="0" w:color="auto"/>
        <w:bottom w:val="none" w:sz="0" w:space="0" w:color="auto"/>
        <w:right w:val="none" w:sz="0" w:space="0" w:color="auto"/>
      </w:divBdr>
    </w:div>
    <w:div w:id="598022218">
      <w:bodyDiv w:val="1"/>
      <w:marLeft w:val="0"/>
      <w:marRight w:val="0"/>
      <w:marTop w:val="0"/>
      <w:marBottom w:val="0"/>
      <w:divBdr>
        <w:top w:val="none" w:sz="0" w:space="0" w:color="auto"/>
        <w:left w:val="none" w:sz="0" w:space="0" w:color="auto"/>
        <w:bottom w:val="none" w:sz="0" w:space="0" w:color="auto"/>
        <w:right w:val="none" w:sz="0" w:space="0" w:color="auto"/>
      </w:divBdr>
    </w:div>
    <w:div w:id="603654434">
      <w:bodyDiv w:val="1"/>
      <w:marLeft w:val="0"/>
      <w:marRight w:val="0"/>
      <w:marTop w:val="0"/>
      <w:marBottom w:val="0"/>
      <w:divBdr>
        <w:top w:val="none" w:sz="0" w:space="0" w:color="auto"/>
        <w:left w:val="none" w:sz="0" w:space="0" w:color="auto"/>
        <w:bottom w:val="none" w:sz="0" w:space="0" w:color="auto"/>
        <w:right w:val="none" w:sz="0" w:space="0" w:color="auto"/>
      </w:divBdr>
    </w:div>
    <w:div w:id="606273848">
      <w:bodyDiv w:val="1"/>
      <w:marLeft w:val="0"/>
      <w:marRight w:val="0"/>
      <w:marTop w:val="0"/>
      <w:marBottom w:val="0"/>
      <w:divBdr>
        <w:top w:val="none" w:sz="0" w:space="0" w:color="auto"/>
        <w:left w:val="none" w:sz="0" w:space="0" w:color="auto"/>
        <w:bottom w:val="none" w:sz="0" w:space="0" w:color="auto"/>
        <w:right w:val="none" w:sz="0" w:space="0" w:color="auto"/>
      </w:divBdr>
      <w:divsChild>
        <w:div w:id="10184272">
          <w:marLeft w:val="0"/>
          <w:marRight w:val="0"/>
          <w:marTop w:val="0"/>
          <w:marBottom w:val="0"/>
          <w:divBdr>
            <w:top w:val="none" w:sz="0" w:space="0" w:color="auto"/>
            <w:left w:val="none" w:sz="0" w:space="0" w:color="auto"/>
            <w:bottom w:val="none" w:sz="0" w:space="0" w:color="auto"/>
            <w:right w:val="none" w:sz="0" w:space="0" w:color="auto"/>
          </w:divBdr>
          <w:divsChild>
            <w:div w:id="20146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1542">
      <w:bodyDiv w:val="1"/>
      <w:marLeft w:val="0"/>
      <w:marRight w:val="0"/>
      <w:marTop w:val="0"/>
      <w:marBottom w:val="0"/>
      <w:divBdr>
        <w:top w:val="none" w:sz="0" w:space="0" w:color="auto"/>
        <w:left w:val="none" w:sz="0" w:space="0" w:color="auto"/>
        <w:bottom w:val="none" w:sz="0" w:space="0" w:color="auto"/>
        <w:right w:val="none" w:sz="0" w:space="0" w:color="auto"/>
      </w:divBdr>
    </w:div>
    <w:div w:id="611397069">
      <w:bodyDiv w:val="1"/>
      <w:marLeft w:val="0"/>
      <w:marRight w:val="0"/>
      <w:marTop w:val="0"/>
      <w:marBottom w:val="0"/>
      <w:divBdr>
        <w:top w:val="none" w:sz="0" w:space="0" w:color="auto"/>
        <w:left w:val="none" w:sz="0" w:space="0" w:color="auto"/>
        <w:bottom w:val="none" w:sz="0" w:space="0" w:color="auto"/>
        <w:right w:val="none" w:sz="0" w:space="0" w:color="auto"/>
      </w:divBdr>
    </w:div>
    <w:div w:id="629242566">
      <w:bodyDiv w:val="1"/>
      <w:marLeft w:val="0"/>
      <w:marRight w:val="0"/>
      <w:marTop w:val="0"/>
      <w:marBottom w:val="0"/>
      <w:divBdr>
        <w:top w:val="none" w:sz="0" w:space="0" w:color="auto"/>
        <w:left w:val="none" w:sz="0" w:space="0" w:color="auto"/>
        <w:bottom w:val="none" w:sz="0" w:space="0" w:color="auto"/>
        <w:right w:val="none" w:sz="0" w:space="0" w:color="auto"/>
      </w:divBdr>
    </w:div>
    <w:div w:id="634914436">
      <w:bodyDiv w:val="1"/>
      <w:marLeft w:val="0"/>
      <w:marRight w:val="0"/>
      <w:marTop w:val="0"/>
      <w:marBottom w:val="0"/>
      <w:divBdr>
        <w:top w:val="none" w:sz="0" w:space="0" w:color="auto"/>
        <w:left w:val="none" w:sz="0" w:space="0" w:color="auto"/>
        <w:bottom w:val="none" w:sz="0" w:space="0" w:color="auto"/>
        <w:right w:val="none" w:sz="0" w:space="0" w:color="auto"/>
      </w:divBdr>
    </w:div>
    <w:div w:id="638416057">
      <w:bodyDiv w:val="1"/>
      <w:marLeft w:val="0"/>
      <w:marRight w:val="0"/>
      <w:marTop w:val="0"/>
      <w:marBottom w:val="0"/>
      <w:divBdr>
        <w:top w:val="none" w:sz="0" w:space="0" w:color="auto"/>
        <w:left w:val="none" w:sz="0" w:space="0" w:color="auto"/>
        <w:bottom w:val="none" w:sz="0" w:space="0" w:color="auto"/>
        <w:right w:val="none" w:sz="0" w:space="0" w:color="auto"/>
      </w:divBdr>
    </w:div>
    <w:div w:id="647056846">
      <w:bodyDiv w:val="1"/>
      <w:marLeft w:val="0"/>
      <w:marRight w:val="0"/>
      <w:marTop w:val="0"/>
      <w:marBottom w:val="0"/>
      <w:divBdr>
        <w:top w:val="none" w:sz="0" w:space="0" w:color="auto"/>
        <w:left w:val="none" w:sz="0" w:space="0" w:color="auto"/>
        <w:bottom w:val="none" w:sz="0" w:space="0" w:color="auto"/>
        <w:right w:val="none" w:sz="0" w:space="0" w:color="auto"/>
      </w:divBdr>
    </w:div>
    <w:div w:id="648368996">
      <w:bodyDiv w:val="1"/>
      <w:marLeft w:val="0"/>
      <w:marRight w:val="0"/>
      <w:marTop w:val="0"/>
      <w:marBottom w:val="0"/>
      <w:divBdr>
        <w:top w:val="none" w:sz="0" w:space="0" w:color="auto"/>
        <w:left w:val="none" w:sz="0" w:space="0" w:color="auto"/>
        <w:bottom w:val="none" w:sz="0" w:space="0" w:color="auto"/>
        <w:right w:val="none" w:sz="0" w:space="0" w:color="auto"/>
      </w:divBdr>
    </w:div>
    <w:div w:id="649792278">
      <w:bodyDiv w:val="1"/>
      <w:marLeft w:val="0"/>
      <w:marRight w:val="0"/>
      <w:marTop w:val="0"/>
      <w:marBottom w:val="0"/>
      <w:divBdr>
        <w:top w:val="none" w:sz="0" w:space="0" w:color="auto"/>
        <w:left w:val="none" w:sz="0" w:space="0" w:color="auto"/>
        <w:bottom w:val="none" w:sz="0" w:space="0" w:color="auto"/>
        <w:right w:val="none" w:sz="0" w:space="0" w:color="auto"/>
      </w:divBdr>
    </w:div>
    <w:div w:id="649986828">
      <w:bodyDiv w:val="1"/>
      <w:marLeft w:val="0"/>
      <w:marRight w:val="0"/>
      <w:marTop w:val="0"/>
      <w:marBottom w:val="0"/>
      <w:divBdr>
        <w:top w:val="none" w:sz="0" w:space="0" w:color="auto"/>
        <w:left w:val="none" w:sz="0" w:space="0" w:color="auto"/>
        <w:bottom w:val="none" w:sz="0" w:space="0" w:color="auto"/>
        <w:right w:val="none" w:sz="0" w:space="0" w:color="auto"/>
      </w:divBdr>
    </w:div>
    <w:div w:id="653489067">
      <w:bodyDiv w:val="1"/>
      <w:marLeft w:val="0"/>
      <w:marRight w:val="0"/>
      <w:marTop w:val="0"/>
      <w:marBottom w:val="0"/>
      <w:divBdr>
        <w:top w:val="none" w:sz="0" w:space="0" w:color="auto"/>
        <w:left w:val="none" w:sz="0" w:space="0" w:color="auto"/>
        <w:bottom w:val="none" w:sz="0" w:space="0" w:color="auto"/>
        <w:right w:val="none" w:sz="0" w:space="0" w:color="auto"/>
      </w:divBdr>
    </w:div>
    <w:div w:id="665792274">
      <w:bodyDiv w:val="1"/>
      <w:marLeft w:val="0"/>
      <w:marRight w:val="0"/>
      <w:marTop w:val="0"/>
      <w:marBottom w:val="0"/>
      <w:divBdr>
        <w:top w:val="none" w:sz="0" w:space="0" w:color="auto"/>
        <w:left w:val="none" w:sz="0" w:space="0" w:color="auto"/>
        <w:bottom w:val="none" w:sz="0" w:space="0" w:color="auto"/>
        <w:right w:val="none" w:sz="0" w:space="0" w:color="auto"/>
      </w:divBdr>
    </w:div>
    <w:div w:id="671571684">
      <w:bodyDiv w:val="1"/>
      <w:marLeft w:val="0"/>
      <w:marRight w:val="0"/>
      <w:marTop w:val="0"/>
      <w:marBottom w:val="0"/>
      <w:divBdr>
        <w:top w:val="none" w:sz="0" w:space="0" w:color="auto"/>
        <w:left w:val="none" w:sz="0" w:space="0" w:color="auto"/>
        <w:bottom w:val="none" w:sz="0" w:space="0" w:color="auto"/>
        <w:right w:val="none" w:sz="0" w:space="0" w:color="auto"/>
      </w:divBdr>
    </w:div>
    <w:div w:id="673920347">
      <w:bodyDiv w:val="1"/>
      <w:marLeft w:val="0"/>
      <w:marRight w:val="0"/>
      <w:marTop w:val="0"/>
      <w:marBottom w:val="0"/>
      <w:divBdr>
        <w:top w:val="none" w:sz="0" w:space="0" w:color="auto"/>
        <w:left w:val="none" w:sz="0" w:space="0" w:color="auto"/>
        <w:bottom w:val="none" w:sz="0" w:space="0" w:color="auto"/>
        <w:right w:val="none" w:sz="0" w:space="0" w:color="auto"/>
      </w:divBdr>
    </w:div>
    <w:div w:id="676158228">
      <w:bodyDiv w:val="1"/>
      <w:marLeft w:val="0"/>
      <w:marRight w:val="0"/>
      <w:marTop w:val="0"/>
      <w:marBottom w:val="0"/>
      <w:divBdr>
        <w:top w:val="none" w:sz="0" w:space="0" w:color="auto"/>
        <w:left w:val="none" w:sz="0" w:space="0" w:color="auto"/>
        <w:bottom w:val="none" w:sz="0" w:space="0" w:color="auto"/>
        <w:right w:val="none" w:sz="0" w:space="0" w:color="auto"/>
      </w:divBdr>
    </w:div>
    <w:div w:id="676230240">
      <w:bodyDiv w:val="1"/>
      <w:marLeft w:val="0"/>
      <w:marRight w:val="0"/>
      <w:marTop w:val="0"/>
      <w:marBottom w:val="0"/>
      <w:divBdr>
        <w:top w:val="none" w:sz="0" w:space="0" w:color="auto"/>
        <w:left w:val="none" w:sz="0" w:space="0" w:color="auto"/>
        <w:bottom w:val="none" w:sz="0" w:space="0" w:color="auto"/>
        <w:right w:val="none" w:sz="0" w:space="0" w:color="auto"/>
      </w:divBdr>
    </w:div>
    <w:div w:id="688144880">
      <w:bodyDiv w:val="1"/>
      <w:marLeft w:val="0"/>
      <w:marRight w:val="0"/>
      <w:marTop w:val="0"/>
      <w:marBottom w:val="0"/>
      <w:divBdr>
        <w:top w:val="none" w:sz="0" w:space="0" w:color="auto"/>
        <w:left w:val="none" w:sz="0" w:space="0" w:color="auto"/>
        <w:bottom w:val="none" w:sz="0" w:space="0" w:color="auto"/>
        <w:right w:val="none" w:sz="0" w:space="0" w:color="auto"/>
      </w:divBdr>
    </w:div>
    <w:div w:id="693263789">
      <w:bodyDiv w:val="1"/>
      <w:marLeft w:val="0"/>
      <w:marRight w:val="0"/>
      <w:marTop w:val="0"/>
      <w:marBottom w:val="0"/>
      <w:divBdr>
        <w:top w:val="none" w:sz="0" w:space="0" w:color="auto"/>
        <w:left w:val="none" w:sz="0" w:space="0" w:color="auto"/>
        <w:bottom w:val="none" w:sz="0" w:space="0" w:color="auto"/>
        <w:right w:val="none" w:sz="0" w:space="0" w:color="auto"/>
      </w:divBdr>
    </w:div>
    <w:div w:id="694112457">
      <w:bodyDiv w:val="1"/>
      <w:marLeft w:val="0"/>
      <w:marRight w:val="0"/>
      <w:marTop w:val="0"/>
      <w:marBottom w:val="0"/>
      <w:divBdr>
        <w:top w:val="none" w:sz="0" w:space="0" w:color="auto"/>
        <w:left w:val="none" w:sz="0" w:space="0" w:color="auto"/>
        <w:bottom w:val="none" w:sz="0" w:space="0" w:color="auto"/>
        <w:right w:val="none" w:sz="0" w:space="0" w:color="auto"/>
      </w:divBdr>
    </w:div>
    <w:div w:id="696975594">
      <w:bodyDiv w:val="1"/>
      <w:marLeft w:val="0"/>
      <w:marRight w:val="0"/>
      <w:marTop w:val="0"/>
      <w:marBottom w:val="0"/>
      <w:divBdr>
        <w:top w:val="none" w:sz="0" w:space="0" w:color="auto"/>
        <w:left w:val="none" w:sz="0" w:space="0" w:color="auto"/>
        <w:bottom w:val="none" w:sz="0" w:space="0" w:color="auto"/>
        <w:right w:val="none" w:sz="0" w:space="0" w:color="auto"/>
      </w:divBdr>
    </w:div>
    <w:div w:id="703558937">
      <w:bodyDiv w:val="1"/>
      <w:marLeft w:val="0"/>
      <w:marRight w:val="0"/>
      <w:marTop w:val="0"/>
      <w:marBottom w:val="0"/>
      <w:divBdr>
        <w:top w:val="none" w:sz="0" w:space="0" w:color="auto"/>
        <w:left w:val="none" w:sz="0" w:space="0" w:color="auto"/>
        <w:bottom w:val="none" w:sz="0" w:space="0" w:color="auto"/>
        <w:right w:val="none" w:sz="0" w:space="0" w:color="auto"/>
      </w:divBdr>
    </w:div>
    <w:div w:id="713306884">
      <w:bodyDiv w:val="1"/>
      <w:marLeft w:val="0"/>
      <w:marRight w:val="0"/>
      <w:marTop w:val="0"/>
      <w:marBottom w:val="0"/>
      <w:divBdr>
        <w:top w:val="none" w:sz="0" w:space="0" w:color="auto"/>
        <w:left w:val="none" w:sz="0" w:space="0" w:color="auto"/>
        <w:bottom w:val="none" w:sz="0" w:space="0" w:color="auto"/>
        <w:right w:val="none" w:sz="0" w:space="0" w:color="auto"/>
      </w:divBdr>
    </w:div>
    <w:div w:id="715204377">
      <w:bodyDiv w:val="1"/>
      <w:marLeft w:val="0"/>
      <w:marRight w:val="0"/>
      <w:marTop w:val="0"/>
      <w:marBottom w:val="0"/>
      <w:divBdr>
        <w:top w:val="none" w:sz="0" w:space="0" w:color="auto"/>
        <w:left w:val="none" w:sz="0" w:space="0" w:color="auto"/>
        <w:bottom w:val="none" w:sz="0" w:space="0" w:color="auto"/>
        <w:right w:val="none" w:sz="0" w:space="0" w:color="auto"/>
      </w:divBdr>
    </w:div>
    <w:div w:id="723257396">
      <w:bodyDiv w:val="1"/>
      <w:marLeft w:val="0"/>
      <w:marRight w:val="0"/>
      <w:marTop w:val="0"/>
      <w:marBottom w:val="0"/>
      <w:divBdr>
        <w:top w:val="none" w:sz="0" w:space="0" w:color="auto"/>
        <w:left w:val="none" w:sz="0" w:space="0" w:color="auto"/>
        <w:bottom w:val="none" w:sz="0" w:space="0" w:color="auto"/>
        <w:right w:val="none" w:sz="0" w:space="0" w:color="auto"/>
      </w:divBdr>
    </w:div>
    <w:div w:id="725565935">
      <w:bodyDiv w:val="1"/>
      <w:marLeft w:val="0"/>
      <w:marRight w:val="0"/>
      <w:marTop w:val="0"/>
      <w:marBottom w:val="0"/>
      <w:divBdr>
        <w:top w:val="none" w:sz="0" w:space="0" w:color="auto"/>
        <w:left w:val="none" w:sz="0" w:space="0" w:color="auto"/>
        <w:bottom w:val="none" w:sz="0" w:space="0" w:color="auto"/>
        <w:right w:val="none" w:sz="0" w:space="0" w:color="auto"/>
      </w:divBdr>
    </w:div>
    <w:div w:id="727993549">
      <w:bodyDiv w:val="1"/>
      <w:marLeft w:val="0"/>
      <w:marRight w:val="0"/>
      <w:marTop w:val="0"/>
      <w:marBottom w:val="0"/>
      <w:divBdr>
        <w:top w:val="none" w:sz="0" w:space="0" w:color="auto"/>
        <w:left w:val="none" w:sz="0" w:space="0" w:color="auto"/>
        <w:bottom w:val="none" w:sz="0" w:space="0" w:color="auto"/>
        <w:right w:val="none" w:sz="0" w:space="0" w:color="auto"/>
      </w:divBdr>
    </w:div>
    <w:div w:id="728918077">
      <w:bodyDiv w:val="1"/>
      <w:marLeft w:val="0"/>
      <w:marRight w:val="0"/>
      <w:marTop w:val="0"/>
      <w:marBottom w:val="0"/>
      <w:divBdr>
        <w:top w:val="none" w:sz="0" w:space="0" w:color="auto"/>
        <w:left w:val="none" w:sz="0" w:space="0" w:color="auto"/>
        <w:bottom w:val="none" w:sz="0" w:space="0" w:color="auto"/>
        <w:right w:val="none" w:sz="0" w:space="0" w:color="auto"/>
      </w:divBdr>
    </w:div>
    <w:div w:id="731543997">
      <w:bodyDiv w:val="1"/>
      <w:marLeft w:val="0"/>
      <w:marRight w:val="0"/>
      <w:marTop w:val="0"/>
      <w:marBottom w:val="0"/>
      <w:divBdr>
        <w:top w:val="none" w:sz="0" w:space="0" w:color="auto"/>
        <w:left w:val="none" w:sz="0" w:space="0" w:color="auto"/>
        <w:bottom w:val="none" w:sz="0" w:space="0" w:color="auto"/>
        <w:right w:val="none" w:sz="0" w:space="0" w:color="auto"/>
      </w:divBdr>
    </w:div>
    <w:div w:id="740374236">
      <w:bodyDiv w:val="1"/>
      <w:marLeft w:val="0"/>
      <w:marRight w:val="0"/>
      <w:marTop w:val="0"/>
      <w:marBottom w:val="0"/>
      <w:divBdr>
        <w:top w:val="none" w:sz="0" w:space="0" w:color="auto"/>
        <w:left w:val="none" w:sz="0" w:space="0" w:color="auto"/>
        <w:bottom w:val="none" w:sz="0" w:space="0" w:color="auto"/>
        <w:right w:val="none" w:sz="0" w:space="0" w:color="auto"/>
      </w:divBdr>
    </w:div>
    <w:div w:id="741372309">
      <w:bodyDiv w:val="1"/>
      <w:marLeft w:val="0"/>
      <w:marRight w:val="0"/>
      <w:marTop w:val="0"/>
      <w:marBottom w:val="0"/>
      <w:divBdr>
        <w:top w:val="none" w:sz="0" w:space="0" w:color="auto"/>
        <w:left w:val="none" w:sz="0" w:space="0" w:color="auto"/>
        <w:bottom w:val="none" w:sz="0" w:space="0" w:color="auto"/>
        <w:right w:val="none" w:sz="0" w:space="0" w:color="auto"/>
      </w:divBdr>
    </w:div>
    <w:div w:id="743332819">
      <w:bodyDiv w:val="1"/>
      <w:marLeft w:val="0"/>
      <w:marRight w:val="0"/>
      <w:marTop w:val="0"/>
      <w:marBottom w:val="0"/>
      <w:divBdr>
        <w:top w:val="none" w:sz="0" w:space="0" w:color="auto"/>
        <w:left w:val="none" w:sz="0" w:space="0" w:color="auto"/>
        <w:bottom w:val="none" w:sz="0" w:space="0" w:color="auto"/>
        <w:right w:val="none" w:sz="0" w:space="0" w:color="auto"/>
      </w:divBdr>
    </w:div>
    <w:div w:id="750663477">
      <w:bodyDiv w:val="1"/>
      <w:marLeft w:val="0"/>
      <w:marRight w:val="0"/>
      <w:marTop w:val="0"/>
      <w:marBottom w:val="0"/>
      <w:divBdr>
        <w:top w:val="none" w:sz="0" w:space="0" w:color="auto"/>
        <w:left w:val="none" w:sz="0" w:space="0" w:color="auto"/>
        <w:bottom w:val="none" w:sz="0" w:space="0" w:color="auto"/>
        <w:right w:val="none" w:sz="0" w:space="0" w:color="auto"/>
      </w:divBdr>
    </w:div>
    <w:div w:id="771903644">
      <w:bodyDiv w:val="1"/>
      <w:marLeft w:val="0"/>
      <w:marRight w:val="0"/>
      <w:marTop w:val="0"/>
      <w:marBottom w:val="0"/>
      <w:divBdr>
        <w:top w:val="none" w:sz="0" w:space="0" w:color="auto"/>
        <w:left w:val="none" w:sz="0" w:space="0" w:color="auto"/>
        <w:bottom w:val="none" w:sz="0" w:space="0" w:color="auto"/>
        <w:right w:val="none" w:sz="0" w:space="0" w:color="auto"/>
      </w:divBdr>
    </w:div>
    <w:div w:id="774058013">
      <w:bodyDiv w:val="1"/>
      <w:marLeft w:val="0"/>
      <w:marRight w:val="0"/>
      <w:marTop w:val="0"/>
      <w:marBottom w:val="0"/>
      <w:divBdr>
        <w:top w:val="none" w:sz="0" w:space="0" w:color="auto"/>
        <w:left w:val="none" w:sz="0" w:space="0" w:color="auto"/>
        <w:bottom w:val="none" w:sz="0" w:space="0" w:color="auto"/>
        <w:right w:val="none" w:sz="0" w:space="0" w:color="auto"/>
      </w:divBdr>
    </w:div>
    <w:div w:id="791241152">
      <w:bodyDiv w:val="1"/>
      <w:marLeft w:val="0"/>
      <w:marRight w:val="0"/>
      <w:marTop w:val="0"/>
      <w:marBottom w:val="0"/>
      <w:divBdr>
        <w:top w:val="none" w:sz="0" w:space="0" w:color="auto"/>
        <w:left w:val="none" w:sz="0" w:space="0" w:color="auto"/>
        <w:bottom w:val="none" w:sz="0" w:space="0" w:color="auto"/>
        <w:right w:val="none" w:sz="0" w:space="0" w:color="auto"/>
      </w:divBdr>
    </w:div>
    <w:div w:id="802625017">
      <w:bodyDiv w:val="1"/>
      <w:marLeft w:val="0"/>
      <w:marRight w:val="0"/>
      <w:marTop w:val="0"/>
      <w:marBottom w:val="0"/>
      <w:divBdr>
        <w:top w:val="none" w:sz="0" w:space="0" w:color="auto"/>
        <w:left w:val="none" w:sz="0" w:space="0" w:color="auto"/>
        <w:bottom w:val="none" w:sz="0" w:space="0" w:color="auto"/>
        <w:right w:val="none" w:sz="0" w:space="0" w:color="auto"/>
      </w:divBdr>
    </w:div>
    <w:div w:id="804812392">
      <w:bodyDiv w:val="1"/>
      <w:marLeft w:val="0"/>
      <w:marRight w:val="0"/>
      <w:marTop w:val="0"/>
      <w:marBottom w:val="0"/>
      <w:divBdr>
        <w:top w:val="none" w:sz="0" w:space="0" w:color="auto"/>
        <w:left w:val="none" w:sz="0" w:space="0" w:color="auto"/>
        <w:bottom w:val="none" w:sz="0" w:space="0" w:color="auto"/>
        <w:right w:val="none" w:sz="0" w:space="0" w:color="auto"/>
      </w:divBdr>
    </w:div>
    <w:div w:id="804852241">
      <w:bodyDiv w:val="1"/>
      <w:marLeft w:val="0"/>
      <w:marRight w:val="0"/>
      <w:marTop w:val="0"/>
      <w:marBottom w:val="0"/>
      <w:divBdr>
        <w:top w:val="none" w:sz="0" w:space="0" w:color="auto"/>
        <w:left w:val="none" w:sz="0" w:space="0" w:color="auto"/>
        <w:bottom w:val="none" w:sz="0" w:space="0" w:color="auto"/>
        <w:right w:val="none" w:sz="0" w:space="0" w:color="auto"/>
      </w:divBdr>
    </w:div>
    <w:div w:id="822744224">
      <w:bodyDiv w:val="1"/>
      <w:marLeft w:val="0"/>
      <w:marRight w:val="0"/>
      <w:marTop w:val="0"/>
      <w:marBottom w:val="0"/>
      <w:divBdr>
        <w:top w:val="none" w:sz="0" w:space="0" w:color="auto"/>
        <w:left w:val="none" w:sz="0" w:space="0" w:color="auto"/>
        <w:bottom w:val="none" w:sz="0" w:space="0" w:color="auto"/>
        <w:right w:val="none" w:sz="0" w:space="0" w:color="auto"/>
      </w:divBdr>
    </w:div>
    <w:div w:id="831221719">
      <w:bodyDiv w:val="1"/>
      <w:marLeft w:val="0"/>
      <w:marRight w:val="0"/>
      <w:marTop w:val="0"/>
      <w:marBottom w:val="0"/>
      <w:divBdr>
        <w:top w:val="none" w:sz="0" w:space="0" w:color="auto"/>
        <w:left w:val="none" w:sz="0" w:space="0" w:color="auto"/>
        <w:bottom w:val="none" w:sz="0" w:space="0" w:color="auto"/>
        <w:right w:val="none" w:sz="0" w:space="0" w:color="auto"/>
      </w:divBdr>
    </w:div>
    <w:div w:id="836657264">
      <w:bodyDiv w:val="1"/>
      <w:marLeft w:val="0"/>
      <w:marRight w:val="0"/>
      <w:marTop w:val="0"/>
      <w:marBottom w:val="0"/>
      <w:divBdr>
        <w:top w:val="none" w:sz="0" w:space="0" w:color="auto"/>
        <w:left w:val="none" w:sz="0" w:space="0" w:color="auto"/>
        <w:bottom w:val="none" w:sz="0" w:space="0" w:color="auto"/>
        <w:right w:val="none" w:sz="0" w:space="0" w:color="auto"/>
      </w:divBdr>
    </w:div>
    <w:div w:id="837158048">
      <w:bodyDiv w:val="1"/>
      <w:marLeft w:val="0"/>
      <w:marRight w:val="0"/>
      <w:marTop w:val="0"/>
      <w:marBottom w:val="0"/>
      <w:divBdr>
        <w:top w:val="none" w:sz="0" w:space="0" w:color="auto"/>
        <w:left w:val="none" w:sz="0" w:space="0" w:color="auto"/>
        <w:bottom w:val="none" w:sz="0" w:space="0" w:color="auto"/>
        <w:right w:val="none" w:sz="0" w:space="0" w:color="auto"/>
      </w:divBdr>
    </w:div>
    <w:div w:id="844902043">
      <w:bodyDiv w:val="1"/>
      <w:marLeft w:val="0"/>
      <w:marRight w:val="0"/>
      <w:marTop w:val="0"/>
      <w:marBottom w:val="0"/>
      <w:divBdr>
        <w:top w:val="none" w:sz="0" w:space="0" w:color="auto"/>
        <w:left w:val="none" w:sz="0" w:space="0" w:color="auto"/>
        <w:bottom w:val="none" w:sz="0" w:space="0" w:color="auto"/>
        <w:right w:val="none" w:sz="0" w:space="0" w:color="auto"/>
      </w:divBdr>
    </w:div>
    <w:div w:id="845243416">
      <w:bodyDiv w:val="1"/>
      <w:marLeft w:val="0"/>
      <w:marRight w:val="0"/>
      <w:marTop w:val="0"/>
      <w:marBottom w:val="0"/>
      <w:divBdr>
        <w:top w:val="none" w:sz="0" w:space="0" w:color="auto"/>
        <w:left w:val="none" w:sz="0" w:space="0" w:color="auto"/>
        <w:bottom w:val="none" w:sz="0" w:space="0" w:color="auto"/>
        <w:right w:val="none" w:sz="0" w:space="0" w:color="auto"/>
      </w:divBdr>
    </w:div>
    <w:div w:id="847057071">
      <w:bodyDiv w:val="1"/>
      <w:marLeft w:val="0"/>
      <w:marRight w:val="0"/>
      <w:marTop w:val="0"/>
      <w:marBottom w:val="0"/>
      <w:divBdr>
        <w:top w:val="none" w:sz="0" w:space="0" w:color="auto"/>
        <w:left w:val="none" w:sz="0" w:space="0" w:color="auto"/>
        <w:bottom w:val="none" w:sz="0" w:space="0" w:color="auto"/>
        <w:right w:val="none" w:sz="0" w:space="0" w:color="auto"/>
      </w:divBdr>
    </w:div>
    <w:div w:id="847988431">
      <w:bodyDiv w:val="1"/>
      <w:marLeft w:val="0"/>
      <w:marRight w:val="0"/>
      <w:marTop w:val="0"/>
      <w:marBottom w:val="0"/>
      <w:divBdr>
        <w:top w:val="none" w:sz="0" w:space="0" w:color="auto"/>
        <w:left w:val="none" w:sz="0" w:space="0" w:color="auto"/>
        <w:bottom w:val="none" w:sz="0" w:space="0" w:color="auto"/>
        <w:right w:val="none" w:sz="0" w:space="0" w:color="auto"/>
      </w:divBdr>
    </w:div>
    <w:div w:id="848450153">
      <w:bodyDiv w:val="1"/>
      <w:marLeft w:val="0"/>
      <w:marRight w:val="0"/>
      <w:marTop w:val="0"/>
      <w:marBottom w:val="0"/>
      <w:divBdr>
        <w:top w:val="none" w:sz="0" w:space="0" w:color="auto"/>
        <w:left w:val="none" w:sz="0" w:space="0" w:color="auto"/>
        <w:bottom w:val="none" w:sz="0" w:space="0" w:color="auto"/>
        <w:right w:val="none" w:sz="0" w:space="0" w:color="auto"/>
      </w:divBdr>
    </w:div>
    <w:div w:id="853962117">
      <w:bodyDiv w:val="1"/>
      <w:marLeft w:val="0"/>
      <w:marRight w:val="0"/>
      <w:marTop w:val="0"/>
      <w:marBottom w:val="0"/>
      <w:divBdr>
        <w:top w:val="none" w:sz="0" w:space="0" w:color="auto"/>
        <w:left w:val="none" w:sz="0" w:space="0" w:color="auto"/>
        <w:bottom w:val="none" w:sz="0" w:space="0" w:color="auto"/>
        <w:right w:val="none" w:sz="0" w:space="0" w:color="auto"/>
      </w:divBdr>
    </w:div>
    <w:div w:id="855926164">
      <w:bodyDiv w:val="1"/>
      <w:marLeft w:val="0"/>
      <w:marRight w:val="0"/>
      <w:marTop w:val="0"/>
      <w:marBottom w:val="0"/>
      <w:divBdr>
        <w:top w:val="none" w:sz="0" w:space="0" w:color="auto"/>
        <w:left w:val="none" w:sz="0" w:space="0" w:color="auto"/>
        <w:bottom w:val="none" w:sz="0" w:space="0" w:color="auto"/>
        <w:right w:val="none" w:sz="0" w:space="0" w:color="auto"/>
      </w:divBdr>
    </w:div>
    <w:div w:id="876627595">
      <w:bodyDiv w:val="1"/>
      <w:marLeft w:val="0"/>
      <w:marRight w:val="0"/>
      <w:marTop w:val="0"/>
      <w:marBottom w:val="0"/>
      <w:divBdr>
        <w:top w:val="none" w:sz="0" w:space="0" w:color="auto"/>
        <w:left w:val="none" w:sz="0" w:space="0" w:color="auto"/>
        <w:bottom w:val="none" w:sz="0" w:space="0" w:color="auto"/>
        <w:right w:val="none" w:sz="0" w:space="0" w:color="auto"/>
      </w:divBdr>
    </w:div>
    <w:div w:id="877668426">
      <w:bodyDiv w:val="1"/>
      <w:marLeft w:val="0"/>
      <w:marRight w:val="0"/>
      <w:marTop w:val="0"/>
      <w:marBottom w:val="0"/>
      <w:divBdr>
        <w:top w:val="none" w:sz="0" w:space="0" w:color="auto"/>
        <w:left w:val="none" w:sz="0" w:space="0" w:color="auto"/>
        <w:bottom w:val="none" w:sz="0" w:space="0" w:color="auto"/>
        <w:right w:val="none" w:sz="0" w:space="0" w:color="auto"/>
      </w:divBdr>
    </w:div>
    <w:div w:id="881214562">
      <w:bodyDiv w:val="1"/>
      <w:marLeft w:val="0"/>
      <w:marRight w:val="0"/>
      <w:marTop w:val="0"/>
      <w:marBottom w:val="0"/>
      <w:divBdr>
        <w:top w:val="none" w:sz="0" w:space="0" w:color="auto"/>
        <w:left w:val="none" w:sz="0" w:space="0" w:color="auto"/>
        <w:bottom w:val="none" w:sz="0" w:space="0" w:color="auto"/>
        <w:right w:val="none" w:sz="0" w:space="0" w:color="auto"/>
      </w:divBdr>
    </w:div>
    <w:div w:id="882474591">
      <w:bodyDiv w:val="1"/>
      <w:marLeft w:val="0"/>
      <w:marRight w:val="0"/>
      <w:marTop w:val="0"/>
      <w:marBottom w:val="0"/>
      <w:divBdr>
        <w:top w:val="none" w:sz="0" w:space="0" w:color="auto"/>
        <w:left w:val="none" w:sz="0" w:space="0" w:color="auto"/>
        <w:bottom w:val="none" w:sz="0" w:space="0" w:color="auto"/>
        <w:right w:val="none" w:sz="0" w:space="0" w:color="auto"/>
      </w:divBdr>
    </w:div>
    <w:div w:id="896747056">
      <w:bodyDiv w:val="1"/>
      <w:marLeft w:val="0"/>
      <w:marRight w:val="0"/>
      <w:marTop w:val="0"/>
      <w:marBottom w:val="0"/>
      <w:divBdr>
        <w:top w:val="none" w:sz="0" w:space="0" w:color="auto"/>
        <w:left w:val="none" w:sz="0" w:space="0" w:color="auto"/>
        <w:bottom w:val="none" w:sz="0" w:space="0" w:color="auto"/>
        <w:right w:val="none" w:sz="0" w:space="0" w:color="auto"/>
      </w:divBdr>
    </w:div>
    <w:div w:id="896818848">
      <w:bodyDiv w:val="1"/>
      <w:marLeft w:val="0"/>
      <w:marRight w:val="0"/>
      <w:marTop w:val="0"/>
      <w:marBottom w:val="0"/>
      <w:divBdr>
        <w:top w:val="none" w:sz="0" w:space="0" w:color="auto"/>
        <w:left w:val="none" w:sz="0" w:space="0" w:color="auto"/>
        <w:bottom w:val="none" w:sz="0" w:space="0" w:color="auto"/>
        <w:right w:val="none" w:sz="0" w:space="0" w:color="auto"/>
      </w:divBdr>
    </w:div>
    <w:div w:id="902183663">
      <w:bodyDiv w:val="1"/>
      <w:marLeft w:val="0"/>
      <w:marRight w:val="0"/>
      <w:marTop w:val="0"/>
      <w:marBottom w:val="0"/>
      <w:divBdr>
        <w:top w:val="none" w:sz="0" w:space="0" w:color="auto"/>
        <w:left w:val="none" w:sz="0" w:space="0" w:color="auto"/>
        <w:bottom w:val="none" w:sz="0" w:space="0" w:color="auto"/>
        <w:right w:val="none" w:sz="0" w:space="0" w:color="auto"/>
      </w:divBdr>
    </w:div>
    <w:div w:id="902715551">
      <w:bodyDiv w:val="1"/>
      <w:marLeft w:val="0"/>
      <w:marRight w:val="0"/>
      <w:marTop w:val="0"/>
      <w:marBottom w:val="0"/>
      <w:divBdr>
        <w:top w:val="none" w:sz="0" w:space="0" w:color="auto"/>
        <w:left w:val="none" w:sz="0" w:space="0" w:color="auto"/>
        <w:bottom w:val="none" w:sz="0" w:space="0" w:color="auto"/>
        <w:right w:val="none" w:sz="0" w:space="0" w:color="auto"/>
      </w:divBdr>
    </w:div>
    <w:div w:id="904490615">
      <w:bodyDiv w:val="1"/>
      <w:marLeft w:val="0"/>
      <w:marRight w:val="0"/>
      <w:marTop w:val="0"/>
      <w:marBottom w:val="0"/>
      <w:divBdr>
        <w:top w:val="none" w:sz="0" w:space="0" w:color="auto"/>
        <w:left w:val="none" w:sz="0" w:space="0" w:color="auto"/>
        <w:bottom w:val="none" w:sz="0" w:space="0" w:color="auto"/>
        <w:right w:val="none" w:sz="0" w:space="0" w:color="auto"/>
      </w:divBdr>
    </w:div>
    <w:div w:id="905844654">
      <w:bodyDiv w:val="1"/>
      <w:marLeft w:val="0"/>
      <w:marRight w:val="0"/>
      <w:marTop w:val="0"/>
      <w:marBottom w:val="0"/>
      <w:divBdr>
        <w:top w:val="none" w:sz="0" w:space="0" w:color="auto"/>
        <w:left w:val="none" w:sz="0" w:space="0" w:color="auto"/>
        <w:bottom w:val="none" w:sz="0" w:space="0" w:color="auto"/>
        <w:right w:val="none" w:sz="0" w:space="0" w:color="auto"/>
      </w:divBdr>
    </w:div>
    <w:div w:id="909268456">
      <w:bodyDiv w:val="1"/>
      <w:marLeft w:val="0"/>
      <w:marRight w:val="0"/>
      <w:marTop w:val="0"/>
      <w:marBottom w:val="0"/>
      <w:divBdr>
        <w:top w:val="none" w:sz="0" w:space="0" w:color="auto"/>
        <w:left w:val="none" w:sz="0" w:space="0" w:color="auto"/>
        <w:bottom w:val="none" w:sz="0" w:space="0" w:color="auto"/>
        <w:right w:val="none" w:sz="0" w:space="0" w:color="auto"/>
      </w:divBdr>
    </w:div>
    <w:div w:id="913128520">
      <w:bodyDiv w:val="1"/>
      <w:marLeft w:val="0"/>
      <w:marRight w:val="0"/>
      <w:marTop w:val="0"/>
      <w:marBottom w:val="0"/>
      <w:divBdr>
        <w:top w:val="none" w:sz="0" w:space="0" w:color="auto"/>
        <w:left w:val="none" w:sz="0" w:space="0" w:color="auto"/>
        <w:bottom w:val="none" w:sz="0" w:space="0" w:color="auto"/>
        <w:right w:val="none" w:sz="0" w:space="0" w:color="auto"/>
      </w:divBdr>
    </w:div>
    <w:div w:id="917833378">
      <w:bodyDiv w:val="1"/>
      <w:marLeft w:val="0"/>
      <w:marRight w:val="0"/>
      <w:marTop w:val="0"/>
      <w:marBottom w:val="0"/>
      <w:divBdr>
        <w:top w:val="none" w:sz="0" w:space="0" w:color="auto"/>
        <w:left w:val="none" w:sz="0" w:space="0" w:color="auto"/>
        <w:bottom w:val="none" w:sz="0" w:space="0" w:color="auto"/>
        <w:right w:val="none" w:sz="0" w:space="0" w:color="auto"/>
      </w:divBdr>
    </w:div>
    <w:div w:id="923224367">
      <w:bodyDiv w:val="1"/>
      <w:marLeft w:val="0"/>
      <w:marRight w:val="0"/>
      <w:marTop w:val="0"/>
      <w:marBottom w:val="0"/>
      <w:divBdr>
        <w:top w:val="none" w:sz="0" w:space="0" w:color="auto"/>
        <w:left w:val="none" w:sz="0" w:space="0" w:color="auto"/>
        <w:bottom w:val="none" w:sz="0" w:space="0" w:color="auto"/>
        <w:right w:val="none" w:sz="0" w:space="0" w:color="auto"/>
      </w:divBdr>
    </w:div>
    <w:div w:id="928124571">
      <w:bodyDiv w:val="1"/>
      <w:marLeft w:val="0"/>
      <w:marRight w:val="0"/>
      <w:marTop w:val="0"/>
      <w:marBottom w:val="0"/>
      <w:divBdr>
        <w:top w:val="none" w:sz="0" w:space="0" w:color="auto"/>
        <w:left w:val="none" w:sz="0" w:space="0" w:color="auto"/>
        <w:bottom w:val="none" w:sz="0" w:space="0" w:color="auto"/>
        <w:right w:val="none" w:sz="0" w:space="0" w:color="auto"/>
      </w:divBdr>
    </w:div>
    <w:div w:id="929199147">
      <w:bodyDiv w:val="1"/>
      <w:marLeft w:val="0"/>
      <w:marRight w:val="0"/>
      <w:marTop w:val="0"/>
      <w:marBottom w:val="0"/>
      <w:divBdr>
        <w:top w:val="none" w:sz="0" w:space="0" w:color="auto"/>
        <w:left w:val="none" w:sz="0" w:space="0" w:color="auto"/>
        <w:bottom w:val="none" w:sz="0" w:space="0" w:color="auto"/>
        <w:right w:val="none" w:sz="0" w:space="0" w:color="auto"/>
      </w:divBdr>
    </w:div>
    <w:div w:id="931670025">
      <w:bodyDiv w:val="1"/>
      <w:marLeft w:val="0"/>
      <w:marRight w:val="0"/>
      <w:marTop w:val="0"/>
      <w:marBottom w:val="0"/>
      <w:divBdr>
        <w:top w:val="none" w:sz="0" w:space="0" w:color="auto"/>
        <w:left w:val="none" w:sz="0" w:space="0" w:color="auto"/>
        <w:bottom w:val="none" w:sz="0" w:space="0" w:color="auto"/>
        <w:right w:val="none" w:sz="0" w:space="0" w:color="auto"/>
      </w:divBdr>
    </w:div>
    <w:div w:id="941915416">
      <w:bodyDiv w:val="1"/>
      <w:marLeft w:val="0"/>
      <w:marRight w:val="0"/>
      <w:marTop w:val="0"/>
      <w:marBottom w:val="0"/>
      <w:divBdr>
        <w:top w:val="none" w:sz="0" w:space="0" w:color="auto"/>
        <w:left w:val="none" w:sz="0" w:space="0" w:color="auto"/>
        <w:bottom w:val="none" w:sz="0" w:space="0" w:color="auto"/>
        <w:right w:val="none" w:sz="0" w:space="0" w:color="auto"/>
      </w:divBdr>
    </w:div>
    <w:div w:id="952831779">
      <w:bodyDiv w:val="1"/>
      <w:marLeft w:val="0"/>
      <w:marRight w:val="0"/>
      <w:marTop w:val="0"/>
      <w:marBottom w:val="0"/>
      <w:divBdr>
        <w:top w:val="none" w:sz="0" w:space="0" w:color="auto"/>
        <w:left w:val="none" w:sz="0" w:space="0" w:color="auto"/>
        <w:bottom w:val="none" w:sz="0" w:space="0" w:color="auto"/>
        <w:right w:val="none" w:sz="0" w:space="0" w:color="auto"/>
      </w:divBdr>
    </w:div>
    <w:div w:id="957030003">
      <w:bodyDiv w:val="1"/>
      <w:marLeft w:val="0"/>
      <w:marRight w:val="0"/>
      <w:marTop w:val="0"/>
      <w:marBottom w:val="0"/>
      <w:divBdr>
        <w:top w:val="none" w:sz="0" w:space="0" w:color="auto"/>
        <w:left w:val="none" w:sz="0" w:space="0" w:color="auto"/>
        <w:bottom w:val="none" w:sz="0" w:space="0" w:color="auto"/>
        <w:right w:val="none" w:sz="0" w:space="0" w:color="auto"/>
      </w:divBdr>
    </w:div>
    <w:div w:id="962228412">
      <w:bodyDiv w:val="1"/>
      <w:marLeft w:val="0"/>
      <w:marRight w:val="0"/>
      <w:marTop w:val="0"/>
      <w:marBottom w:val="0"/>
      <w:divBdr>
        <w:top w:val="none" w:sz="0" w:space="0" w:color="auto"/>
        <w:left w:val="none" w:sz="0" w:space="0" w:color="auto"/>
        <w:bottom w:val="none" w:sz="0" w:space="0" w:color="auto"/>
        <w:right w:val="none" w:sz="0" w:space="0" w:color="auto"/>
      </w:divBdr>
    </w:div>
    <w:div w:id="964653178">
      <w:bodyDiv w:val="1"/>
      <w:marLeft w:val="0"/>
      <w:marRight w:val="0"/>
      <w:marTop w:val="0"/>
      <w:marBottom w:val="0"/>
      <w:divBdr>
        <w:top w:val="none" w:sz="0" w:space="0" w:color="auto"/>
        <w:left w:val="none" w:sz="0" w:space="0" w:color="auto"/>
        <w:bottom w:val="none" w:sz="0" w:space="0" w:color="auto"/>
        <w:right w:val="none" w:sz="0" w:space="0" w:color="auto"/>
      </w:divBdr>
    </w:div>
    <w:div w:id="966354952">
      <w:bodyDiv w:val="1"/>
      <w:marLeft w:val="0"/>
      <w:marRight w:val="0"/>
      <w:marTop w:val="0"/>
      <w:marBottom w:val="0"/>
      <w:divBdr>
        <w:top w:val="none" w:sz="0" w:space="0" w:color="auto"/>
        <w:left w:val="none" w:sz="0" w:space="0" w:color="auto"/>
        <w:bottom w:val="none" w:sz="0" w:space="0" w:color="auto"/>
        <w:right w:val="none" w:sz="0" w:space="0" w:color="auto"/>
      </w:divBdr>
    </w:div>
    <w:div w:id="966736345">
      <w:bodyDiv w:val="1"/>
      <w:marLeft w:val="0"/>
      <w:marRight w:val="0"/>
      <w:marTop w:val="0"/>
      <w:marBottom w:val="0"/>
      <w:divBdr>
        <w:top w:val="none" w:sz="0" w:space="0" w:color="auto"/>
        <w:left w:val="none" w:sz="0" w:space="0" w:color="auto"/>
        <w:bottom w:val="none" w:sz="0" w:space="0" w:color="auto"/>
        <w:right w:val="none" w:sz="0" w:space="0" w:color="auto"/>
      </w:divBdr>
    </w:div>
    <w:div w:id="969751194">
      <w:bodyDiv w:val="1"/>
      <w:marLeft w:val="0"/>
      <w:marRight w:val="0"/>
      <w:marTop w:val="0"/>
      <w:marBottom w:val="0"/>
      <w:divBdr>
        <w:top w:val="none" w:sz="0" w:space="0" w:color="auto"/>
        <w:left w:val="none" w:sz="0" w:space="0" w:color="auto"/>
        <w:bottom w:val="none" w:sz="0" w:space="0" w:color="auto"/>
        <w:right w:val="none" w:sz="0" w:space="0" w:color="auto"/>
      </w:divBdr>
    </w:div>
    <w:div w:id="977950464">
      <w:bodyDiv w:val="1"/>
      <w:marLeft w:val="0"/>
      <w:marRight w:val="0"/>
      <w:marTop w:val="0"/>
      <w:marBottom w:val="0"/>
      <w:divBdr>
        <w:top w:val="none" w:sz="0" w:space="0" w:color="auto"/>
        <w:left w:val="none" w:sz="0" w:space="0" w:color="auto"/>
        <w:bottom w:val="none" w:sz="0" w:space="0" w:color="auto"/>
        <w:right w:val="none" w:sz="0" w:space="0" w:color="auto"/>
      </w:divBdr>
    </w:div>
    <w:div w:id="978653080">
      <w:bodyDiv w:val="1"/>
      <w:marLeft w:val="0"/>
      <w:marRight w:val="0"/>
      <w:marTop w:val="0"/>
      <w:marBottom w:val="0"/>
      <w:divBdr>
        <w:top w:val="none" w:sz="0" w:space="0" w:color="auto"/>
        <w:left w:val="none" w:sz="0" w:space="0" w:color="auto"/>
        <w:bottom w:val="none" w:sz="0" w:space="0" w:color="auto"/>
        <w:right w:val="none" w:sz="0" w:space="0" w:color="auto"/>
      </w:divBdr>
    </w:div>
    <w:div w:id="982268303">
      <w:bodyDiv w:val="1"/>
      <w:marLeft w:val="0"/>
      <w:marRight w:val="0"/>
      <w:marTop w:val="0"/>
      <w:marBottom w:val="0"/>
      <w:divBdr>
        <w:top w:val="none" w:sz="0" w:space="0" w:color="auto"/>
        <w:left w:val="none" w:sz="0" w:space="0" w:color="auto"/>
        <w:bottom w:val="none" w:sz="0" w:space="0" w:color="auto"/>
        <w:right w:val="none" w:sz="0" w:space="0" w:color="auto"/>
      </w:divBdr>
    </w:div>
    <w:div w:id="985739695">
      <w:bodyDiv w:val="1"/>
      <w:marLeft w:val="0"/>
      <w:marRight w:val="0"/>
      <w:marTop w:val="0"/>
      <w:marBottom w:val="0"/>
      <w:divBdr>
        <w:top w:val="none" w:sz="0" w:space="0" w:color="auto"/>
        <w:left w:val="none" w:sz="0" w:space="0" w:color="auto"/>
        <w:bottom w:val="none" w:sz="0" w:space="0" w:color="auto"/>
        <w:right w:val="none" w:sz="0" w:space="0" w:color="auto"/>
      </w:divBdr>
    </w:div>
    <w:div w:id="987901307">
      <w:bodyDiv w:val="1"/>
      <w:marLeft w:val="0"/>
      <w:marRight w:val="0"/>
      <w:marTop w:val="0"/>
      <w:marBottom w:val="0"/>
      <w:divBdr>
        <w:top w:val="none" w:sz="0" w:space="0" w:color="auto"/>
        <w:left w:val="none" w:sz="0" w:space="0" w:color="auto"/>
        <w:bottom w:val="none" w:sz="0" w:space="0" w:color="auto"/>
        <w:right w:val="none" w:sz="0" w:space="0" w:color="auto"/>
      </w:divBdr>
    </w:div>
    <w:div w:id="988167235">
      <w:bodyDiv w:val="1"/>
      <w:marLeft w:val="0"/>
      <w:marRight w:val="0"/>
      <w:marTop w:val="0"/>
      <w:marBottom w:val="0"/>
      <w:divBdr>
        <w:top w:val="none" w:sz="0" w:space="0" w:color="auto"/>
        <w:left w:val="none" w:sz="0" w:space="0" w:color="auto"/>
        <w:bottom w:val="none" w:sz="0" w:space="0" w:color="auto"/>
        <w:right w:val="none" w:sz="0" w:space="0" w:color="auto"/>
      </w:divBdr>
    </w:div>
    <w:div w:id="996614472">
      <w:bodyDiv w:val="1"/>
      <w:marLeft w:val="0"/>
      <w:marRight w:val="0"/>
      <w:marTop w:val="0"/>
      <w:marBottom w:val="0"/>
      <w:divBdr>
        <w:top w:val="none" w:sz="0" w:space="0" w:color="auto"/>
        <w:left w:val="none" w:sz="0" w:space="0" w:color="auto"/>
        <w:bottom w:val="none" w:sz="0" w:space="0" w:color="auto"/>
        <w:right w:val="none" w:sz="0" w:space="0" w:color="auto"/>
      </w:divBdr>
    </w:div>
    <w:div w:id="997654935">
      <w:bodyDiv w:val="1"/>
      <w:marLeft w:val="0"/>
      <w:marRight w:val="0"/>
      <w:marTop w:val="0"/>
      <w:marBottom w:val="0"/>
      <w:divBdr>
        <w:top w:val="none" w:sz="0" w:space="0" w:color="auto"/>
        <w:left w:val="none" w:sz="0" w:space="0" w:color="auto"/>
        <w:bottom w:val="none" w:sz="0" w:space="0" w:color="auto"/>
        <w:right w:val="none" w:sz="0" w:space="0" w:color="auto"/>
      </w:divBdr>
    </w:div>
    <w:div w:id="997922766">
      <w:bodyDiv w:val="1"/>
      <w:marLeft w:val="0"/>
      <w:marRight w:val="0"/>
      <w:marTop w:val="0"/>
      <w:marBottom w:val="0"/>
      <w:divBdr>
        <w:top w:val="none" w:sz="0" w:space="0" w:color="auto"/>
        <w:left w:val="none" w:sz="0" w:space="0" w:color="auto"/>
        <w:bottom w:val="none" w:sz="0" w:space="0" w:color="auto"/>
        <w:right w:val="none" w:sz="0" w:space="0" w:color="auto"/>
      </w:divBdr>
    </w:div>
    <w:div w:id="1004699204">
      <w:bodyDiv w:val="1"/>
      <w:marLeft w:val="0"/>
      <w:marRight w:val="0"/>
      <w:marTop w:val="0"/>
      <w:marBottom w:val="0"/>
      <w:divBdr>
        <w:top w:val="none" w:sz="0" w:space="0" w:color="auto"/>
        <w:left w:val="none" w:sz="0" w:space="0" w:color="auto"/>
        <w:bottom w:val="none" w:sz="0" w:space="0" w:color="auto"/>
        <w:right w:val="none" w:sz="0" w:space="0" w:color="auto"/>
      </w:divBdr>
    </w:div>
    <w:div w:id="1013997559">
      <w:bodyDiv w:val="1"/>
      <w:marLeft w:val="0"/>
      <w:marRight w:val="0"/>
      <w:marTop w:val="0"/>
      <w:marBottom w:val="0"/>
      <w:divBdr>
        <w:top w:val="none" w:sz="0" w:space="0" w:color="auto"/>
        <w:left w:val="none" w:sz="0" w:space="0" w:color="auto"/>
        <w:bottom w:val="none" w:sz="0" w:space="0" w:color="auto"/>
        <w:right w:val="none" w:sz="0" w:space="0" w:color="auto"/>
      </w:divBdr>
    </w:div>
    <w:div w:id="1026128826">
      <w:bodyDiv w:val="1"/>
      <w:marLeft w:val="0"/>
      <w:marRight w:val="0"/>
      <w:marTop w:val="0"/>
      <w:marBottom w:val="0"/>
      <w:divBdr>
        <w:top w:val="none" w:sz="0" w:space="0" w:color="auto"/>
        <w:left w:val="none" w:sz="0" w:space="0" w:color="auto"/>
        <w:bottom w:val="none" w:sz="0" w:space="0" w:color="auto"/>
        <w:right w:val="none" w:sz="0" w:space="0" w:color="auto"/>
      </w:divBdr>
    </w:div>
    <w:div w:id="1030372072">
      <w:bodyDiv w:val="1"/>
      <w:marLeft w:val="0"/>
      <w:marRight w:val="0"/>
      <w:marTop w:val="0"/>
      <w:marBottom w:val="0"/>
      <w:divBdr>
        <w:top w:val="none" w:sz="0" w:space="0" w:color="auto"/>
        <w:left w:val="none" w:sz="0" w:space="0" w:color="auto"/>
        <w:bottom w:val="none" w:sz="0" w:space="0" w:color="auto"/>
        <w:right w:val="none" w:sz="0" w:space="0" w:color="auto"/>
      </w:divBdr>
    </w:div>
    <w:div w:id="1031690313">
      <w:bodyDiv w:val="1"/>
      <w:marLeft w:val="0"/>
      <w:marRight w:val="0"/>
      <w:marTop w:val="0"/>
      <w:marBottom w:val="0"/>
      <w:divBdr>
        <w:top w:val="none" w:sz="0" w:space="0" w:color="auto"/>
        <w:left w:val="none" w:sz="0" w:space="0" w:color="auto"/>
        <w:bottom w:val="none" w:sz="0" w:space="0" w:color="auto"/>
        <w:right w:val="none" w:sz="0" w:space="0" w:color="auto"/>
      </w:divBdr>
    </w:div>
    <w:div w:id="1046098526">
      <w:bodyDiv w:val="1"/>
      <w:marLeft w:val="0"/>
      <w:marRight w:val="0"/>
      <w:marTop w:val="0"/>
      <w:marBottom w:val="0"/>
      <w:divBdr>
        <w:top w:val="none" w:sz="0" w:space="0" w:color="auto"/>
        <w:left w:val="none" w:sz="0" w:space="0" w:color="auto"/>
        <w:bottom w:val="none" w:sz="0" w:space="0" w:color="auto"/>
        <w:right w:val="none" w:sz="0" w:space="0" w:color="auto"/>
      </w:divBdr>
    </w:div>
    <w:div w:id="1046174239">
      <w:bodyDiv w:val="1"/>
      <w:marLeft w:val="0"/>
      <w:marRight w:val="0"/>
      <w:marTop w:val="0"/>
      <w:marBottom w:val="0"/>
      <w:divBdr>
        <w:top w:val="none" w:sz="0" w:space="0" w:color="auto"/>
        <w:left w:val="none" w:sz="0" w:space="0" w:color="auto"/>
        <w:bottom w:val="none" w:sz="0" w:space="0" w:color="auto"/>
        <w:right w:val="none" w:sz="0" w:space="0" w:color="auto"/>
      </w:divBdr>
    </w:div>
    <w:div w:id="1048526089">
      <w:bodyDiv w:val="1"/>
      <w:marLeft w:val="0"/>
      <w:marRight w:val="0"/>
      <w:marTop w:val="0"/>
      <w:marBottom w:val="0"/>
      <w:divBdr>
        <w:top w:val="none" w:sz="0" w:space="0" w:color="auto"/>
        <w:left w:val="none" w:sz="0" w:space="0" w:color="auto"/>
        <w:bottom w:val="none" w:sz="0" w:space="0" w:color="auto"/>
        <w:right w:val="none" w:sz="0" w:space="0" w:color="auto"/>
      </w:divBdr>
    </w:div>
    <w:div w:id="1050416546">
      <w:bodyDiv w:val="1"/>
      <w:marLeft w:val="0"/>
      <w:marRight w:val="0"/>
      <w:marTop w:val="0"/>
      <w:marBottom w:val="0"/>
      <w:divBdr>
        <w:top w:val="none" w:sz="0" w:space="0" w:color="auto"/>
        <w:left w:val="none" w:sz="0" w:space="0" w:color="auto"/>
        <w:bottom w:val="none" w:sz="0" w:space="0" w:color="auto"/>
        <w:right w:val="none" w:sz="0" w:space="0" w:color="auto"/>
      </w:divBdr>
    </w:div>
    <w:div w:id="1057242261">
      <w:bodyDiv w:val="1"/>
      <w:marLeft w:val="0"/>
      <w:marRight w:val="0"/>
      <w:marTop w:val="0"/>
      <w:marBottom w:val="0"/>
      <w:divBdr>
        <w:top w:val="none" w:sz="0" w:space="0" w:color="auto"/>
        <w:left w:val="none" w:sz="0" w:space="0" w:color="auto"/>
        <w:bottom w:val="none" w:sz="0" w:space="0" w:color="auto"/>
        <w:right w:val="none" w:sz="0" w:space="0" w:color="auto"/>
      </w:divBdr>
    </w:div>
    <w:div w:id="1057315744">
      <w:bodyDiv w:val="1"/>
      <w:marLeft w:val="0"/>
      <w:marRight w:val="0"/>
      <w:marTop w:val="0"/>
      <w:marBottom w:val="0"/>
      <w:divBdr>
        <w:top w:val="none" w:sz="0" w:space="0" w:color="auto"/>
        <w:left w:val="none" w:sz="0" w:space="0" w:color="auto"/>
        <w:bottom w:val="none" w:sz="0" w:space="0" w:color="auto"/>
        <w:right w:val="none" w:sz="0" w:space="0" w:color="auto"/>
      </w:divBdr>
    </w:div>
    <w:div w:id="1058624574">
      <w:bodyDiv w:val="1"/>
      <w:marLeft w:val="0"/>
      <w:marRight w:val="0"/>
      <w:marTop w:val="0"/>
      <w:marBottom w:val="0"/>
      <w:divBdr>
        <w:top w:val="none" w:sz="0" w:space="0" w:color="auto"/>
        <w:left w:val="none" w:sz="0" w:space="0" w:color="auto"/>
        <w:bottom w:val="none" w:sz="0" w:space="0" w:color="auto"/>
        <w:right w:val="none" w:sz="0" w:space="0" w:color="auto"/>
      </w:divBdr>
    </w:div>
    <w:div w:id="1065029757">
      <w:bodyDiv w:val="1"/>
      <w:marLeft w:val="0"/>
      <w:marRight w:val="0"/>
      <w:marTop w:val="0"/>
      <w:marBottom w:val="0"/>
      <w:divBdr>
        <w:top w:val="none" w:sz="0" w:space="0" w:color="auto"/>
        <w:left w:val="none" w:sz="0" w:space="0" w:color="auto"/>
        <w:bottom w:val="none" w:sz="0" w:space="0" w:color="auto"/>
        <w:right w:val="none" w:sz="0" w:space="0" w:color="auto"/>
      </w:divBdr>
    </w:div>
    <w:div w:id="1066536221">
      <w:bodyDiv w:val="1"/>
      <w:marLeft w:val="0"/>
      <w:marRight w:val="0"/>
      <w:marTop w:val="0"/>
      <w:marBottom w:val="0"/>
      <w:divBdr>
        <w:top w:val="none" w:sz="0" w:space="0" w:color="auto"/>
        <w:left w:val="none" w:sz="0" w:space="0" w:color="auto"/>
        <w:bottom w:val="none" w:sz="0" w:space="0" w:color="auto"/>
        <w:right w:val="none" w:sz="0" w:space="0" w:color="auto"/>
      </w:divBdr>
    </w:div>
    <w:div w:id="1068646906">
      <w:bodyDiv w:val="1"/>
      <w:marLeft w:val="0"/>
      <w:marRight w:val="0"/>
      <w:marTop w:val="0"/>
      <w:marBottom w:val="0"/>
      <w:divBdr>
        <w:top w:val="none" w:sz="0" w:space="0" w:color="auto"/>
        <w:left w:val="none" w:sz="0" w:space="0" w:color="auto"/>
        <w:bottom w:val="none" w:sz="0" w:space="0" w:color="auto"/>
        <w:right w:val="none" w:sz="0" w:space="0" w:color="auto"/>
      </w:divBdr>
      <w:divsChild>
        <w:div w:id="20206589">
          <w:marLeft w:val="0"/>
          <w:marRight w:val="0"/>
          <w:marTop w:val="0"/>
          <w:marBottom w:val="0"/>
          <w:divBdr>
            <w:top w:val="none" w:sz="0" w:space="0" w:color="auto"/>
            <w:left w:val="none" w:sz="0" w:space="0" w:color="auto"/>
            <w:bottom w:val="none" w:sz="0" w:space="0" w:color="auto"/>
            <w:right w:val="none" w:sz="0" w:space="0" w:color="auto"/>
          </w:divBdr>
          <w:divsChild>
            <w:div w:id="18059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807">
      <w:bodyDiv w:val="1"/>
      <w:marLeft w:val="0"/>
      <w:marRight w:val="0"/>
      <w:marTop w:val="0"/>
      <w:marBottom w:val="0"/>
      <w:divBdr>
        <w:top w:val="none" w:sz="0" w:space="0" w:color="auto"/>
        <w:left w:val="none" w:sz="0" w:space="0" w:color="auto"/>
        <w:bottom w:val="none" w:sz="0" w:space="0" w:color="auto"/>
        <w:right w:val="none" w:sz="0" w:space="0" w:color="auto"/>
      </w:divBdr>
    </w:div>
    <w:div w:id="1075084255">
      <w:bodyDiv w:val="1"/>
      <w:marLeft w:val="0"/>
      <w:marRight w:val="0"/>
      <w:marTop w:val="0"/>
      <w:marBottom w:val="0"/>
      <w:divBdr>
        <w:top w:val="none" w:sz="0" w:space="0" w:color="auto"/>
        <w:left w:val="none" w:sz="0" w:space="0" w:color="auto"/>
        <w:bottom w:val="none" w:sz="0" w:space="0" w:color="auto"/>
        <w:right w:val="none" w:sz="0" w:space="0" w:color="auto"/>
      </w:divBdr>
    </w:div>
    <w:div w:id="1084259334">
      <w:bodyDiv w:val="1"/>
      <w:marLeft w:val="0"/>
      <w:marRight w:val="0"/>
      <w:marTop w:val="0"/>
      <w:marBottom w:val="0"/>
      <w:divBdr>
        <w:top w:val="none" w:sz="0" w:space="0" w:color="auto"/>
        <w:left w:val="none" w:sz="0" w:space="0" w:color="auto"/>
        <w:bottom w:val="none" w:sz="0" w:space="0" w:color="auto"/>
        <w:right w:val="none" w:sz="0" w:space="0" w:color="auto"/>
      </w:divBdr>
    </w:div>
    <w:div w:id="1086263169">
      <w:bodyDiv w:val="1"/>
      <w:marLeft w:val="0"/>
      <w:marRight w:val="0"/>
      <w:marTop w:val="0"/>
      <w:marBottom w:val="0"/>
      <w:divBdr>
        <w:top w:val="none" w:sz="0" w:space="0" w:color="auto"/>
        <w:left w:val="none" w:sz="0" w:space="0" w:color="auto"/>
        <w:bottom w:val="none" w:sz="0" w:space="0" w:color="auto"/>
        <w:right w:val="none" w:sz="0" w:space="0" w:color="auto"/>
      </w:divBdr>
    </w:div>
    <w:div w:id="1095059349">
      <w:bodyDiv w:val="1"/>
      <w:marLeft w:val="0"/>
      <w:marRight w:val="0"/>
      <w:marTop w:val="0"/>
      <w:marBottom w:val="0"/>
      <w:divBdr>
        <w:top w:val="none" w:sz="0" w:space="0" w:color="auto"/>
        <w:left w:val="none" w:sz="0" w:space="0" w:color="auto"/>
        <w:bottom w:val="none" w:sz="0" w:space="0" w:color="auto"/>
        <w:right w:val="none" w:sz="0" w:space="0" w:color="auto"/>
      </w:divBdr>
    </w:div>
    <w:div w:id="1100836322">
      <w:bodyDiv w:val="1"/>
      <w:marLeft w:val="0"/>
      <w:marRight w:val="0"/>
      <w:marTop w:val="0"/>
      <w:marBottom w:val="0"/>
      <w:divBdr>
        <w:top w:val="none" w:sz="0" w:space="0" w:color="auto"/>
        <w:left w:val="none" w:sz="0" w:space="0" w:color="auto"/>
        <w:bottom w:val="none" w:sz="0" w:space="0" w:color="auto"/>
        <w:right w:val="none" w:sz="0" w:space="0" w:color="auto"/>
      </w:divBdr>
    </w:div>
    <w:div w:id="1105418036">
      <w:bodyDiv w:val="1"/>
      <w:marLeft w:val="0"/>
      <w:marRight w:val="0"/>
      <w:marTop w:val="0"/>
      <w:marBottom w:val="0"/>
      <w:divBdr>
        <w:top w:val="none" w:sz="0" w:space="0" w:color="auto"/>
        <w:left w:val="none" w:sz="0" w:space="0" w:color="auto"/>
        <w:bottom w:val="none" w:sz="0" w:space="0" w:color="auto"/>
        <w:right w:val="none" w:sz="0" w:space="0" w:color="auto"/>
      </w:divBdr>
    </w:div>
    <w:div w:id="1106929275">
      <w:bodyDiv w:val="1"/>
      <w:marLeft w:val="0"/>
      <w:marRight w:val="0"/>
      <w:marTop w:val="0"/>
      <w:marBottom w:val="0"/>
      <w:divBdr>
        <w:top w:val="none" w:sz="0" w:space="0" w:color="auto"/>
        <w:left w:val="none" w:sz="0" w:space="0" w:color="auto"/>
        <w:bottom w:val="none" w:sz="0" w:space="0" w:color="auto"/>
        <w:right w:val="none" w:sz="0" w:space="0" w:color="auto"/>
      </w:divBdr>
    </w:div>
    <w:div w:id="1108311882">
      <w:bodyDiv w:val="1"/>
      <w:marLeft w:val="0"/>
      <w:marRight w:val="0"/>
      <w:marTop w:val="0"/>
      <w:marBottom w:val="0"/>
      <w:divBdr>
        <w:top w:val="none" w:sz="0" w:space="0" w:color="auto"/>
        <w:left w:val="none" w:sz="0" w:space="0" w:color="auto"/>
        <w:bottom w:val="none" w:sz="0" w:space="0" w:color="auto"/>
        <w:right w:val="none" w:sz="0" w:space="0" w:color="auto"/>
      </w:divBdr>
    </w:div>
    <w:div w:id="1112941580">
      <w:bodyDiv w:val="1"/>
      <w:marLeft w:val="0"/>
      <w:marRight w:val="0"/>
      <w:marTop w:val="0"/>
      <w:marBottom w:val="0"/>
      <w:divBdr>
        <w:top w:val="none" w:sz="0" w:space="0" w:color="auto"/>
        <w:left w:val="none" w:sz="0" w:space="0" w:color="auto"/>
        <w:bottom w:val="none" w:sz="0" w:space="0" w:color="auto"/>
        <w:right w:val="none" w:sz="0" w:space="0" w:color="auto"/>
      </w:divBdr>
    </w:div>
    <w:div w:id="1114324297">
      <w:bodyDiv w:val="1"/>
      <w:marLeft w:val="0"/>
      <w:marRight w:val="0"/>
      <w:marTop w:val="0"/>
      <w:marBottom w:val="0"/>
      <w:divBdr>
        <w:top w:val="none" w:sz="0" w:space="0" w:color="auto"/>
        <w:left w:val="none" w:sz="0" w:space="0" w:color="auto"/>
        <w:bottom w:val="none" w:sz="0" w:space="0" w:color="auto"/>
        <w:right w:val="none" w:sz="0" w:space="0" w:color="auto"/>
      </w:divBdr>
    </w:div>
    <w:div w:id="1114517376">
      <w:bodyDiv w:val="1"/>
      <w:marLeft w:val="0"/>
      <w:marRight w:val="0"/>
      <w:marTop w:val="0"/>
      <w:marBottom w:val="0"/>
      <w:divBdr>
        <w:top w:val="none" w:sz="0" w:space="0" w:color="auto"/>
        <w:left w:val="none" w:sz="0" w:space="0" w:color="auto"/>
        <w:bottom w:val="none" w:sz="0" w:space="0" w:color="auto"/>
        <w:right w:val="none" w:sz="0" w:space="0" w:color="auto"/>
      </w:divBdr>
    </w:div>
    <w:div w:id="1114591068">
      <w:bodyDiv w:val="1"/>
      <w:marLeft w:val="0"/>
      <w:marRight w:val="0"/>
      <w:marTop w:val="0"/>
      <w:marBottom w:val="0"/>
      <w:divBdr>
        <w:top w:val="none" w:sz="0" w:space="0" w:color="auto"/>
        <w:left w:val="none" w:sz="0" w:space="0" w:color="auto"/>
        <w:bottom w:val="none" w:sz="0" w:space="0" w:color="auto"/>
        <w:right w:val="none" w:sz="0" w:space="0" w:color="auto"/>
      </w:divBdr>
    </w:div>
    <w:div w:id="1118330500">
      <w:bodyDiv w:val="1"/>
      <w:marLeft w:val="0"/>
      <w:marRight w:val="0"/>
      <w:marTop w:val="0"/>
      <w:marBottom w:val="0"/>
      <w:divBdr>
        <w:top w:val="none" w:sz="0" w:space="0" w:color="auto"/>
        <w:left w:val="none" w:sz="0" w:space="0" w:color="auto"/>
        <w:bottom w:val="none" w:sz="0" w:space="0" w:color="auto"/>
        <w:right w:val="none" w:sz="0" w:space="0" w:color="auto"/>
      </w:divBdr>
    </w:div>
    <w:div w:id="1123036433">
      <w:bodyDiv w:val="1"/>
      <w:marLeft w:val="0"/>
      <w:marRight w:val="0"/>
      <w:marTop w:val="0"/>
      <w:marBottom w:val="0"/>
      <w:divBdr>
        <w:top w:val="none" w:sz="0" w:space="0" w:color="auto"/>
        <w:left w:val="none" w:sz="0" w:space="0" w:color="auto"/>
        <w:bottom w:val="none" w:sz="0" w:space="0" w:color="auto"/>
        <w:right w:val="none" w:sz="0" w:space="0" w:color="auto"/>
      </w:divBdr>
    </w:div>
    <w:div w:id="1126316734">
      <w:bodyDiv w:val="1"/>
      <w:marLeft w:val="0"/>
      <w:marRight w:val="0"/>
      <w:marTop w:val="0"/>
      <w:marBottom w:val="0"/>
      <w:divBdr>
        <w:top w:val="none" w:sz="0" w:space="0" w:color="auto"/>
        <w:left w:val="none" w:sz="0" w:space="0" w:color="auto"/>
        <w:bottom w:val="none" w:sz="0" w:space="0" w:color="auto"/>
        <w:right w:val="none" w:sz="0" w:space="0" w:color="auto"/>
      </w:divBdr>
    </w:div>
    <w:div w:id="1128628126">
      <w:bodyDiv w:val="1"/>
      <w:marLeft w:val="0"/>
      <w:marRight w:val="0"/>
      <w:marTop w:val="0"/>
      <w:marBottom w:val="0"/>
      <w:divBdr>
        <w:top w:val="none" w:sz="0" w:space="0" w:color="auto"/>
        <w:left w:val="none" w:sz="0" w:space="0" w:color="auto"/>
        <w:bottom w:val="none" w:sz="0" w:space="0" w:color="auto"/>
        <w:right w:val="none" w:sz="0" w:space="0" w:color="auto"/>
      </w:divBdr>
    </w:div>
    <w:div w:id="1132753454">
      <w:bodyDiv w:val="1"/>
      <w:marLeft w:val="0"/>
      <w:marRight w:val="0"/>
      <w:marTop w:val="0"/>
      <w:marBottom w:val="0"/>
      <w:divBdr>
        <w:top w:val="none" w:sz="0" w:space="0" w:color="auto"/>
        <w:left w:val="none" w:sz="0" w:space="0" w:color="auto"/>
        <w:bottom w:val="none" w:sz="0" w:space="0" w:color="auto"/>
        <w:right w:val="none" w:sz="0" w:space="0" w:color="auto"/>
      </w:divBdr>
    </w:div>
    <w:div w:id="1136025361">
      <w:bodyDiv w:val="1"/>
      <w:marLeft w:val="0"/>
      <w:marRight w:val="0"/>
      <w:marTop w:val="0"/>
      <w:marBottom w:val="0"/>
      <w:divBdr>
        <w:top w:val="none" w:sz="0" w:space="0" w:color="auto"/>
        <w:left w:val="none" w:sz="0" w:space="0" w:color="auto"/>
        <w:bottom w:val="none" w:sz="0" w:space="0" w:color="auto"/>
        <w:right w:val="none" w:sz="0" w:space="0" w:color="auto"/>
      </w:divBdr>
    </w:div>
    <w:div w:id="1139499898">
      <w:bodyDiv w:val="1"/>
      <w:marLeft w:val="0"/>
      <w:marRight w:val="0"/>
      <w:marTop w:val="0"/>
      <w:marBottom w:val="0"/>
      <w:divBdr>
        <w:top w:val="none" w:sz="0" w:space="0" w:color="auto"/>
        <w:left w:val="none" w:sz="0" w:space="0" w:color="auto"/>
        <w:bottom w:val="none" w:sz="0" w:space="0" w:color="auto"/>
        <w:right w:val="none" w:sz="0" w:space="0" w:color="auto"/>
      </w:divBdr>
    </w:div>
    <w:div w:id="1140419714">
      <w:bodyDiv w:val="1"/>
      <w:marLeft w:val="0"/>
      <w:marRight w:val="0"/>
      <w:marTop w:val="0"/>
      <w:marBottom w:val="0"/>
      <w:divBdr>
        <w:top w:val="none" w:sz="0" w:space="0" w:color="auto"/>
        <w:left w:val="none" w:sz="0" w:space="0" w:color="auto"/>
        <w:bottom w:val="none" w:sz="0" w:space="0" w:color="auto"/>
        <w:right w:val="none" w:sz="0" w:space="0" w:color="auto"/>
      </w:divBdr>
    </w:div>
    <w:div w:id="1140612568">
      <w:bodyDiv w:val="1"/>
      <w:marLeft w:val="0"/>
      <w:marRight w:val="0"/>
      <w:marTop w:val="0"/>
      <w:marBottom w:val="0"/>
      <w:divBdr>
        <w:top w:val="none" w:sz="0" w:space="0" w:color="auto"/>
        <w:left w:val="none" w:sz="0" w:space="0" w:color="auto"/>
        <w:bottom w:val="none" w:sz="0" w:space="0" w:color="auto"/>
        <w:right w:val="none" w:sz="0" w:space="0" w:color="auto"/>
      </w:divBdr>
    </w:div>
    <w:div w:id="1150025796">
      <w:bodyDiv w:val="1"/>
      <w:marLeft w:val="0"/>
      <w:marRight w:val="0"/>
      <w:marTop w:val="0"/>
      <w:marBottom w:val="0"/>
      <w:divBdr>
        <w:top w:val="none" w:sz="0" w:space="0" w:color="auto"/>
        <w:left w:val="none" w:sz="0" w:space="0" w:color="auto"/>
        <w:bottom w:val="none" w:sz="0" w:space="0" w:color="auto"/>
        <w:right w:val="none" w:sz="0" w:space="0" w:color="auto"/>
      </w:divBdr>
    </w:div>
    <w:div w:id="1152678773">
      <w:bodyDiv w:val="1"/>
      <w:marLeft w:val="0"/>
      <w:marRight w:val="0"/>
      <w:marTop w:val="0"/>
      <w:marBottom w:val="0"/>
      <w:divBdr>
        <w:top w:val="none" w:sz="0" w:space="0" w:color="auto"/>
        <w:left w:val="none" w:sz="0" w:space="0" w:color="auto"/>
        <w:bottom w:val="none" w:sz="0" w:space="0" w:color="auto"/>
        <w:right w:val="none" w:sz="0" w:space="0" w:color="auto"/>
      </w:divBdr>
    </w:div>
    <w:div w:id="1160731370">
      <w:bodyDiv w:val="1"/>
      <w:marLeft w:val="0"/>
      <w:marRight w:val="0"/>
      <w:marTop w:val="0"/>
      <w:marBottom w:val="0"/>
      <w:divBdr>
        <w:top w:val="none" w:sz="0" w:space="0" w:color="auto"/>
        <w:left w:val="none" w:sz="0" w:space="0" w:color="auto"/>
        <w:bottom w:val="none" w:sz="0" w:space="0" w:color="auto"/>
        <w:right w:val="none" w:sz="0" w:space="0" w:color="auto"/>
      </w:divBdr>
    </w:div>
    <w:div w:id="1170678982">
      <w:bodyDiv w:val="1"/>
      <w:marLeft w:val="0"/>
      <w:marRight w:val="0"/>
      <w:marTop w:val="0"/>
      <w:marBottom w:val="0"/>
      <w:divBdr>
        <w:top w:val="none" w:sz="0" w:space="0" w:color="auto"/>
        <w:left w:val="none" w:sz="0" w:space="0" w:color="auto"/>
        <w:bottom w:val="none" w:sz="0" w:space="0" w:color="auto"/>
        <w:right w:val="none" w:sz="0" w:space="0" w:color="auto"/>
      </w:divBdr>
    </w:div>
    <w:div w:id="1174806756">
      <w:bodyDiv w:val="1"/>
      <w:marLeft w:val="0"/>
      <w:marRight w:val="0"/>
      <w:marTop w:val="0"/>
      <w:marBottom w:val="0"/>
      <w:divBdr>
        <w:top w:val="none" w:sz="0" w:space="0" w:color="auto"/>
        <w:left w:val="none" w:sz="0" w:space="0" w:color="auto"/>
        <w:bottom w:val="none" w:sz="0" w:space="0" w:color="auto"/>
        <w:right w:val="none" w:sz="0" w:space="0" w:color="auto"/>
      </w:divBdr>
    </w:div>
    <w:div w:id="1180663261">
      <w:bodyDiv w:val="1"/>
      <w:marLeft w:val="0"/>
      <w:marRight w:val="0"/>
      <w:marTop w:val="0"/>
      <w:marBottom w:val="0"/>
      <w:divBdr>
        <w:top w:val="none" w:sz="0" w:space="0" w:color="auto"/>
        <w:left w:val="none" w:sz="0" w:space="0" w:color="auto"/>
        <w:bottom w:val="none" w:sz="0" w:space="0" w:color="auto"/>
        <w:right w:val="none" w:sz="0" w:space="0" w:color="auto"/>
      </w:divBdr>
    </w:div>
    <w:div w:id="1183131578">
      <w:bodyDiv w:val="1"/>
      <w:marLeft w:val="0"/>
      <w:marRight w:val="0"/>
      <w:marTop w:val="0"/>
      <w:marBottom w:val="0"/>
      <w:divBdr>
        <w:top w:val="none" w:sz="0" w:space="0" w:color="auto"/>
        <w:left w:val="none" w:sz="0" w:space="0" w:color="auto"/>
        <w:bottom w:val="none" w:sz="0" w:space="0" w:color="auto"/>
        <w:right w:val="none" w:sz="0" w:space="0" w:color="auto"/>
      </w:divBdr>
    </w:div>
    <w:div w:id="1184396226">
      <w:bodyDiv w:val="1"/>
      <w:marLeft w:val="0"/>
      <w:marRight w:val="0"/>
      <w:marTop w:val="0"/>
      <w:marBottom w:val="0"/>
      <w:divBdr>
        <w:top w:val="none" w:sz="0" w:space="0" w:color="auto"/>
        <w:left w:val="none" w:sz="0" w:space="0" w:color="auto"/>
        <w:bottom w:val="none" w:sz="0" w:space="0" w:color="auto"/>
        <w:right w:val="none" w:sz="0" w:space="0" w:color="auto"/>
      </w:divBdr>
    </w:div>
    <w:div w:id="1187643746">
      <w:bodyDiv w:val="1"/>
      <w:marLeft w:val="0"/>
      <w:marRight w:val="0"/>
      <w:marTop w:val="0"/>
      <w:marBottom w:val="0"/>
      <w:divBdr>
        <w:top w:val="none" w:sz="0" w:space="0" w:color="auto"/>
        <w:left w:val="none" w:sz="0" w:space="0" w:color="auto"/>
        <w:bottom w:val="none" w:sz="0" w:space="0" w:color="auto"/>
        <w:right w:val="none" w:sz="0" w:space="0" w:color="auto"/>
      </w:divBdr>
    </w:div>
    <w:div w:id="1188183073">
      <w:bodyDiv w:val="1"/>
      <w:marLeft w:val="0"/>
      <w:marRight w:val="0"/>
      <w:marTop w:val="0"/>
      <w:marBottom w:val="0"/>
      <w:divBdr>
        <w:top w:val="none" w:sz="0" w:space="0" w:color="auto"/>
        <w:left w:val="none" w:sz="0" w:space="0" w:color="auto"/>
        <w:bottom w:val="none" w:sz="0" w:space="0" w:color="auto"/>
        <w:right w:val="none" w:sz="0" w:space="0" w:color="auto"/>
      </w:divBdr>
    </w:div>
    <w:div w:id="1191844926">
      <w:bodyDiv w:val="1"/>
      <w:marLeft w:val="0"/>
      <w:marRight w:val="0"/>
      <w:marTop w:val="0"/>
      <w:marBottom w:val="0"/>
      <w:divBdr>
        <w:top w:val="none" w:sz="0" w:space="0" w:color="auto"/>
        <w:left w:val="none" w:sz="0" w:space="0" w:color="auto"/>
        <w:bottom w:val="none" w:sz="0" w:space="0" w:color="auto"/>
        <w:right w:val="none" w:sz="0" w:space="0" w:color="auto"/>
      </w:divBdr>
    </w:div>
    <w:div w:id="1194806397">
      <w:bodyDiv w:val="1"/>
      <w:marLeft w:val="0"/>
      <w:marRight w:val="0"/>
      <w:marTop w:val="0"/>
      <w:marBottom w:val="0"/>
      <w:divBdr>
        <w:top w:val="none" w:sz="0" w:space="0" w:color="auto"/>
        <w:left w:val="none" w:sz="0" w:space="0" w:color="auto"/>
        <w:bottom w:val="none" w:sz="0" w:space="0" w:color="auto"/>
        <w:right w:val="none" w:sz="0" w:space="0" w:color="auto"/>
      </w:divBdr>
    </w:div>
    <w:div w:id="1204755401">
      <w:bodyDiv w:val="1"/>
      <w:marLeft w:val="0"/>
      <w:marRight w:val="0"/>
      <w:marTop w:val="0"/>
      <w:marBottom w:val="0"/>
      <w:divBdr>
        <w:top w:val="none" w:sz="0" w:space="0" w:color="auto"/>
        <w:left w:val="none" w:sz="0" w:space="0" w:color="auto"/>
        <w:bottom w:val="none" w:sz="0" w:space="0" w:color="auto"/>
        <w:right w:val="none" w:sz="0" w:space="0" w:color="auto"/>
      </w:divBdr>
    </w:div>
    <w:div w:id="1209338044">
      <w:bodyDiv w:val="1"/>
      <w:marLeft w:val="0"/>
      <w:marRight w:val="0"/>
      <w:marTop w:val="0"/>
      <w:marBottom w:val="0"/>
      <w:divBdr>
        <w:top w:val="none" w:sz="0" w:space="0" w:color="auto"/>
        <w:left w:val="none" w:sz="0" w:space="0" w:color="auto"/>
        <w:bottom w:val="none" w:sz="0" w:space="0" w:color="auto"/>
        <w:right w:val="none" w:sz="0" w:space="0" w:color="auto"/>
      </w:divBdr>
    </w:div>
    <w:div w:id="1229069789">
      <w:bodyDiv w:val="1"/>
      <w:marLeft w:val="0"/>
      <w:marRight w:val="0"/>
      <w:marTop w:val="0"/>
      <w:marBottom w:val="0"/>
      <w:divBdr>
        <w:top w:val="none" w:sz="0" w:space="0" w:color="auto"/>
        <w:left w:val="none" w:sz="0" w:space="0" w:color="auto"/>
        <w:bottom w:val="none" w:sz="0" w:space="0" w:color="auto"/>
        <w:right w:val="none" w:sz="0" w:space="0" w:color="auto"/>
      </w:divBdr>
    </w:div>
    <w:div w:id="1237085254">
      <w:bodyDiv w:val="1"/>
      <w:marLeft w:val="0"/>
      <w:marRight w:val="0"/>
      <w:marTop w:val="0"/>
      <w:marBottom w:val="0"/>
      <w:divBdr>
        <w:top w:val="none" w:sz="0" w:space="0" w:color="auto"/>
        <w:left w:val="none" w:sz="0" w:space="0" w:color="auto"/>
        <w:bottom w:val="none" w:sz="0" w:space="0" w:color="auto"/>
        <w:right w:val="none" w:sz="0" w:space="0" w:color="auto"/>
      </w:divBdr>
    </w:div>
    <w:div w:id="1240485864">
      <w:bodyDiv w:val="1"/>
      <w:marLeft w:val="0"/>
      <w:marRight w:val="0"/>
      <w:marTop w:val="0"/>
      <w:marBottom w:val="0"/>
      <w:divBdr>
        <w:top w:val="none" w:sz="0" w:space="0" w:color="auto"/>
        <w:left w:val="none" w:sz="0" w:space="0" w:color="auto"/>
        <w:bottom w:val="none" w:sz="0" w:space="0" w:color="auto"/>
        <w:right w:val="none" w:sz="0" w:space="0" w:color="auto"/>
      </w:divBdr>
    </w:div>
    <w:div w:id="1248885679">
      <w:bodyDiv w:val="1"/>
      <w:marLeft w:val="0"/>
      <w:marRight w:val="0"/>
      <w:marTop w:val="0"/>
      <w:marBottom w:val="0"/>
      <w:divBdr>
        <w:top w:val="none" w:sz="0" w:space="0" w:color="auto"/>
        <w:left w:val="none" w:sz="0" w:space="0" w:color="auto"/>
        <w:bottom w:val="none" w:sz="0" w:space="0" w:color="auto"/>
        <w:right w:val="none" w:sz="0" w:space="0" w:color="auto"/>
      </w:divBdr>
    </w:div>
    <w:div w:id="1251618011">
      <w:bodyDiv w:val="1"/>
      <w:marLeft w:val="0"/>
      <w:marRight w:val="0"/>
      <w:marTop w:val="0"/>
      <w:marBottom w:val="0"/>
      <w:divBdr>
        <w:top w:val="none" w:sz="0" w:space="0" w:color="auto"/>
        <w:left w:val="none" w:sz="0" w:space="0" w:color="auto"/>
        <w:bottom w:val="none" w:sz="0" w:space="0" w:color="auto"/>
        <w:right w:val="none" w:sz="0" w:space="0" w:color="auto"/>
      </w:divBdr>
    </w:div>
    <w:div w:id="1252812333">
      <w:bodyDiv w:val="1"/>
      <w:marLeft w:val="0"/>
      <w:marRight w:val="0"/>
      <w:marTop w:val="0"/>
      <w:marBottom w:val="0"/>
      <w:divBdr>
        <w:top w:val="none" w:sz="0" w:space="0" w:color="auto"/>
        <w:left w:val="none" w:sz="0" w:space="0" w:color="auto"/>
        <w:bottom w:val="none" w:sz="0" w:space="0" w:color="auto"/>
        <w:right w:val="none" w:sz="0" w:space="0" w:color="auto"/>
      </w:divBdr>
    </w:div>
    <w:div w:id="1258755217">
      <w:bodyDiv w:val="1"/>
      <w:marLeft w:val="0"/>
      <w:marRight w:val="0"/>
      <w:marTop w:val="0"/>
      <w:marBottom w:val="0"/>
      <w:divBdr>
        <w:top w:val="none" w:sz="0" w:space="0" w:color="auto"/>
        <w:left w:val="none" w:sz="0" w:space="0" w:color="auto"/>
        <w:bottom w:val="none" w:sz="0" w:space="0" w:color="auto"/>
        <w:right w:val="none" w:sz="0" w:space="0" w:color="auto"/>
      </w:divBdr>
    </w:div>
    <w:div w:id="1265193519">
      <w:bodyDiv w:val="1"/>
      <w:marLeft w:val="0"/>
      <w:marRight w:val="0"/>
      <w:marTop w:val="0"/>
      <w:marBottom w:val="0"/>
      <w:divBdr>
        <w:top w:val="none" w:sz="0" w:space="0" w:color="auto"/>
        <w:left w:val="none" w:sz="0" w:space="0" w:color="auto"/>
        <w:bottom w:val="none" w:sz="0" w:space="0" w:color="auto"/>
        <w:right w:val="none" w:sz="0" w:space="0" w:color="auto"/>
      </w:divBdr>
    </w:div>
    <w:div w:id="1266768741">
      <w:bodyDiv w:val="1"/>
      <w:marLeft w:val="0"/>
      <w:marRight w:val="0"/>
      <w:marTop w:val="0"/>
      <w:marBottom w:val="0"/>
      <w:divBdr>
        <w:top w:val="none" w:sz="0" w:space="0" w:color="auto"/>
        <w:left w:val="none" w:sz="0" w:space="0" w:color="auto"/>
        <w:bottom w:val="none" w:sz="0" w:space="0" w:color="auto"/>
        <w:right w:val="none" w:sz="0" w:space="0" w:color="auto"/>
      </w:divBdr>
    </w:div>
    <w:div w:id="1275795939">
      <w:bodyDiv w:val="1"/>
      <w:marLeft w:val="0"/>
      <w:marRight w:val="0"/>
      <w:marTop w:val="0"/>
      <w:marBottom w:val="0"/>
      <w:divBdr>
        <w:top w:val="none" w:sz="0" w:space="0" w:color="auto"/>
        <w:left w:val="none" w:sz="0" w:space="0" w:color="auto"/>
        <w:bottom w:val="none" w:sz="0" w:space="0" w:color="auto"/>
        <w:right w:val="none" w:sz="0" w:space="0" w:color="auto"/>
      </w:divBdr>
    </w:div>
    <w:div w:id="1276013160">
      <w:bodyDiv w:val="1"/>
      <w:marLeft w:val="0"/>
      <w:marRight w:val="0"/>
      <w:marTop w:val="0"/>
      <w:marBottom w:val="0"/>
      <w:divBdr>
        <w:top w:val="none" w:sz="0" w:space="0" w:color="auto"/>
        <w:left w:val="none" w:sz="0" w:space="0" w:color="auto"/>
        <w:bottom w:val="none" w:sz="0" w:space="0" w:color="auto"/>
        <w:right w:val="none" w:sz="0" w:space="0" w:color="auto"/>
      </w:divBdr>
    </w:div>
    <w:div w:id="1277760810">
      <w:bodyDiv w:val="1"/>
      <w:marLeft w:val="0"/>
      <w:marRight w:val="0"/>
      <w:marTop w:val="0"/>
      <w:marBottom w:val="0"/>
      <w:divBdr>
        <w:top w:val="none" w:sz="0" w:space="0" w:color="auto"/>
        <w:left w:val="none" w:sz="0" w:space="0" w:color="auto"/>
        <w:bottom w:val="none" w:sz="0" w:space="0" w:color="auto"/>
        <w:right w:val="none" w:sz="0" w:space="0" w:color="auto"/>
      </w:divBdr>
    </w:div>
    <w:div w:id="1288858494">
      <w:bodyDiv w:val="1"/>
      <w:marLeft w:val="0"/>
      <w:marRight w:val="0"/>
      <w:marTop w:val="0"/>
      <w:marBottom w:val="0"/>
      <w:divBdr>
        <w:top w:val="none" w:sz="0" w:space="0" w:color="auto"/>
        <w:left w:val="none" w:sz="0" w:space="0" w:color="auto"/>
        <w:bottom w:val="none" w:sz="0" w:space="0" w:color="auto"/>
        <w:right w:val="none" w:sz="0" w:space="0" w:color="auto"/>
      </w:divBdr>
    </w:div>
    <w:div w:id="1290435986">
      <w:bodyDiv w:val="1"/>
      <w:marLeft w:val="0"/>
      <w:marRight w:val="0"/>
      <w:marTop w:val="0"/>
      <w:marBottom w:val="0"/>
      <w:divBdr>
        <w:top w:val="none" w:sz="0" w:space="0" w:color="auto"/>
        <w:left w:val="none" w:sz="0" w:space="0" w:color="auto"/>
        <w:bottom w:val="none" w:sz="0" w:space="0" w:color="auto"/>
        <w:right w:val="none" w:sz="0" w:space="0" w:color="auto"/>
      </w:divBdr>
    </w:div>
    <w:div w:id="1291785024">
      <w:bodyDiv w:val="1"/>
      <w:marLeft w:val="0"/>
      <w:marRight w:val="0"/>
      <w:marTop w:val="0"/>
      <w:marBottom w:val="0"/>
      <w:divBdr>
        <w:top w:val="none" w:sz="0" w:space="0" w:color="auto"/>
        <w:left w:val="none" w:sz="0" w:space="0" w:color="auto"/>
        <w:bottom w:val="none" w:sz="0" w:space="0" w:color="auto"/>
        <w:right w:val="none" w:sz="0" w:space="0" w:color="auto"/>
      </w:divBdr>
    </w:div>
    <w:div w:id="1293095878">
      <w:bodyDiv w:val="1"/>
      <w:marLeft w:val="0"/>
      <w:marRight w:val="0"/>
      <w:marTop w:val="0"/>
      <w:marBottom w:val="0"/>
      <w:divBdr>
        <w:top w:val="none" w:sz="0" w:space="0" w:color="auto"/>
        <w:left w:val="none" w:sz="0" w:space="0" w:color="auto"/>
        <w:bottom w:val="none" w:sz="0" w:space="0" w:color="auto"/>
        <w:right w:val="none" w:sz="0" w:space="0" w:color="auto"/>
      </w:divBdr>
    </w:div>
    <w:div w:id="1293099337">
      <w:bodyDiv w:val="1"/>
      <w:marLeft w:val="0"/>
      <w:marRight w:val="0"/>
      <w:marTop w:val="0"/>
      <w:marBottom w:val="0"/>
      <w:divBdr>
        <w:top w:val="none" w:sz="0" w:space="0" w:color="auto"/>
        <w:left w:val="none" w:sz="0" w:space="0" w:color="auto"/>
        <w:bottom w:val="none" w:sz="0" w:space="0" w:color="auto"/>
        <w:right w:val="none" w:sz="0" w:space="0" w:color="auto"/>
      </w:divBdr>
    </w:div>
    <w:div w:id="1302886206">
      <w:bodyDiv w:val="1"/>
      <w:marLeft w:val="0"/>
      <w:marRight w:val="0"/>
      <w:marTop w:val="0"/>
      <w:marBottom w:val="0"/>
      <w:divBdr>
        <w:top w:val="none" w:sz="0" w:space="0" w:color="auto"/>
        <w:left w:val="none" w:sz="0" w:space="0" w:color="auto"/>
        <w:bottom w:val="none" w:sz="0" w:space="0" w:color="auto"/>
        <w:right w:val="none" w:sz="0" w:space="0" w:color="auto"/>
      </w:divBdr>
    </w:div>
    <w:div w:id="1304384452">
      <w:bodyDiv w:val="1"/>
      <w:marLeft w:val="0"/>
      <w:marRight w:val="0"/>
      <w:marTop w:val="0"/>
      <w:marBottom w:val="0"/>
      <w:divBdr>
        <w:top w:val="none" w:sz="0" w:space="0" w:color="auto"/>
        <w:left w:val="none" w:sz="0" w:space="0" w:color="auto"/>
        <w:bottom w:val="none" w:sz="0" w:space="0" w:color="auto"/>
        <w:right w:val="none" w:sz="0" w:space="0" w:color="auto"/>
      </w:divBdr>
    </w:div>
    <w:div w:id="1308776123">
      <w:bodyDiv w:val="1"/>
      <w:marLeft w:val="0"/>
      <w:marRight w:val="0"/>
      <w:marTop w:val="0"/>
      <w:marBottom w:val="0"/>
      <w:divBdr>
        <w:top w:val="none" w:sz="0" w:space="0" w:color="auto"/>
        <w:left w:val="none" w:sz="0" w:space="0" w:color="auto"/>
        <w:bottom w:val="none" w:sz="0" w:space="0" w:color="auto"/>
        <w:right w:val="none" w:sz="0" w:space="0" w:color="auto"/>
      </w:divBdr>
    </w:div>
    <w:div w:id="1312708780">
      <w:bodyDiv w:val="1"/>
      <w:marLeft w:val="0"/>
      <w:marRight w:val="0"/>
      <w:marTop w:val="0"/>
      <w:marBottom w:val="0"/>
      <w:divBdr>
        <w:top w:val="none" w:sz="0" w:space="0" w:color="auto"/>
        <w:left w:val="none" w:sz="0" w:space="0" w:color="auto"/>
        <w:bottom w:val="none" w:sz="0" w:space="0" w:color="auto"/>
        <w:right w:val="none" w:sz="0" w:space="0" w:color="auto"/>
      </w:divBdr>
    </w:div>
    <w:div w:id="1322466357">
      <w:bodyDiv w:val="1"/>
      <w:marLeft w:val="0"/>
      <w:marRight w:val="0"/>
      <w:marTop w:val="0"/>
      <w:marBottom w:val="0"/>
      <w:divBdr>
        <w:top w:val="none" w:sz="0" w:space="0" w:color="auto"/>
        <w:left w:val="none" w:sz="0" w:space="0" w:color="auto"/>
        <w:bottom w:val="none" w:sz="0" w:space="0" w:color="auto"/>
        <w:right w:val="none" w:sz="0" w:space="0" w:color="auto"/>
      </w:divBdr>
    </w:div>
    <w:div w:id="1333726434">
      <w:bodyDiv w:val="1"/>
      <w:marLeft w:val="0"/>
      <w:marRight w:val="0"/>
      <w:marTop w:val="0"/>
      <w:marBottom w:val="0"/>
      <w:divBdr>
        <w:top w:val="none" w:sz="0" w:space="0" w:color="auto"/>
        <w:left w:val="none" w:sz="0" w:space="0" w:color="auto"/>
        <w:bottom w:val="none" w:sz="0" w:space="0" w:color="auto"/>
        <w:right w:val="none" w:sz="0" w:space="0" w:color="auto"/>
      </w:divBdr>
    </w:div>
    <w:div w:id="1335379463">
      <w:bodyDiv w:val="1"/>
      <w:marLeft w:val="0"/>
      <w:marRight w:val="0"/>
      <w:marTop w:val="0"/>
      <w:marBottom w:val="0"/>
      <w:divBdr>
        <w:top w:val="none" w:sz="0" w:space="0" w:color="auto"/>
        <w:left w:val="none" w:sz="0" w:space="0" w:color="auto"/>
        <w:bottom w:val="none" w:sz="0" w:space="0" w:color="auto"/>
        <w:right w:val="none" w:sz="0" w:space="0" w:color="auto"/>
      </w:divBdr>
    </w:div>
    <w:div w:id="1338265781">
      <w:bodyDiv w:val="1"/>
      <w:marLeft w:val="0"/>
      <w:marRight w:val="0"/>
      <w:marTop w:val="0"/>
      <w:marBottom w:val="0"/>
      <w:divBdr>
        <w:top w:val="none" w:sz="0" w:space="0" w:color="auto"/>
        <w:left w:val="none" w:sz="0" w:space="0" w:color="auto"/>
        <w:bottom w:val="none" w:sz="0" w:space="0" w:color="auto"/>
        <w:right w:val="none" w:sz="0" w:space="0" w:color="auto"/>
      </w:divBdr>
    </w:div>
    <w:div w:id="1340542130">
      <w:bodyDiv w:val="1"/>
      <w:marLeft w:val="0"/>
      <w:marRight w:val="0"/>
      <w:marTop w:val="0"/>
      <w:marBottom w:val="0"/>
      <w:divBdr>
        <w:top w:val="none" w:sz="0" w:space="0" w:color="auto"/>
        <w:left w:val="none" w:sz="0" w:space="0" w:color="auto"/>
        <w:bottom w:val="none" w:sz="0" w:space="0" w:color="auto"/>
        <w:right w:val="none" w:sz="0" w:space="0" w:color="auto"/>
      </w:divBdr>
    </w:div>
    <w:div w:id="1343507174">
      <w:bodyDiv w:val="1"/>
      <w:marLeft w:val="0"/>
      <w:marRight w:val="0"/>
      <w:marTop w:val="0"/>
      <w:marBottom w:val="0"/>
      <w:divBdr>
        <w:top w:val="none" w:sz="0" w:space="0" w:color="auto"/>
        <w:left w:val="none" w:sz="0" w:space="0" w:color="auto"/>
        <w:bottom w:val="none" w:sz="0" w:space="0" w:color="auto"/>
        <w:right w:val="none" w:sz="0" w:space="0" w:color="auto"/>
      </w:divBdr>
    </w:div>
    <w:div w:id="1349284806">
      <w:bodyDiv w:val="1"/>
      <w:marLeft w:val="0"/>
      <w:marRight w:val="0"/>
      <w:marTop w:val="0"/>
      <w:marBottom w:val="0"/>
      <w:divBdr>
        <w:top w:val="none" w:sz="0" w:space="0" w:color="auto"/>
        <w:left w:val="none" w:sz="0" w:space="0" w:color="auto"/>
        <w:bottom w:val="none" w:sz="0" w:space="0" w:color="auto"/>
        <w:right w:val="none" w:sz="0" w:space="0" w:color="auto"/>
      </w:divBdr>
    </w:div>
    <w:div w:id="1353847069">
      <w:bodyDiv w:val="1"/>
      <w:marLeft w:val="0"/>
      <w:marRight w:val="0"/>
      <w:marTop w:val="0"/>
      <w:marBottom w:val="0"/>
      <w:divBdr>
        <w:top w:val="none" w:sz="0" w:space="0" w:color="auto"/>
        <w:left w:val="none" w:sz="0" w:space="0" w:color="auto"/>
        <w:bottom w:val="none" w:sz="0" w:space="0" w:color="auto"/>
        <w:right w:val="none" w:sz="0" w:space="0" w:color="auto"/>
      </w:divBdr>
    </w:div>
    <w:div w:id="1362168122">
      <w:bodyDiv w:val="1"/>
      <w:marLeft w:val="0"/>
      <w:marRight w:val="0"/>
      <w:marTop w:val="0"/>
      <w:marBottom w:val="0"/>
      <w:divBdr>
        <w:top w:val="none" w:sz="0" w:space="0" w:color="auto"/>
        <w:left w:val="none" w:sz="0" w:space="0" w:color="auto"/>
        <w:bottom w:val="none" w:sz="0" w:space="0" w:color="auto"/>
        <w:right w:val="none" w:sz="0" w:space="0" w:color="auto"/>
      </w:divBdr>
    </w:div>
    <w:div w:id="1366563619">
      <w:bodyDiv w:val="1"/>
      <w:marLeft w:val="0"/>
      <w:marRight w:val="0"/>
      <w:marTop w:val="0"/>
      <w:marBottom w:val="0"/>
      <w:divBdr>
        <w:top w:val="none" w:sz="0" w:space="0" w:color="auto"/>
        <w:left w:val="none" w:sz="0" w:space="0" w:color="auto"/>
        <w:bottom w:val="none" w:sz="0" w:space="0" w:color="auto"/>
        <w:right w:val="none" w:sz="0" w:space="0" w:color="auto"/>
      </w:divBdr>
    </w:div>
    <w:div w:id="1367566208">
      <w:bodyDiv w:val="1"/>
      <w:marLeft w:val="0"/>
      <w:marRight w:val="0"/>
      <w:marTop w:val="0"/>
      <w:marBottom w:val="0"/>
      <w:divBdr>
        <w:top w:val="none" w:sz="0" w:space="0" w:color="auto"/>
        <w:left w:val="none" w:sz="0" w:space="0" w:color="auto"/>
        <w:bottom w:val="none" w:sz="0" w:space="0" w:color="auto"/>
        <w:right w:val="none" w:sz="0" w:space="0" w:color="auto"/>
      </w:divBdr>
    </w:div>
    <w:div w:id="1373001618">
      <w:bodyDiv w:val="1"/>
      <w:marLeft w:val="0"/>
      <w:marRight w:val="0"/>
      <w:marTop w:val="0"/>
      <w:marBottom w:val="0"/>
      <w:divBdr>
        <w:top w:val="none" w:sz="0" w:space="0" w:color="auto"/>
        <w:left w:val="none" w:sz="0" w:space="0" w:color="auto"/>
        <w:bottom w:val="none" w:sz="0" w:space="0" w:color="auto"/>
        <w:right w:val="none" w:sz="0" w:space="0" w:color="auto"/>
      </w:divBdr>
    </w:div>
    <w:div w:id="1375930416">
      <w:bodyDiv w:val="1"/>
      <w:marLeft w:val="0"/>
      <w:marRight w:val="0"/>
      <w:marTop w:val="0"/>
      <w:marBottom w:val="0"/>
      <w:divBdr>
        <w:top w:val="none" w:sz="0" w:space="0" w:color="auto"/>
        <w:left w:val="none" w:sz="0" w:space="0" w:color="auto"/>
        <w:bottom w:val="none" w:sz="0" w:space="0" w:color="auto"/>
        <w:right w:val="none" w:sz="0" w:space="0" w:color="auto"/>
      </w:divBdr>
    </w:div>
    <w:div w:id="1380200320">
      <w:bodyDiv w:val="1"/>
      <w:marLeft w:val="0"/>
      <w:marRight w:val="0"/>
      <w:marTop w:val="0"/>
      <w:marBottom w:val="0"/>
      <w:divBdr>
        <w:top w:val="none" w:sz="0" w:space="0" w:color="auto"/>
        <w:left w:val="none" w:sz="0" w:space="0" w:color="auto"/>
        <w:bottom w:val="none" w:sz="0" w:space="0" w:color="auto"/>
        <w:right w:val="none" w:sz="0" w:space="0" w:color="auto"/>
      </w:divBdr>
    </w:div>
    <w:div w:id="1387602383">
      <w:bodyDiv w:val="1"/>
      <w:marLeft w:val="0"/>
      <w:marRight w:val="0"/>
      <w:marTop w:val="0"/>
      <w:marBottom w:val="0"/>
      <w:divBdr>
        <w:top w:val="none" w:sz="0" w:space="0" w:color="auto"/>
        <w:left w:val="none" w:sz="0" w:space="0" w:color="auto"/>
        <w:bottom w:val="none" w:sz="0" w:space="0" w:color="auto"/>
        <w:right w:val="none" w:sz="0" w:space="0" w:color="auto"/>
      </w:divBdr>
    </w:div>
    <w:div w:id="1390373727">
      <w:bodyDiv w:val="1"/>
      <w:marLeft w:val="0"/>
      <w:marRight w:val="0"/>
      <w:marTop w:val="0"/>
      <w:marBottom w:val="0"/>
      <w:divBdr>
        <w:top w:val="none" w:sz="0" w:space="0" w:color="auto"/>
        <w:left w:val="none" w:sz="0" w:space="0" w:color="auto"/>
        <w:bottom w:val="none" w:sz="0" w:space="0" w:color="auto"/>
        <w:right w:val="none" w:sz="0" w:space="0" w:color="auto"/>
      </w:divBdr>
    </w:div>
    <w:div w:id="1393965292">
      <w:bodyDiv w:val="1"/>
      <w:marLeft w:val="0"/>
      <w:marRight w:val="0"/>
      <w:marTop w:val="0"/>
      <w:marBottom w:val="0"/>
      <w:divBdr>
        <w:top w:val="none" w:sz="0" w:space="0" w:color="auto"/>
        <w:left w:val="none" w:sz="0" w:space="0" w:color="auto"/>
        <w:bottom w:val="none" w:sz="0" w:space="0" w:color="auto"/>
        <w:right w:val="none" w:sz="0" w:space="0" w:color="auto"/>
      </w:divBdr>
    </w:div>
    <w:div w:id="139821174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05878601">
      <w:bodyDiv w:val="1"/>
      <w:marLeft w:val="0"/>
      <w:marRight w:val="0"/>
      <w:marTop w:val="0"/>
      <w:marBottom w:val="0"/>
      <w:divBdr>
        <w:top w:val="none" w:sz="0" w:space="0" w:color="auto"/>
        <w:left w:val="none" w:sz="0" w:space="0" w:color="auto"/>
        <w:bottom w:val="none" w:sz="0" w:space="0" w:color="auto"/>
        <w:right w:val="none" w:sz="0" w:space="0" w:color="auto"/>
      </w:divBdr>
    </w:div>
    <w:div w:id="1406105859">
      <w:bodyDiv w:val="1"/>
      <w:marLeft w:val="0"/>
      <w:marRight w:val="0"/>
      <w:marTop w:val="0"/>
      <w:marBottom w:val="0"/>
      <w:divBdr>
        <w:top w:val="none" w:sz="0" w:space="0" w:color="auto"/>
        <w:left w:val="none" w:sz="0" w:space="0" w:color="auto"/>
        <w:bottom w:val="none" w:sz="0" w:space="0" w:color="auto"/>
        <w:right w:val="none" w:sz="0" w:space="0" w:color="auto"/>
      </w:divBdr>
    </w:div>
    <w:div w:id="1406803712">
      <w:bodyDiv w:val="1"/>
      <w:marLeft w:val="0"/>
      <w:marRight w:val="0"/>
      <w:marTop w:val="0"/>
      <w:marBottom w:val="0"/>
      <w:divBdr>
        <w:top w:val="none" w:sz="0" w:space="0" w:color="auto"/>
        <w:left w:val="none" w:sz="0" w:space="0" w:color="auto"/>
        <w:bottom w:val="none" w:sz="0" w:space="0" w:color="auto"/>
        <w:right w:val="none" w:sz="0" w:space="0" w:color="auto"/>
      </w:divBdr>
    </w:div>
    <w:div w:id="1409225319">
      <w:bodyDiv w:val="1"/>
      <w:marLeft w:val="0"/>
      <w:marRight w:val="0"/>
      <w:marTop w:val="0"/>
      <w:marBottom w:val="0"/>
      <w:divBdr>
        <w:top w:val="none" w:sz="0" w:space="0" w:color="auto"/>
        <w:left w:val="none" w:sz="0" w:space="0" w:color="auto"/>
        <w:bottom w:val="none" w:sz="0" w:space="0" w:color="auto"/>
        <w:right w:val="none" w:sz="0" w:space="0" w:color="auto"/>
      </w:divBdr>
    </w:div>
    <w:div w:id="1409230273">
      <w:bodyDiv w:val="1"/>
      <w:marLeft w:val="0"/>
      <w:marRight w:val="0"/>
      <w:marTop w:val="0"/>
      <w:marBottom w:val="0"/>
      <w:divBdr>
        <w:top w:val="none" w:sz="0" w:space="0" w:color="auto"/>
        <w:left w:val="none" w:sz="0" w:space="0" w:color="auto"/>
        <w:bottom w:val="none" w:sz="0" w:space="0" w:color="auto"/>
        <w:right w:val="none" w:sz="0" w:space="0" w:color="auto"/>
      </w:divBdr>
    </w:div>
    <w:div w:id="1414744630">
      <w:bodyDiv w:val="1"/>
      <w:marLeft w:val="0"/>
      <w:marRight w:val="0"/>
      <w:marTop w:val="0"/>
      <w:marBottom w:val="0"/>
      <w:divBdr>
        <w:top w:val="none" w:sz="0" w:space="0" w:color="auto"/>
        <w:left w:val="none" w:sz="0" w:space="0" w:color="auto"/>
        <w:bottom w:val="none" w:sz="0" w:space="0" w:color="auto"/>
        <w:right w:val="none" w:sz="0" w:space="0" w:color="auto"/>
      </w:divBdr>
    </w:div>
    <w:div w:id="1418671519">
      <w:bodyDiv w:val="1"/>
      <w:marLeft w:val="0"/>
      <w:marRight w:val="0"/>
      <w:marTop w:val="0"/>
      <w:marBottom w:val="0"/>
      <w:divBdr>
        <w:top w:val="none" w:sz="0" w:space="0" w:color="auto"/>
        <w:left w:val="none" w:sz="0" w:space="0" w:color="auto"/>
        <w:bottom w:val="none" w:sz="0" w:space="0" w:color="auto"/>
        <w:right w:val="none" w:sz="0" w:space="0" w:color="auto"/>
      </w:divBdr>
    </w:div>
    <w:div w:id="1420372846">
      <w:bodyDiv w:val="1"/>
      <w:marLeft w:val="0"/>
      <w:marRight w:val="0"/>
      <w:marTop w:val="0"/>
      <w:marBottom w:val="0"/>
      <w:divBdr>
        <w:top w:val="none" w:sz="0" w:space="0" w:color="auto"/>
        <w:left w:val="none" w:sz="0" w:space="0" w:color="auto"/>
        <w:bottom w:val="none" w:sz="0" w:space="0" w:color="auto"/>
        <w:right w:val="none" w:sz="0" w:space="0" w:color="auto"/>
      </w:divBdr>
    </w:div>
    <w:div w:id="1425762723">
      <w:bodyDiv w:val="1"/>
      <w:marLeft w:val="0"/>
      <w:marRight w:val="0"/>
      <w:marTop w:val="0"/>
      <w:marBottom w:val="0"/>
      <w:divBdr>
        <w:top w:val="none" w:sz="0" w:space="0" w:color="auto"/>
        <w:left w:val="none" w:sz="0" w:space="0" w:color="auto"/>
        <w:bottom w:val="none" w:sz="0" w:space="0" w:color="auto"/>
        <w:right w:val="none" w:sz="0" w:space="0" w:color="auto"/>
      </w:divBdr>
    </w:div>
    <w:div w:id="1438909403">
      <w:bodyDiv w:val="1"/>
      <w:marLeft w:val="0"/>
      <w:marRight w:val="0"/>
      <w:marTop w:val="0"/>
      <w:marBottom w:val="0"/>
      <w:divBdr>
        <w:top w:val="none" w:sz="0" w:space="0" w:color="auto"/>
        <w:left w:val="none" w:sz="0" w:space="0" w:color="auto"/>
        <w:bottom w:val="none" w:sz="0" w:space="0" w:color="auto"/>
        <w:right w:val="none" w:sz="0" w:space="0" w:color="auto"/>
      </w:divBdr>
    </w:div>
    <w:div w:id="1440099279">
      <w:bodyDiv w:val="1"/>
      <w:marLeft w:val="0"/>
      <w:marRight w:val="0"/>
      <w:marTop w:val="0"/>
      <w:marBottom w:val="0"/>
      <w:divBdr>
        <w:top w:val="none" w:sz="0" w:space="0" w:color="auto"/>
        <w:left w:val="none" w:sz="0" w:space="0" w:color="auto"/>
        <w:bottom w:val="none" w:sz="0" w:space="0" w:color="auto"/>
        <w:right w:val="none" w:sz="0" w:space="0" w:color="auto"/>
      </w:divBdr>
    </w:div>
    <w:div w:id="1447697043">
      <w:bodyDiv w:val="1"/>
      <w:marLeft w:val="0"/>
      <w:marRight w:val="0"/>
      <w:marTop w:val="0"/>
      <w:marBottom w:val="0"/>
      <w:divBdr>
        <w:top w:val="none" w:sz="0" w:space="0" w:color="auto"/>
        <w:left w:val="none" w:sz="0" w:space="0" w:color="auto"/>
        <w:bottom w:val="none" w:sz="0" w:space="0" w:color="auto"/>
        <w:right w:val="none" w:sz="0" w:space="0" w:color="auto"/>
      </w:divBdr>
    </w:div>
    <w:div w:id="1450854338">
      <w:bodyDiv w:val="1"/>
      <w:marLeft w:val="0"/>
      <w:marRight w:val="0"/>
      <w:marTop w:val="0"/>
      <w:marBottom w:val="0"/>
      <w:divBdr>
        <w:top w:val="none" w:sz="0" w:space="0" w:color="auto"/>
        <w:left w:val="none" w:sz="0" w:space="0" w:color="auto"/>
        <w:bottom w:val="none" w:sz="0" w:space="0" w:color="auto"/>
        <w:right w:val="none" w:sz="0" w:space="0" w:color="auto"/>
      </w:divBdr>
    </w:div>
    <w:div w:id="1451049297">
      <w:bodyDiv w:val="1"/>
      <w:marLeft w:val="0"/>
      <w:marRight w:val="0"/>
      <w:marTop w:val="0"/>
      <w:marBottom w:val="0"/>
      <w:divBdr>
        <w:top w:val="none" w:sz="0" w:space="0" w:color="auto"/>
        <w:left w:val="none" w:sz="0" w:space="0" w:color="auto"/>
        <w:bottom w:val="none" w:sz="0" w:space="0" w:color="auto"/>
        <w:right w:val="none" w:sz="0" w:space="0" w:color="auto"/>
      </w:divBdr>
    </w:div>
    <w:div w:id="1453281944">
      <w:bodyDiv w:val="1"/>
      <w:marLeft w:val="0"/>
      <w:marRight w:val="0"/>
      <w:marTop w:val="0"/>
      <w:marBottom w:val="0"/>
      <w:divBdr>
        <w:top w:val="none" w:sz="0" w:space="0" w:color="auto"/>
        <w:left w:val="none" w:sz="0" w:space="0" w:color="auto"/>
        <w:bottom w:val="none" w:sz="0" w:space="0" w:color="auto"/>
        <w:right w:val="none" w:sz="0" w:space="0" w:color="auto"/>
      </w:divBdr>
    </w:div>
    <w:div w:id="1460883145">
      <w:bodyDiv w:val="1"/>
      <w:marLeft w:val="0"/>
      <w:marRight w:val="0"/>
      <w:marTop w:val="0"/>
      <w:marBottom w:val="0"/>
      <w:divBdr>
        <w:top w:val="none" w:sz="0" w:space="0" w:color="auto"/>
        <w:left w:val="none" w:sz="0" w:space="0" w:color="auto"/>
        <w:bottom w:val="none" w:sz="0" w:space="0" w:color="auto"/>
        <w:right w:val="none" w:sz="0" w:space="0" w:color="auto"/>
      </w:divBdr>
    </w:div>
    <w:div w:id="1472290895">
      <w:bodyDiv w:val="1"/>
      <w:marLeft w:val="0"/>
      <w:marRight w:val="0"/>
      <w:marTop w:val="0"/>
      <w:marBottom w:val="0"/>
      <w:divBdr>
        <w:top w:val="none" w:sz="0" w:space="0" w:color="auto"/>
        <w:left w:val="none" w:sz="0" w:space="0" w:color="auto"/>
        <w:bottom w:val="none" w:sz="0" w:space="0" w:color="auto"/>
        <w:right w:val="none" w:sz="0" w:space="0" w:color="auto"/>
      </w:divBdr>
    </w:div>
    <w:div w:id="1479876344">
      <w:bodyDiv w:val="1"/>
      <w:marLeft w:val="0"/>
      <w:marRight w:val="0"/>
      <w:marTop w:val="0"/>
      <w:marBottom w:val="0"/>
      <w:divBdr>
        <w:top w:val="none" w:sz="0" w:space="0" w:color="auto"/>
        <w:left w:val="none" w:sz="0" w:space="0" w:color="auto"/>
        <w:bottom w:val="none" w:sz="0" w:space="0" w:color="auto"/>
        <w:right w:val="none" w:sz="0" w:space="0" w:color="auto"/>
      </w:divBdr>
    </w:div>
    <w:div w:id="1484274322">
      <w:bodyDiv w:val="1"/>
      <w:marLeft w:val="0"/>
      <w:marRight w:val="0"/>
      <w:marTop w:val="0"/>
      <w:marBottom w:val="0"/>
      <w:divBdr>
        <w:top w:val="none" w:sz="0" w:space="0" w:color="auto"/>
        <w:left w:val="none" w:sz="0" w:space="0" w:color="auto"/>
        <w:bottom w:val="none" w:sz="0" w:space="0" w:color="auto"/>
        <w:right w:val="none" w:sz="0" w:space="0" w:color="auto"/>
      </w:divBdr>
    </w:div>
    <w:div w:id="1488281142">
      <w:bodyDiv w:val="1"/>
      <w:marLeft w:val="0"/>
      <w:marRight w:val="0"/>
      <w:marTop w:val="0"/>
      <w:marBottom w:val="0"/>
      <w:divBdr>
        <w:top w:val="none" w:sz="0" w:space="0" w:color="auto"/>
        <w:left w:val="none" w:sz="0" w:space="0" w:color="auto"/>
        <w:bottom w:val="none" w:sz="0" w:space="0" w:color="auto"/>
        <w:right w:val="none" w:sz="0" w:space="0" w:color="auto"/>
      </w:divBdr>
    </w:div>
    <w:div w:id="1489134542">
      <w:bodyDiv w:val="1"/>
      <w:marLeft w:val="0"/>
      <w:marRight w:val="0"/>
      <w:marTop w:val="0"/>
      <w:marBottom w:val="0"/>
      <w:divBdr>
        <w:top w:val="none" w:sz="0" w:space="0" w:color="auto"/>
        <w:left w:val="none" w:sz="0" w:space="0" w:color="auto"/>
        <w:bottom w:val="none" w:sz="0" w:space="0" w:color="auto"/>
        <w:right w:val="none" w:sz="0" w:space="0" w:color="auto"/>
      </w:divBdr>
    </w:div>
    <w:div w:id="1490486213">
      <w:bodyDiv w:val="1"/>
      <w:marLeft w:val="0"/>
      <w:marRight w:val="0"/>
      <w:marTop w:val="0"/>
      <w:marBottom w:val="0"/>
      <w:divBdr>
        <w:top w:val="none" w:sz="0" w:space="0" w:color="auto"/>
        <w:left w:val="none" w:sz="0" w:space="0" w:color="auto"/>
        <w:bottom w:val="none" w:sz="0" w:space="0" w:color="auto"/>
        <w:right w:val="none" w:sz="0" w:space="0" w:color="auto"/>
      </w:divBdr>
    </w:div>
    <w:div w:id="1495486099">
      <w:bodyDiv w:val="1"/>
      <w:marLeft w:val="0"/>
      <w:marRight w:val="0"/>
      <w:marTop w:val="0"/>
      <w:marBottom w:val="0"/>
      <w:divBdr>
        <w:top w:val="none" w:sz="0" w:space="0" w:color="auto"/>
        <w:left w:val="none" w:sz="0" w:space="0" w:color="auto"/>
        <w:bottom w:val="none" w:sz="0" w:space="0" w:color="auto"/>
        <w:right w:val="none" w:sz="0" w:space="0" w:color="auto"/>
      </w:divBdr>
    </w:div>
    <w:div w:id="1497259283">
      <w:bodyDiv w:val="1"/>
      <w:marLeft w:val="0"/>
      <w:marRight w:val="0"/>
      <w:marTop w:val="0"/>
      <w:marBottom w:val="0"/>
      <w:divBdr>
        <w:top w:val="none" w:sz="0" w:space="0" w:color="auto"/>
        <w:left w:val="none" w:sz="0" w:space="0" w:color="auto"/>
        <w:bottom w:val="none" w:sz="0" w:space="0" w:color="auto"/>
        <w:right w:val="none" w:sz="0" w:space="0" w:color="auto"/>
      </w:divBdr>
    </w:div>
    <w:div w:id="1499422786">
      <w:bodyDiv w:val="1"/>
      <w:marLeft w:val="0"/>
      <w:marRight w:val="0"/>
      <w:marTop w:val="0"/>
      <w:marBottom w:val="0"/>
      <w:divBdr>
        <w:top w:val="none" w:sz="0" w:space="0" w:color="auto"/>
        <w:left w:val="none" w:sz="0" w:space="0" w:color="auto"/>
        <w:bottom w:val="none" w:sz="0" w:space="0" w:color="auto"/>
        <w:right w:val="none" w:sz="0" w:space="0" w:color="auto"/>
      </w:divBdr>
    </w:div>
    <w:div w:id="1499732557">
      <w:bodyDiv w:val="1"/>
      <w:marLeft w:val="0"/>
      <w:marRight w:val="0"/>
      <w:marTop w:val="0"/>
      <w:marBottom w:val="0"/>
      <w:divBdr>
        <w:top w:val="none" w:sz="0" w:space="0" w:color="auto"/>
        <w:left w:val="none" w:sz="0" w:space="0" w:color="auto"/>
        <w:bottom w:val="none" w:sz="0" w:space="0" w:color="auto"/>
        <w:right w:val="none" w:sz="0" w:space="0" w:color="auto"/>
      </w:divBdr>
    </w:div>
    <w:div w:id="1506091471">
      <w:bodyDiv w:val="1"/>
      <w:marLeft w:val="0"/>
      <w:marRight w:val="0"/>
      <w:marTop w:val="0"/>
      <w:marBottom w:val="0"/>
      <w:divBdr>
        <w:top w:val="none" w:sz="0" w:space="0" w:color="auto"/>
        <w:left w:val="none" w:sz="0" w:space="0" w:color="auto"/>
        <w:bottom w:val="none" w:sz="0" w:space="0" w:color="auto"/>
        <w:right w:val="none" w:sz="0" w:space="0" w:color="auto"/>
      </w:divBdr>
    </w:div>
    <w:div w:id="1506164861">
      <w:bodyDiv w:val="1"/>
      <w:marLeft w:val="0"/>
      <w:marRight w:val="0"/>
      <w:marTop w:val="0"/>
      <w:marBottom w:val="0"/>
      <w:divBdr>
        <w:top w:val="none" w:sz="0" w:space="0" w:color="auto"/>
        <w:left w:val="none" w:sz="0" w:space="0" w:color="auto"/>
        <w:bottom w:val="none" w:sz="0" w:space="0" w:color="auto"/>
        <w:right w:val="none" w:sz="0" w:space="0" w:color="auto"/>
      </w:divBdr>
    </w:div>
    <w:div w:id="1509979935">
      <w:bodyDiv w:val="1"/>
      <w:marLeft w:val="0"/>
      <w:marRight w:val="0"/>
      <w:marTop w:val="0"/>
      <w:marBottom w:val="0"/>
      <w:divBdr>
        <w:top w:val="none" w:sz="0" w:space="0" w:color="auto"/>
        <w:left w:val="none" w:sz="0" w:space="0" w:color="auto"/>
        <w:bottom w:val="none" w:sz="0" w:space="0" w:color="auto"/>
        <w:right w:val="none" w:sz="0" w:space="0" w:color="auto"/>
      </w:divBdr>
    </w:div>
    <w:div w:id="1510102473">
      <w:bodyDiv w:val="1"/>
      <w:marLeft w:val="0"/>
      <w:marRight w:val="0"/>
      <w:marTop w:val="0"/>
      <w:marBottom w:val="0"/>
      <w:divBdr>
        <w:top w:val="none" w:sz="0" w:space="0" w:color="auto"/>
        <w:left w:val="none" w:sz="0" w:space="0" w:color="auto"/>
        <w:bottom w:val="none" w:sz="0" w:space="0" w:color="auto"/>
        <w:right w:val="none" w:sz="0" w:space="0" w:color="auto"/>
      </w:divBdr>
    </w:div>
    <w:div w:id="1521775671">
      <w:bodyDiv w:val="1"/>
      <w:marLeft w:val="0"/>
      <w:marRight w:val="0"/>
      <w:marTop w:val="0"/>
      <w:marBottom w:val="0"/>
      <w:divBdr>
        <w:top w:val="none" w:sz="0" w:space="0" w:color="auto"/>
        <w:left w:val="none" w:sz="0" w:space="0" w:color="auto"/>
        <w:bottom w:val="none" w:sz="0" w:space="0" w:color="auto"/>
        <w:right w:val="none" w:sz="0" w:space="0" w:color="auto"/>
      </w:divBdr>
      <w:divsChild>
        <w:div w:id="1629581829">
          <w:marLeft w:val="0"/>
          <w:marRight w:val="0"/>
          <w:marTop w:val="0"/>
          <w:marBottom w:val="0"/>
          <w:divBdr>
            <w:top w:val="none" w:sz="0" w:space="0" w:color="auto"/>
            <w:left w:val="none" w:sz="0" w:space="0" w:color="auto"/>
            <w:bottom w:val="none" w:sz="0" w:space="0" w:color="auto"/>
            <w:right w:val="none" w:sz="0" w:space="0" w:color="auto"/>
          </w:divBdr>
        </w:div>
      </w:divsChild>
    </w:div>
    <w:div w:id="1523781483">
      <w:bodyDiv w:val="1"/>
      <w:marLeft w:val="0"/>
      <w:marRight w:val="0"/>
      <w:marTop w:val="0"/>
      <w:marBottom w:val="0"/>
      <w:divBdr>
        <w:top w:val="none" w:sz="0" w:space="0" w:color="auto"/>
        <w:left w:val="none" w:sz="0" w:space="0" w:color="auto"/>
        <w:bottom w:val="none" w:sz="0" w:space="0" w:color="auto"/>
        <w:right w:val="none" w:sz="0" w:space="0" w:color="auto"/>
      </w:divBdr>
    </w:div>
    <w:div w:id="1524173579">
      <w:bodyDiv w:val="1"/>
      <w:marLeft w:val="0"/>
      <w:marRight w:val="0"/>
      <w:marTop w:val="0"/>
      <w:marBottom w:val="0"/>
      <w:divBdr>
        <w:top w:val="none" w:sz="0" w:space="0" w:color="auto"/>
        <w:left w:val="none" w:sz="0" w:space="0" w:color="auto"/>
        <w:bottom w:val="none" w:sz="0" w:space="0" w:color="auto"/>
        <w:right w:val="none" w:sz="0" w:space="0" w:color="auto"/>
      </w:divBdr>
    </w:div>
    <w:div w:id="1525634185">
      <w:bodyDiv w:val="1"/>
      <w:marLeft w:val="0"/>
      <w:marRight w:val="0"/>
      <w:marTop w:val="0"/>
      <w:marBottom w:val="0"/>
      <w:divBdr>
        <w:top w:val="none" w:sz="0" w:space="0" w:color="auto"/>
        <w:left w:val="none" w:sz="0" w:space="0" w:color="auto"/>
        <w:bottom w:val="none" w:sz="0" w:space="0" w:color="auto"/>
        <w:right w:val="none" w:sz="0" w:space="0" w:color="auto"/>
      </w:divBdr>
    </w:div>
    <w:div w:id="1525823782">
      <w:bodyDiv w:val="1"/>
      <w:marLeft w:val="0"/>
      <w:marRight w:val="0"/>
      <w:marTop w:val="0"/>
      <w:marBottom w:val="0"/>
      <w:divBdr>
        <w:top w:val="none" w:sz="0" w:space="0" w:color="auto"/>
        <w:left w:val="none" w:sz="0" w:space="0" w:color="auto"/>
        <w:bottom w:val="none" w:sz="0" w:space="0" w:color="auto"/>
        <w:right w:val="none" w:sz="0" w:space="0" w:color="auto"/>
      </w:divBdr>
    </w:div>
    <w:div w:id="1529365569">
      <w:bodyDiv w:val="1"/>
      <w:marLeft w:val="0"/>
      <w:marRight w:val="0"/>
      <w:marTop w:val="0"/>
      <w:marBottom w:val="0"/>
      <w:divBdr>
        <w:top w:val="none" w:sz="0" w:space="0" w:color="auto"/>
        <w:left w:val="none" w:sz="0" w:space="0" w:color="auto"/>
        <w:bottom w:val="none" w:sz="0" w:space="0" w:color="auto"/>
        <w:right w:val="none" w:sz="0" w:space="0" w:color="auto"/>
      </w:divBdr>
    </w:div>
    <w:div w:id="1532720264">
      <w:bodyDiv w:val="1"/>
      <w:marLeft w:val="0"/>
      <w:marRight w:val="0"/>
      <w:marTop w:val="0"/>
      <w:marBottom w:val="0"/>
      <w:divBdr>
        <w:top w:val="none" w:sz="0" w:space="0" w:color="auto"/>
        <w:left w:val="none" w:sz="0" w:space="0" w:color="auto"/>
        <w:bottom w:val="none" w:sz="0" w:space="0" w:color="auto"/>
        <w:right w:val="none" w:sz="0" w:space="0" w:color="auto"/>
      </w:divBdr>
    </w:div>
    <w:div w:id="1538152918">
      <w:bodyDiv w:val="1"/>
      <w:marLeft w:val="0"/>
      <w:marRight w:val="0"/>
      <w:marTop w:val="0"/>
      <w:marBottom w:val="0"/>
      <w:divBdr>
        <w:top w:val="none" w:sz="0" w:space="0" w:color="auto"/>
        <w:left w:val="none" w:sz="0" w:space="0" w:color="auto"/>
        <w:bottom w:val="none" w:sz="0" w:space="0" w:color="auto"/>
        <w:right w:val="none" w:sz="0" w:space="0" w:color="auto"/>
      </w:divBdr>
    </w:div>
    <w:div w:id="1549953001">
      <w:bodyDiv w:val="1"/>
      <w:marLeft w:val="0"/>
      <w:marRight w:val="0"/>
      <w:marTop w:val="0"/>
      <w:marBottom w:val="0"/>
      <w:divBdr>
        <w:top w:val="none" w:sz="0" w:space="0" w:color="auto"/>
        <w:left w:val="none" w:sz="0" w:space="0" w:color="auto"/>
        <w:bottom w:val="none" w:sz="0" w:space="0" w:color="auto"/>
        <w:right w:val="none" w:sz="0" w:space="0" w:color="auto"/>
      </w:divBdr>
    </w:div>
    <w:div w:id="1553231105">
      <w:bodyDiv w:val="1"/>
      <w:marLeft w:val="0"/>
      <w:marRight w:val="0"/>
      <w:marTop w:val="0"/>
      <w:marBottom w:val="0"/>
      <w:divBdr>
        <w:top w:val="none" w:sz="0" w:space="0" w:color="auto"/>
        <w:left w:val="none" w:sz="0" w:space="0" w:color="auto"/>
        <w:bottom w:val="none" w:sz="0" w:space="0" w:color="auto"/>
        <w:right w:val="none" w:sz="0" w:space="0" w:color="auto"/>
      </w:divBdr>
    </w:div>
    <w:div w:id="1568422546">
      <w:bodyDiv w:val="1"/>
      <w:marLeft w:val="0"/>
      <w:marRight w:val="0"/>
      <w:marTop w:val="0"/>
      <w:marBottom w:val="0"/>
      <w:divBdr>
        <w:top w:val="none" w:sz="0" w:space="0" w:color="auto"/>
        <w:left w:val="none" w:sz="0" w:space="0" w:color="auto"/>
        <w:bottom w:val="none" w:sz="0" w:space="0" w:color="auto"/>
        <w:right w:val="none" w:sz="0" w:space="0" w:color="auto"/>
      </w:divBdr>
    </w:div>
    <w:div w:id="1568832907">
      <w:bodyDiv w:val="1"/>
      <w:marLeft w:val="0"/>
      <w:marRight w:val="0"/>
      <w:marTop w:val="0"/>
      <w:marBottom w:val="0"/>
      <w:divBdr>
        <w:top w:val="none" w:sz="0" w:space="0" w:color="auto"/>
        <w:left w:val="none" w:sz="0" w:space="0" w:color="auto"/>
        <w:bottom w:val="none" w:sz="0" w:space="0" w:color="auto"/>
        <w:right w:val="none" w:sz="0" w:space="0" w:color="auto"/>
      </w:divBdr>
    </w:div>
    <w:div w:id="1570530210">
      <w:bodyDiv w:val="1"/>
      <w:marLeft w:val="0"/>
      <w:marRight w:val="0"/>
      <w:marTop w:val="0"/>
      <w:marBottom w:val="0"/>
      <w:divBdr>
        <w:top w:val="none" w:sz="0" w:space="0" w:color="auto"/>
        <w:left w:val="none" w:sz="0" w:space="0" w:color="auto"/>
        <w:bottom w:val="none" w:sz="0" w:space="0" w:color="auto"/>
        <w:right w:val="none" w:sz="0" w:space="0" w:color="auto"/>
      </w:divBdr>
    </w:div>
    <w:div w:id="1573856981">
      <w:bodyDiv w:val="1"/>
      <w:marLeft w:val="0"/>
      <w:marRight w:val="0"/>
      <w:marTop w:val="0"/>
      <w:marBottom w:val="0"/>
      <w:divBdr>
        <w:top w:val="none" w:sz="0" w:space="0" w:color="auto"/>
        <w:left w:val="none" w:sz="0" w:space="0" w:color="auto"/>
        <w:bottom w:val="none" w:sz="0" w:space="0" w:color="auto"/>
        <w:right w:val="none" w:sz="0" w:space="0" w:color="auto"/>
      </w:divBdr>
    </w:div>
    <w:div w:id="1581216849">
      <w:bodyDiv w:val="1"/>
      <w:marLeft w:val="0"/>
      <w:marRight w:val="0"/>
      <w:marTop w:val="0"/>
      <w:marBottom w:val="0"/>
      <w:divBdr>
        <w:top w:val="none" w:sz="0" w:space="0" w:color="auto"/>
        <w:left w:val="none" w:sz="0" w:space="0" w:color="auto"/>
        <w:bottom w:val="none" w:sz="0" w:space="0" w:color="auto"/>
        <w:right w:val="none" w:sz="0" w:space="0" w:color="auto"/>
      </w:divBdr>
    </w:div>
    <w:div w:id="1583374650">
      <w:bodyDiv w:val="1"/>
      <w:marLeft w:val="0"/>
      <w:marRight w:val="0"/>
      <w:marTop w:val="0"/>
      <w:marBottom w:val="0"/>
      <w:divBdr>
        <w:top w:val="none" w:sz="0" w:space="0" w:color="auto"/>
        <w:left w:val="none" w:sz="0" w:space="0" w:color="auto"/>
        <w:bottom w:val="none" w:sz="0" w:space="0" w:color="auto"/>
        <w:right w:val="none" w:sz="0" w:space="0" w:color="auto"/>
      </w:divBdr>
    </w:div>
    <w:div w:id="1586720100">
      <w:bodyDiv w:val="1"/>
      <w:marLeft w:val="0"/>
      <w:marRight w:val="0"/>
      <w:marTop w:val="0"/>
      <w:marBottom w:val="0"/>
      <w:divBdr>
        <w:top w:val="none" w:sz="0" w:space="0" w:color="auto"/>
        <w:left w:val="none" w:sz="0" w:space="0" w:color="auto"/>
        <w:bottom w:val="none" w:sz="0" w:space="0" w:color="auto"/>
        <w:right w:val="none" w:sz="0" w:space="0" w:color="auto"/>
      </w:divBdr>
    </w:div>
    <w:div w:id="1597327186">
      <w:bodyDiv w:val="1"/>
      <w:marLeft w:val="0"/>
      <w:marRight w:val="0"/>
      <w:marTop w:val="0"/>
      <w:marBottom w:val="0"/>
      <w:divBdr>
        <w:top w:val="none" w:sz="0" w:space="0" w:color="auto"/>
        <w:left w:val="none" w:sz="0" w:space="0" w:color="auto"/>
        <w:bottom w:val="none" w:sz="0" w:space="0" w:color="auto"/>
        <w:right w:val="none" w:sz="0" w:space="0" w:color="auto"/>
      </w:divBdr>
    </w:div>
    <w:div w:id="1598441742">
      <w:bodyDiv w:val="1"/>
      <w:marLeft w:val="0"/>
      <w:marRight w:val="0"/>
      <w:marTop w:val="0"/>
      <w:marBottom w:val="0"/>
      <w:divBdr>
        <w:top w:val="none" w:sz="0" w:space="0" w:color="auto"/>
        <w:left w:val="none" w:sz="0" w:space="0" w:color="auto"/>
        <w:bottom w:val="none" w:sz="0" w:space="0" w:color="auto"/>
        <w:right w:val="none" w:sz="0" w:space="0" w:color="auto"/>
      </w:divBdr>
    </w:div>
    <w:div w:id="1611889737">
      <w:bodyDiv w:val="1"/>
      <w:marLeft w:val="0"/>
      <w:marRight w:val="0"/>
      <w:marTop w:val="0"/>
      <w:marBottom w:val="0"/>
      <w:divBdr>
        <w:top w:val="none" w:sz="0" w:space="0" w:color="auto"/>
        <w:left w:val="none" w:sz="0" w:space="0" w:color="auto"/>
        <w:bottom w:val="none" w:sz="0" w:space="0" w:color="auto"/>
        <w:right w:val="none" w:sz="0" w:space="0" w:color="auto"/>
      </w:divBdr>
    </w:div>
    <w:div w:id="1612321394">
      <w:bodyDiv w:val="1"/>
      <w:marLeft w:val="0"/>
      <w:marRight w:val="0"/>
      <w:marTop w:val="0"/>
      <w:marBottom w:val="0"/>
      <w:divBdr>
        <w:top w:val="none" w:sz="0" w:space="0" w:color="auto"/>
        <w:left w:val="none" w:sz="0" w:space="0" w:color="auto"/>
        <w:bottom w:val="none" w:sz="0" w:space="0" w:color="auto"/>
        <w:right w:val="none" w:sz="0" w:space="0" w:color="auto"/>
      </w:divBdr>
    </w:div>
    <w:div w:id="1616057378">
      <w:bodyDiv w:val="1"/>
      <w:marLeft w:val="0"/>
      <w:marRight w:val="0"/>
      <w:marTop w:val="0"/>
      <w:marBottom w:val="0"/>
      <w:divBdr>
        <w:top w:val="none" w:sz="0" w:space="0" w:color="auto"/>
        <w:left w:val="none" w:sz="0" w:space="0" w:color="auto"/>
        <w:bottom w:val="none" w:sz="0" w:space="0" w:color="auto"/>
        <w:right w:val="none" w:sz="0" w:space="0" w:color="auto"/>
      </w:divBdr>
    </w:div>
    <w:div w:id="1616399797">
      <w:bodyDiv w:val="1"/>
      <w:marLeft w:val="0"/>
      <w:marRight w:val="0"/>
      <w:marTop w:val="0"/>
      <w:marBottom w:val="0"/>
      <w:divBdr>
        <w:top w:val="none" w:sz="0" w:space="0" w:color="auto"/>
        <w:left w:val="none" w:sz="0" w:space="0" w:color="auto"/>
        <w:bottom w:val="none" w:sz="0" w:space="0" w:color="auto"/>
        <w:right w:val="none" w:sz="0" w:space="0" w:color="auto"/>
      </w:divBdr>
    </w:div>
    <w:div w:id="1618099213">
      <w:bodyDiv w:val="1"/>
      <w:marLeft w:val="0"/>
      <w:marRight w:val="0"/>
      <w:marTop w:val="0"/>
      <w:marBottom w:val="0"/>
      <w:divBdr>
        <w:top w:val="none" w:sz="0" w:space="0" w:color="auto"/>
        <w:left w:val="none" w:sz="0" w:space="0" w:color="auto"/>
        <w:bottom w:val="none" w:sz="0" w:space="0" w:color="auto"/>
        <w:right w:val="none" w:sz="0" w:space="0" w:color="auto"/>
      </w:divBdr>
    </w:div>
    <w:div w:id="1619753790">
      <w:bodyDiv w:val="1"/>
      <w:marLeft w:val="0"/>
      <w:marRight w:val="0"/>
      <w:marTop w:val="0"/>
      <w:marBottom w:val="0"/>
      <w:divBdr>
        <w:top w:val="none" w:sz="0" w:space="0" w:color="auto"/>
        <w:left w:val="none" w:sz="0" w:space="0" w:color="auto"/>
        <w:bottom w:val="none" w:sz="0" w:space="0" w:color="auto"/>
        <w:right w:val="none" w:sz="0" w:space="0" w:color="auto"/>
      </w:divBdr>
    </w:div>
    <w:div w:id="1628197681">
      <w:bodyDiv w:val="1"/>
      <w:marLeft w:val="0"/>
      <w:marRight w:val="0"/>
      <w:marTop w:val="0"/>
      <w:marBottom w:val="0"/>
      <w:divBdr>
        <w:top w:val="none" w:sz="0" w:space="0" w:color="auto"/>
        <w:left w:val="none" w:sz="0" w:space="0" w:color="auto"/>
        <w:bottom w:val="none" w:sz="0" w:space="0" w:color="auto"/>
        <w:right w:val="none" w:sz="0" w:space="0" w:color="auto"/>
      </w:divBdr>
    </w:div>
    <w:div w:id="1629512041">
      <w:bodyDiv w:val="1"/>
      <w:marLeft w:val="0"/>
      <w:marRight w:val="0"/>
      <w:marTop w:val="0"/>
      <w:marBottom w:val="0"/>
      <w:divBdr>
        <w:top w:val="none" w:sz="0" w:space="0" w:color="auto"/>
        <w:left w:val="none" w:sz="0" w:space="0" w:color="auto"/>
        <w:bottom w:val="none" w:sz="0" w:space="0" w:color="auto"/>
        <w:right w:val="none" w:sz="0" w:space="0" w:color="auto"/>
      </w:divBdr>
    </w:div>
    <w:div w:id="1631470287">
      <w:bodyDiv w:val="1"/>
      <w:marLeft w:val="0"/>
      <w:marRight w:val="0"/>
      <w:marTop w:val="0"/>
      <w:marBottom w:val="0"/>
      <w:divBdr>
        <w:top w:val="none" w:sz="0" w:space="0" w:color="auto"/>
        <w:left w:val="none" w:sz="0" w:space="0" w:color="auto"/>
        <w:bottom w:val="none" w:sz="0" w:space="0" w:color="auto"/>
        <w:right w:val="none" w:sz="0" w:space="0" w:color="auto"/>
      </w:divBdr>
    </w:div>
    <w:div w:id="1636334032">
      <w:bodyDiv w:val="1"/>
      <w:marLeft w:val="0"/>
      <w:marRight w:val="0"/>
      <w:marTop w:val="0"/>
      <w:marBottom w:val="0"/>
      <w:divBdr>
        <w:top w:val="none" w:sz="0" w:space="0" w:color="auto"/>
        <w:left w:val="none" w:sz="0" w:space="0" w:color="auto"/>
        <w:bottom w:val="none" w:sz="0" w:space="0" w:color="auto"/>
        <w:right w:val="none" w:sz="0" w:space="0" w:color="auto"/>
      </w:divBdr>
    </w:div>
    <w:div w:id="1637444098">
      <w:bodyDiv w:val="1"/>
      <w:marLeft w:val="0"/>
      <w:marRight w:val="0"/>
      <w:marTop w:val="0"/>
      <w:marBottom w:val="0"/>
      <w:divBdr>
        <w:top w:val="none" w:sz="0" w:space="0" w:color="auto"/>
        <w:left w:val="none" w:sz="0" w:space="0" w:color="auto"/>
        <w:bottom w:val="none" w:sz="0" w:space="0" w:color="auto"/>
        <w:right w:val="none" w:sz="0" w:space="0" w:color="auto"/>
      </w:divBdr>
    </w:div>
    <w:div w:id="1642420009">
      <w:bodyDiv w:val="1"/>
      <w:marLeft w:val="0"/>
      <w:marRight w:val="0"/>
      <w:marTop w:val="0"/>
      <w:marBottom w:val="0"/>
      <w:divBdr>
        <w:top w:val="none" w:sz="0" w:space="0" w:color="auto"/>
        <w:left w:val="none" w:sz="0" w:space="0" w:color="auto"/>
        <w:bottom w:val="none" w:sz="0" w:space="0" w:color="auto"/>
        <w:right w:val="none" w:sz="0" w:space="0" w:color="auto"/>
      </w:divBdr>
    </w:div>
    <w:div w:id="1647853174">
      <w:bodyDiv w:val="1"/>
      <w:marLeft w:val="0"/>
      <w:marRight w:val="0"/>
      <w:marTop w:val="0"/>
      <w:marBottom w:val="0"/>
      <w:divBdr>
        <w:top w:val="none" w:sz="0" w:space="0" w:color="auto"/>
        <w:left w:val="none" w:sz="0" w:space="0" w:color="auto"/>
        <w:bottom w:val="none" w:sz="0" w:space="0" w:color="auto"/>
        <w:right w:val="none" w:sz="0" w:space="0" w:color="auto"/>
      </w:divBdr>
    </w:div>
    <w:div w:id="1648582633">
      <w:bodyDiv w:val="1"/>
      <w:marLeft w:val="0"/>
      <w:marRight w:val="0"/>
      <w:marTop w:val="0"/>
      <w:marBottom w:val="0"/>
      <w:divBdr>
        <w:top w:val="none" w:sz="0" w:space="0" w:color="auto"/>
        <w:left w:val="none" w:sz="0" w:space="0" w:color="auto"/>
        <w:bottom w:val="none" w:sz="0" w:space="0" w:color="auto"/>
        <w:right w:val="none" w:sz="0" w:space="0" w:color="auto"/>
      </w:divBdr>
    </w:div>
    <w:div w:id="1657031200">
      <w:bodyDiv w:val="1"/>
      <w:marLeft w:val="0"/>
      <w:marRight w:val="0"/>
      <w:marTop w:val="0"/>
      <w:marBottom w:val="0"/>
      <w:divBdr>
        <w:top w:val="none" w:sz="0" w:space="0" w:color="auto"/>
        <w:left w:val="none" w:sz="0" w:space="0" w:color="auto"/>
        <w:bottom w:val="none" w:sz="0" w:space="0" w:color="auto"/>
        <w:right w:val="none" w:sz="0" w:space="0" w:color="auto"/>
      </w:divBdr>
    </w:div>
    <w:div w:id="1659114721">
      <w:bodyDiv w:val="1"/>
      <w:marLeft w:val="0"/>
      <w:marRight w:val="0"/>
      <w:marTop w:val="0"/>
      <w:marBottom w:val="0"/>
      <w:divBdr>
        <w:top w:val="none" w:sz="0" w:space="0" w:color="auto"/>
        <w:left w:val="none" w:sz="0" w:space="0" w:color="auto"/>
        <w:bottom w:val="none" w:sz="0" w:space="0" w:color="auto"/>
        <w:right w:val="none" w:sz="0" w:space="0" w:color="auto"/>
      </w:divBdr>
    </w:div>
    <w:div w:id="1663192320">
      <w:bodyDiv w:val="1"/>
      <w:marLeft w:val="0"/>
      <w:marRight w:val="0"/>
      <w:marTop w:val="0"/>
      <w:marBottom w:val="0"/>
      <w:divBdr>
        <w:top w:val="none" w:sz="0" w:space="0" w:color="auto"/>
        <w:left w:val="none" w:sz="0" w:space="0" w:color="auto"/>
        <w:bottom w:val="none" w:sz="0" w:space="0" w:color="auto"/>
        <w:right w:val="none" w:sz="0" w:space="0" w:color="auto"/>
      </w:divBdr>
    </w:div>
    <w:div w:id="1667171735">
      <w:bodyDiv w:val="1"/>
      <w:marLeft w:val="0"/>
      <w:marRight w:val="0"/>
      <w:marTop w:val="0"/>
      <w:marBottom w:val="0"/>
      <w:divBdr>
        <w:top w:val="none" w:sz="0" w:space="0" w:color="auto"/>
        <w:left w:val="none" w:sz="0" w:space="0" w:color="auto"/>
        <w:bottom w:val="none" w:sz="0" w:space="0" w:color="auto"/>
        <w:right w:val="none" w:sz="0" w:space="0" w:color="auto"/>
      </w:divBdr>
    </w:div>
    <w:div w:id="1670018028">
      <w:bodyDiv w:val="1"/>
      <w:marLeft w:val="0"/>
      <w:marRight w:val="0"/>
      <w:marTop w:val="0"/>
      <w:marBottom w:val="0"/>
      <w:divBdr>
        <w:top w:val="none" w:sz="0" w:space="0" w:color="auto"/>
        <w:left w:val="none" w:sz="0" w:space="0" w:color="auto"/>
        <w:bottom w:val="none" w:sz="0" w:space="0" w:color="auto"/>
        <w:right w:val="none" w:sz="0" w:space="0" w:color="auto"/>
      </w:divBdr>
    </w:div>
    <w:div w:id="1670136738">
      <w:bodyDiv w:val="1"/>
      <w:marLeft w:val="0"/>
      <w:marRight w:val="0"/>
      <w:marTop w:val="0"/>
      <w:marBottom w:val="0"/>
      <w:divBdr>
        <w:top w:val="none" w:sz="0" w:space="0" w:color="auto"/>
        <w:left w:val="none" w:sz="0" w:space="0" w:color="auto"/>
        <w:bottom w:val="none" w:sz="0" w:space="0" w:color="auto"/>
        <w:right w:val="none" w:sz="0" w:space="0" w:color="auto"/>
      </w:divBdr>
    </w:div>
    <w:div w:id="1670255210">
      <w:bodyDiv w:val="1"/>
      <w:marLeft w:val="0"/>
      <w:marRight w:val="0"/>
      <w:marTop w:val="0"/>
      <w:marBottom w:val="0"/>
      <w:divBdr>
        <w:top w:val="none" w:sz="0" w:space="0" w:color="auto"/>
        <w:left w:val="none" w:sz="0" w:space="0" w:color="auto"/>
        <w:bottom w:val="none" w:sz="0" w:space="0" w:color="auto"/>
        <w:right w:val="none" w:sz="0" w:space="0" w:color="auto"/>
      </w:divBdr>
    </w:div>
    <w:div w:id="1673097247">
      <w:bodyDiv w:val="1"/>
      <w:marLeft w:val="0"/>
      <w:marRight w:val="0"/>
      <w:marTop w:val="0"/>
      <w:marBottom w:val="0"/>
      <w:divBdr>
        <w:top w:val="none" w:sz="0" w:space="0" w:color="auto"/>
        <w:left w:val="none" w:sz="0" w:space="0" w:color="auto"/>
        <w:bottom w:val="none" w:sz="0" w:space="0" w:color="auto"/>
        <w:right w:val="none" w:sz="0" w:space="0" w:color="auto"/>
      </w:divBdr>
    </w:div>
    <w:div w:id="1678579849">
      <w:bodyDiv w:val="1"/>
      <w:marLeft w:val="0"/>
      <w:marRight w:val="0"/>
      <w:marTop w:val="0"/>
      <w:marBottom w:val="0"/>
      <w:divBdr>
        <w:top w:val="none" w:sz="0" w:space="0" w:color="auto"/>
        <w:left w:val="none" w:sz="0" w:space="0" w:color="auto"/>
        <w:bottom w:val="none" w:sz="0" w:space="0" w:color="auto"/>
        <w:right w:val="none" w:sz="0" w:space="0" w:color="auto"/>
      </w:divBdr>
    </w:div>
    <w:div w:id="1679186662">
      <w:bodyDiv w:val="1"/>
      <w:marLeft w:val="0"/>
      <w:marRight w:val="0"/>
      <w:marTop w:val="0"/>
      <w:marBottom w:val="0"/>
      <w:divBdr>
        <w:top w:val="none" w:sz="0" w:space="0" w:color="auto"/>
        <w:left w:val="none" w:sz="0" w:space="0" w:color="auto"/>
        <w:bottom w:val="none" w:sz="0" w:space="0" w:color="auto"/>
        <w:right w:val="none" w:sz="0" w:space="0" w:color="auto"/>
      </w:divBdr>
    </w:div>
    <w:div w:id="1680766679">
      <w:bodyDiv w:val="1"/>
      <w:marLeft w:val="0"/>
      <w:marRight w:val="0"/>
      <w:marTop w:val="0"/>
      <w:marBottom w:val="0"/>
      <w:divBdr>
        <w:top w:val="none" w:sz="0" w:space="0" w:color="auto"/>
        <w:left w:val="none" w:sz="0" w:space="0" w:color="auto"/>
        <w:bottom w:val="none" w:sz="0" w:space="0" w:color="auto"/>
        <w:right w:val="none" w:sz="0" w:space="0" w:color="auto"/>
      </w:divBdr>
    </w:div>
    <w:div w:id="1685017976">
      <w:bodyDiv w:val="1"/>
      <w:marLeft w:val="0"/>
      <w:marRight w:val="0"/>
      <w:marTop w:val="0"/>
      <w:marBottom w:val="0"/>
      <w:divBdr>
        <w:top w:val="none" w:sz="0" w:space="0" w:color="auto"/>
        <w:left w:val="none" w:sz="0" w:space="0" w:color="auto"/>
        <w:bottom w:val="none" w:sz="0" w:space="0" w:color="auto"/>
        <w:right w:val="none" w:sz="0" w:space="0" w:color="auto"/>
      </w:divBdr>
    </w:div>
    <w:div w:id="1700206828">
      <w:bodyDiv w:val="1"/>
      <w:marLeft w:val="0"/>
      <w:marRight w:val="0"/>
      <w:marTop w:val="0"/>
      <w:marBottom w:val="0"/>
      <w:divBdr>
        <w:top w:val="none" w:sz="0" w:space="0" w:color="auto"/>
        <w:left w:val="none" w:sz="0" w:space="0" w:color="auto"/>
        <w:bottom w:val="none" w:sz="0" w:space="0" w:color="auto"/>
        <w:right w:val="none" w:sz="0" w:space="0" w:color="auto"/>
      </w:divBdr>
    </w:div>
    <w:div w:id="1701009638">
      <w:bodyDiv w:val="1"/>
      <w:marLeft w:val="0"/>
      <w:marRight w:val="0"/>
      <w:marTop w:val="0"/>
      <w:marBottom w:val="0"/>
      <w:divBdr>
        <w:top w:val="none" w:sz="0" w:space="0" w:color="auto"/>
        <w:left w:val="none" w:sz="0" w:space="0" w:color="auto"/>
        <w:bottom w:val="none" w:sz="0" w:space="0" w:color="auto"/>
        <w:right w:val="none" w:sz="0" w:space="0" w:color="auto"/>
      </w:divBdr>
    </w:div>
    <w:div w:id="1701121325">
      <w:bodyDiv w:val="1"/>
      <w:marLeft w:val="0"/>
      <w:marRight w:val="0"/>
      <w:marTop w:val="0"/>
      <w:marBottom w:val="0"/>
      <w:divBdr>
        <w:top w:val="none" w:sz="0" w:space="0" w:color="auto"/>
        <w:left w:val="none" w:sz="0" w:space="0" w:color="auto"/>
        <w:bottom w:val="none" w:sz="0" w:space="0" w:color="auto"/>
        <w:right w:val="none" w:sz="0" w:space="0" w:color="auto"/>
      </w:divBdr>
    </w:div>
    <w:div w:id="1702701685">
      <w:bodyDiv w:val="1"/>
      <w:marLeft w:val="0"/>
      <w:marRight w:val="0"/>
      <w:marTop w:val="0"/>
      <w:marBottom w:val="0"/>
      <w:divBdr>
        <w:top w:val="none" w:sz="0" w:space="0" w:color="auto"/>
        <w:left w:val="none" w:sz="0" w:space="0" w:color="auto"/>
        <w:bottom w:val="none" w:sz="0" w:space="0" w:color="auto"/>
        <w:right w:val="none" w:sz="0" w:space="0" w:color="auto"/>
      </w:divBdr>
    </w:div>
    <w:div w:id="1704208153">
      <w:bodyDiv w:val="1"/>
      <w:marLeft w:val="0"/>
      <w:marRight w:val="0"/>
      <w:marTop w:val="0"/>
      <w:marBottom w:val="0"/>
      <w:divBdr>
        <w:top w:val="none" w:sz="0" w:space="0" w:color="auto"/>
        <w:left w:val="none" w:sz="0" w:space="0" w:color="auto"/>
        <w:bottom w:val="none" w:sz="0" w:space="0" w:color="auto"/>
        <w:right w:val="none" w:sz="0" w:space="0" w:color="auto"/>
      </w:divBdr>
    </w:div>
    <w:div w:id="1717895268">
      <w:bodyDiv w:val="1"/>
      <w:marLeft w:val="0"/>
      <w:marRight w:val="0"/>
      <w:marTop w:val="0"/>
      <w:marBottom w:val="0"/>
      <w:divBdr>
        <w:top w:val="none" w:sz="0" w:space="0" w:color="auto"/>
        <w:left w:val="none" w:sz="0" w:space="0" w:color="auto"/>
        <w:bottom w:val="none" w:sz="0" w:space="0" w:color="auto"/>
        <w:right w:val="none" w:sz="0" w:space="0" w:color="auto"/>
      </w:divBdr>
    </w:div>
    <w:div w:id="1720857062">
      <w:bodyDiv w:val="1"/>
      <w:marLeft w:val="0"/>
      <w:marRight w:val="0"/>
      <w:marTop w:val="0"/>
      <w:marBottom w:val="0"/>
      <w:divBdr>
        <w:top w:val="none" w:sz="0" w:space="0" w:color="auto"/>
        <w:left w:val="none" w:sz="0" w:space="0" w:color="auto"/>
        <w:bottom w:val="none" w:sz="0" w:space="0" w:color="auto"/>
        <w:right w:val="none" w:sz="0" w:space="0" w:color="auto"/>
      </w:divBdr>
    </w:div>
    <w:div w:id="1725249633">
      <w:bodyDiv w:val="1"/>
      <w:marLeft w:val="0"/>
      <w:marRight w:val="0"/>
      <w:marTop w:val="0"/>
      <w:marBottom w:val="0"/>
      <w:divBdr>
        <w:top w:val="none" w:sz="0" w:space="0" w:color="auto"/>
        <w:left w:val="none" w:sz="0" w:space="0" w:color="auto"/>
        <w:bottom w:val="none" w:sz="0" w:space="0" w:color="auto"/>
        <w:right w:val="none" w:sz="0" w:space="0" w:color="auto"/>
      </w:divBdr>
    </w:div>
    <w:div w:id="1727948074">
      <w:bodyDiv w:val="1"/>
      <w:marLeft w:val="0"/>
      <w:marRight w:val="0"/>
      <w:marTop w:val="0"/>
      <w:marBottom w:val="0"/>
      <w:divBdr>
        <w:top w:val="none" w:sz="0" w:space="0" w:color="auto"/>
        <w:left w:val="none" w:sz="0" w:space="0" w:color="auto"/>
        <w:bottom w:val="none" w:sz="0" w:space="0" w:color="auto"/>
        <w:right w:val="none" w:sz="0" w:space="0" w:color="auto"/>
      </w:divBdr>
    </w:div>
    <w:div w:id="1728644577">
      <w:bodyDiv w:val="1"/>
      <w:marLeft w:val="0"/>
      <w:marRight w:val="0"/>
      <w:marTop w:val="0"/>
      <w:marBottom w:val="0"/>
      <w:divBdr>
        <w:top w:val="none" w:sz="0" w:space="0" w:color="auto"/>
        <w:left w:val="none" w:sz="0" w:space="0" w:color="auto"/>
        <w:bottom w:val="none" w:sz="0" w:space="0" w:color="auto"/>
        <w:right w:val="none" w:sz="0" w:space="0" w:color="auto"/>
      </w:divBdr>
    </w:div>
    <w:div w:id="1728645747">
      <w:bodyDiv w:val="1"/>
      <w:marLeft w:val="0"/>
      <w:marRight w:val="0"/>
      <w:marTop w:val="0"/>
      <w:marBottom w:val="0"/>
      <w:divBdr>
        <w:top w:val="none" w:sz="0" w:space="0" w:color="auto"/>
        <w:left w:val="none" w:sz="0" w:space="0" w:color="auto"/>
        <w:bottom w:val="none" w:sz="0" w:space="0" w:color="auto"/>
        <w:right w:val="none" w:sz="0" w:space="0" w:color="auto"/>
      </w:divBdr>
    </w:div>
    <w:div w:id="1730760342">
      <w:bodyDiv w:val="1"/>
      <w:marLeft w:val="0"/>
      <w:marRight w:val="0"/>
      <w:marTop w:val="0"/>
      <w:marBottom w:val="0"/>
      <w:divBdr>
        <w:top w:val="none" w:sz="0" w:space="0" w:color="auto"/>
        <w:left w:val="none" w:sz="0" w:space="0" w:color="auto"/>
        <w:bottom w:val="none" w:sz="0" w:space="0" w:color="auto"/>
        <w:right w:val="none" w:sz="0" w:space="0" w:color="auto"/>
      </w:divBdr>
    </w:div>
    <w:div w:id="1733499759">
      <w:bodyDiv w:val="1"/>
      <w:marLeft w:val="0"/>
      <w:marRight w:val="0"/>
      <w:marTop w:val="0"/>
      <w:marBottom w:val="0"/>
      <w:divBdr>
        <w:top w:val="none" w:sz="0" w:space="0" w:color="auto"/>
        <w:left w:val="none" w:sz="0" w:space="0" w:color="auto"/>
        <w:bottom w:val="none" w:sz="0" w:space="0" w:color="auto"/>
        <w:right w:val="none" w:sz="0" w:space="0" w:color="auto"/>
      </w:divBdr>
    </w:div>
    <w:div w:id="1734234843">
      <w:bodyDiv w:val="1"/>
      <w:marLeft w:val="0"/>
      <w:marRight w:val="0"/>
      <w:marTop w:val="0"/>
      <w:marBottom w:val="0"/>
      <w:divBdr>
        <w:top w:val="none" w:sz="0" w:space="0" w:color="auto"/>
        <w:left w:val="none" w:sz="0" w:space="0" w:color="auto"/>
        <w:bottom w:val="none" w:sz="0" w:space="0" w:color="auto"/>
        <w:right w:val="none" w:sz="0" w:space="0" w:color="auto"/>
      </w:divBdr>
    </w:div>
    <w:div w:id="1736857307">
      <w:bodyDiv w:val="1"/>
      <w:marLeft w:val="0"/>
      <w:marRight w:val="0"/>
      <w:marTop w:val="0"/>
      <w:marBottom w:val="0"/>
      <w:divBdr>
        <w:top w:val="none" w:sz="0" w:space="0" w:color="auto"/>
        <w:left w:val="none" w:sz="0" w:space="0" w:color="auto"/>
        <w:bottom w:val="none" w:sz="0" w:space="0" w:color="auto"/>
        <w:right w:val="none" w:sz="0" w:space="0" w:color="auto"/>
      </w:divBdr>
    </w:div>
    <w:div w:id="1741636523">
      <w:bodyDiv w:val="1"/>
      <w:marLeft w:val="0"/>
      <w:marRight w:val="0"/>
      <w:marTop w:val="0"/>
      <w:marBottom w:val="0"/>
      <w:divBdr>
        <w:top w:val="none" w:sz="0" w:space="0" w:color="auto"/>
        <w:left w:val="none" w:sz="0" w:space="0" w:color="auto"/>
        <w:bottom w:val="none" w:sz="0" w:space="0" w:color="auto"/>
        <w:right w:val="none" w:sz="0" w:space="0" w:color="auto"/>
      </w:divBdr>
    </w:div>
    <w:div w:id="1744789530">
      <w:bodyDiv w:val="1"/>
      <w:marLeft w:val="0"/>
      <w:marRight w:val="0"/>
      <w:marTop w:val="0"/>
      <w:marBottom w:val="0"/>
      <w:divBdr>
        <w:top w:val="none" w:sz="0" w:space="0" w:color="auto"/>
        <w:left w:val="none" w:sz="0" w:space="0" w:color="auto"/>
        <w:bottom w:val="none" w:sz="0" w:space="0" w:color="auto"/>
        <w:right w:val="none" w:sz="0" w:space="0" w:color="auto"/>
      </w:divBdr>
    </w:div>
    <w:div w:id="1747067549">
      <w:bodyDiv w:val="1"/>
      <w:marLeft w:val="0"/>
      <w:marRight w:val="0"/>
      <w:marTop w:val="0"/>
      <w:marBottom w:val="0"/>
      <w:divBdr>
        <w:top w:val="none" w:sz="0" w:space="0" w:color="auto"/>
        <w:left w:val="none" w:sz="0" w:space="0" w:color="auto"/>
        <w:bottom w:val="none" w:sz="0" w:space="0" w:color="auto"/>
        <w:right w:val="none" w:sz="0" w:space="0" w:color="auto"/>
      </w:divBdr>
    </w:div>
    <w:div w:id="1749157134">
      <w:bodyDiv w:val="1"/>
      <w:marLeft w:val="0"/>
      <w:marRight w:val="0"/>
      <w:marTop w:val="0"/>
      <w:marBottom w:val="0"/>
      <w:divBdr>
        <w:top w:val="none" w:sz="0" w:space="0" w:color="auto"/>
        <w:left w:val="none" w:sz="0" w:space="0" w:color="auto"/>
        <w:bottom w:val="none" w:sz="0" w:space="0" w:color="auto"/>
        <w:right w:val="none" w:sz="0" w:space="0" w:color="auto"/>
      </w:divBdr>
    </w:div>
    <w:div w:id="1750931300">
      <w:bodyDiv w:val="1"/>
      <w:marLeft w:val="0"/>
      <w:marRight w:val="0"/>
      <w:marTop w:val="0"/>
      <w:marBottom w:val="0"/>
      <w:divBdr>
        <w:top w:val="none" w:sz="0" w:space="0" w:color="auto"/>
        <w:left w:val="none" w:sz="0" w:space="0" w:color="auto"/>
        <w:bottom w:val="none" w:sz="0" w:space="0" w:color="auto"/>
        <w:right w:val="none" w:sz="0" w:space="0" w:color="auto"/>
      </w:divBdr>
    </w:div>
    <w:div w:id="1758165802">
      <w:bodyDiv w:val="1"/>
      <w:marLeft w:val="0"/>
      <w:marRight w:val="0"/>
      <w:marTop w:val="0"/>
      <w:marBottom w:val="0"/>
      <w:divBdr>
        <w:top w:val="none" w:sz="0" w:space="0" w:color="auto"/>
        <w:left w:val="none" w:sz="0" w:space="0" w:color="auto"/>
        <w:bottom w:val="none" w:sz="0" w:space="0" w:color="auto"/>
        <w:right w:val="none" w:sz="0" w:space="0" w:color="auto"/>
      </w:divBdr>
    </w:div>
    <w:div w:id="1761759595">
      <w:bodyDiv w:val="1"/>
      <w:marLeft w:val="0"/>
      <w:marRight w:val="0"/>
      <w:marTop w:val="0"/>
      <w:marBottom w:val="0"/>
      <w:divBdr>
        <w:top w:val="none" w:sz="0" w:space="0" w:color="auto"/>
        <w:left w:val="none" w:sz="0" w:space="0" w:color="auto"/>
        <w:bottom w:val="none" w:sz="0" w:space="0" w:color="auto"/>
        <w:right w:val="none" w:sz="0" w:space="0" w:color="auto"/>
      </w:divBdr>
    </w:div>
    <w:div w:id="1763794402">
      <w:bodyDiv w:val="1"/>
      <w:marLeft w:val="0"/>
      <w:marRight w:val="0"/>
      <w:marTop w:val="0"/>
      <w:marBottom w:val="0"/>
      <w:divBdr>
        <w:top w:val="none" w:sz="0" w:space="0" w:color="auto"/>
        <w:left w:val="none" w:sz="0" w:space="0" w:color="auto"/>
        <w:bottom w:val="none" w:sz="0" w:space="0" w:color="auto"/>
        <w:right w:val="none" w:sz="0" w:space="0" w:color="auto"/>
      </w:divBdr>
    </w:div>
    <w:div w:id="1768646988">
      <w:bodyDiv w:val="1"/>
      <w:marLeft w:val="0"/>
      <w:marRight w:val="0"/>
      <w:marTop w:val="0"/>
      <w:marBottom w:val="0"/>
      <w:divBdr>
        <w:top w:val="none" w:sz="0" w:space="0" w:color="auto"/>
        <w:left w:val="none" w:sz="0" w:space="0" w:color="auto"/>
        <w:bottom w:val="none" w:sz="0" w:space="0" w:color="auto"/>
        <w:right w:val="none" w:sz="0" w:space="0" w:color="auto"/>
      </w:divBdr>
    </w:div>
    <w:div w:id="1774394028">
      <w:bodyDiv w:val="1"/>
      <w:marLeft w:val="0"/>
      <w:marRight w:val="0"/>
      <w:marTop w:val="0"/>
      <w:marBottom w:val="0"/>
      <w:divBdr>
        <w:top w:val="none" w:sz="0" w:space="0" w:color="auto"/>
        <w:left w:val="none" w:sz="0" w:space="0" w:color="auto"/>
        <w:bottom w:val="none" w:sz="0" w:space="0" w:color="auto"/>
        <w:right w:val="none" w:sz="0" w:space="0" w:color="auto"/>
      </w:divBdr>
    </w:div>
    <w:div w:id="1775049308">
      <w:bodyDiv w:val="1"/>
      <w:marLeft w:val="0"/>
      <w:marRight w:val="0"/>
      <w:marTop w:val="0"/>
      <w:marBottom w:val="0"/>
      <w:divBdr>
        <w:top w:val="none" w:sz="0" w:space="0" w:color="auto"/>
        <w:left w:val="none" w:sz="0" w:space="0" w:color="auto"/>
        <w:bottom w:val="none" w:sz="0" w:space="0" w:color="auto"/>
        <w:right w:val="none" w:sz="0" w:space="0" w:color="auto"/>
      </w:divBdr>
    </w:div>
    <w:div w:id="1780567600">
      <w:bodyDiv w:val="1"/>
      <w:marLeft w:val="0"/>
      <w:marRight w:val="0"/>
      <w:marTop w:val="0"/>
      <w:marBottom w:val="0"/>
      <w:divBdr>
        <w:top w:val="none" w:sz="0" w:space="0" w:color="auto"/>
        <w:left w:val="none" w:sz="0" w:space="0" w:color="auto"/>
        <w:bottom w:val="none" w:sz="0" w:space="0" w:color="auto"/>
        <w:right w:val="none" w:sz="0" w:space="0" w:color="auto"/>
      </w:divBdr>
    </w:div>
    <w:div w:id="1787389449">
      <w:bodyDiv w:val="1"/>
      <w:marLeft w:val="0"/>
      <w:marRight w:val="0"/>
      <w:marTop w:val="0"/>
      <w:marBottom w:val="0"/>
      <w:divBdr>
        <w:top w:val="none" w:sz="0" w:space="0" w:color="auto"/>
        <w:left w:val="none" w:sz="0" w:space="0" w:color="auto"/>
        <w:bottom w:val="none" w:sz="0" w:space="0" w:color="auto"/>
        <w:right w:val="none" w:sz="0" w:space="0" w:color="auto"/>
      </w:divBdr>
    </w:div>
    <w:div w:id="1799645463">
      <w:bodyDiv w:val="1"/>
      <w:marLeft w:val="0"/>
      <w:marRight w:val="0"/>
      <w:marTop w:val="0"/>
      <w:marBottom w:val="0"/>
      <w:divBdr>
        <w:top w:val="none" w:sz="0" w:space="0" w:color="auto"/>
        <w:left w:val="none" w:sz="0" w:space="0" w:color="auto"/>
        <w:bottom w:val="none" w:sz="0" w:space="0" w:color="auto"/>
        <w:right w:val="none" w:sz="0" w:space="0" w:color="auto"/>
      </w:divBdr>
    </w:div>
    <w:div w:id="1801219572">
      <w:bodyDiv w:val="1"/>
      <w:marLeft w:val="0"/>
      <w:marRight w:val="0"/>
      <w:marTop w:val="0"/>
      <w:marBottom w:val="0"/>
      <w:divBdr>
        <w:top w:val="none" w:sz="0" w:space="0" w:color="auto"/>
        <w:left w:val="none" w:sz="0" w:space="0" w:color="auto"/>
        <w:bottom w:val="none" w:sz="0" w:space="0" w:color="auto"/>
        <w:right w:val="none" w:sz="0" w:space="0" w:color="auto"/>
      </w:divBdr>
    </w:div>
    <w:div w:id="1802190889">
      <w:bodyDiv w:val="1"/>
      <w:marLeft w:val="0"/>
      <w:marRight w:val="0"/>
      <w:marTop w:val="0"/>
      <w:marBottom w:val="0"/>
      <w:divBdr>
        <w:top w:val="none" w:sz="0" w:space="0" w:color="auto"/>
        <w:left w:val="none" w:sz="0" w:space="0" w:color="auto"/>
        <w:bottom w:val="none" w:sz="0" w:space="0" w:color="auto"/>
        <w:right w:val="none" w:sz="0" w:space="0" w:color="auto"/>
      </w:divBdr>
    </w:div>
    <w:div w:id="1808432819">
      <w:bodyDiv w:val="1"/>
      <w:marLeft w:val="0"/>
      <w:marRight w:val="0"/>
      <w:marTop w:val="0"/>
      <w:marBottom w:val="0"/>
      <w:divBdr>
        <w:top w:val="none" w:sz="0" w:space="0" w:color="auto"/>
        <w:left w:val="none" w:sz="0" w:space="0" w:color="auto"/>
        <w:bottom w:val="none" w:sz="0" w:space="0" w:color="auto"/>
        <w:right w:val="none" w:sz="0" w:space="0" w:color="auto"/>
      </w:divBdr>
    </w:div>
    <w:div w:id="1810392574">
      <w:bodyDiv w:val="1"/>
      <w:marLeft w:val="0"/>
      <w:marRight w:val="0"/>
      <w:marTop w:val="0"/>
      <w:marBottom w:val="0"/>
      <w:divBdr>
        <w:top w:val="none" w:sz="0" w:space="0" w:color="auto"/>
        <w:left w:val="none" w:sz="0" w:space="0" w:color="auto"/>
        <w:bottom w:val="none" w:sz="0" w:space="0" w:color="auto"/>
        <w:right w:val="none" w:sz="0" w:space="0" w:color="auto"/>
      </w:divBdr>
    </w:div>
    <w:div w:id="1812020330">
      <w:bodyDiv w:val="1"/>
      <w:marLeft w:val="0"/>
      <w:marRight w:val="0"/>
      <w:marTop w:val="0"/>
      <w:marBottom w:val="0"/>
      <w:divBdr>
        <w:top w:val="none" w:sz="0" w:space="0" w:color="auto"/>
        <w:left w:val="none" w:sz="0" w:space="0" w:color="auto"/>
        <w:bottom w:val="none" w:sz="0" w:space="0" w:color="auto"/>
        <w:right w:val="none" w:sz="0" w:space="0" w:color="auto"/>
      </w:divBdr>
    </w:div>
    <w:div w:id="1815445081">
      <w:bodyDiv w:val="1"/>
      <w:marLeft w:val="0"/>
      <w:marRight w:val="0"/>
      <w:marTop w:val="0"/>
      <w:marBottom w:val="0"/>
      <w:divBdr>
        <w:top w:val="none" w:sz="0" w:space="0" w:color="auto"/>
        <w:left w:val="none" w:sz="0" w:space="0" w:color="auto"/>
        <w:bottom w:val="none" w:sz="0" w:space="0" w:color="auto"/>
        <w:right w:val="none" w:sz="0" w:space="0" w:color="auto"/>
      </w:divBdr>
    </w:div>
    <w:div w:id="1819610475">
      <w:bodyDiv w:val="1"/>
      <w:marLeft w:val="0"/>
      <w:marRight w:val="0"/>
      <w:marTop w:val="0"/>
      <w:marBottom w:val="0"/>
      <w:divBdr>
        <w:top w:val="none" w:sz="0" w:space="0" w:color="auto"/>
        <w:left w:val="none" w:sz="0" w:space="0" w:color="auto"/>
        <w:bottom w:val="none" w:sz="0" w:space="0" w:color="auto"/>
        <w:right w:val="none" w:sz="0" w:space="0" w:color="auto"/>
      </w:divBdr>
    </w:div>
    <w:div w:id="1820028925">
      <w:bodyDiv w:val="1"/>
      <w:marLeft w:val="0"/>
      <w:marRight w:val="0"/>
      <w:marTop w:val="0"/>
      <w:marBottom w:val="0"/>
      <w:divBdr>
        <w:top w:val="none" w:sz="0" w:space="0" w:color="auto"/>
        <w:left w:val="none" w:sz="0" w:space="0" w:color="auto"/>
        <w:bottom w:val="none" w:sz="0" w:space="0" w:color="auto"/>
        <w:right w:val="none" w:sz="0" w:space="0" w:color="auto"/>
      </w:divBdr>
    </w:div>
    <w:div w:id="1820538515">
      <w:bodyDiv w:val="1"/>
      <w:marLeft w:val="0"/>
      <w:marRight w:val="0"/>
      <w:marTop w:val="0"/>
      <w:marBottom w:val="0"/>
      <w:divBdr>
        <w:top w:val="none" w:sz="0" w:space="0" w:color="auto"/>
        <w:left w:val="none" w:sz="0" w:space="0" w:color="auto"/>
        <w:bottom w:val="none" w:sz="0" w:space="0" w:color="auto"/>
        <w:right w:val="none" w:sz="0" w:space="0" w:color="auto"/>
      </w:divBdr>
    </w:div>
    <w:div w:id="1832090507">
      <w:bodyDiv w:val="1"/>
      <w:marLeft w:val="0"/>
      <w:marRight w:val="0"/>
      <w:marTop w:val="0"/>
      <w:marBottom w:val="0"/>
      <w:divBdr>
        <w:top w:val="none" w:sz="0" w:space="0" w:color="auto"/>
        <w:left w:val="none" w:sz="0" w:space="0" w:color="auto"/>
        <w:bottom w:val="none" w:sz="0" w:space="0" w:color="auto"/>
        <w:right w:val="none" w:sz="0" w:space="0" w:color="auto"/>
      </w:divBdr>
    </w:div>
    <w:div w:id="1836258898">
      <w:bodyDiv w:val="1"/>
      <w:marLeft w:val="0"/>
      <w:marRight w:val="0"/>
      <w:marTop w:val="0"/>
      <w:marBottom w:val="0"/>
      <w:divBdr>
        <w:top w:val="none" w:sz="0" w:space="0" w:color="auto"/>
        <w:left w:val="none" w:sz="0" w:space="0" w:color="auto"/>
        <w:bottom w:val="none" w:sz="0" w:space="0" w:color="auto"/>
        <w:right w:val="none" w:sz="0" w:space="0" w:color="auto"/>
      </w:divBdr>
    </w:div>
    <w:div w:id="1841122357">
      <w:bodyDiv w:val="1"/>
      <w:marLeft w:val="0"/>
      <w:marRight w:val="0"/>
      <w:marTop w:val="0"/>
      <w:marBottom w:val="0"/>
      <w:divBdr>
        <w:top w:val="none" w:sz="0" w:space="0" w:color="auto"/>
        <w:left w:val="none" w:sz="0" w:space="0" w:color="auto"/>
        <w:bottom w:val="none" w:sz="0" w:space="0" w:color="auto"/>
        <w:right w:val="none" w:sz="0" w:space="0" w:color="auto"/>
      </w:divBdr>
    </w:div>
    <w:div w:id="1841384900">
      <w:bodyDiv w:val="1"/>
      <w:marLeft w:val="0"/>
      <w:marRight w:val="0"/>
      <w:marTop w:val="0"/>
      <w:marBottom w:val="0"/>
      <w:divBdr>
        <w:top w:val="none" w:sz="0" w:space="0" w:color="auto"/>
        <w:left w:val="none" w:sz="0" w:space="0" w:color="auto"/>
        <w:bottom w:val="none" w:sz="0" w:space="0" w:color="auto"/>
        <w:right w:val="none" w:sz="0" w:space="0" w:color="auto"/>
      </w:divBdr>
    </w:div>
    <w:div w:id="1858276148">
      <w:bodyDiv w:val="1"/>
      <w:marLeft w:val="0"/>
      <w:marRight w:val="0"/>
      <w:marTop w:val="0"/>
      <w:marBottom w:val="0"/>
      <w:divBdr>
        <w:top w:val="none" w:sz="0" w:space="0" w:color="auto"/>
        <w:left w:val="none" w:sz="0" w:space="0" w:color="auto"/>
        <w:bottom w:val="none" w:sz="0" w:space="0" w:color="auto"/>
        <w:right w:val="none" w:sz="0" w:space="0" w:color="auto"/>
      </w:divBdr>
    </w:div>
    <w:div w:id="1869441953">
      <w:bodyDiv w:val="1"/>
      <w:marLeft w:val="0"/>
      <w:marRight w:val="0"/>
      <w:marTop w:val="0"/>
      <w:marBottom w:val="0"/>
      <w:divBdr>
        <w:top w:val="none" w:sz="0" w:space="0" w:color="auto"/>
        <w:left w:val="none" w:sz="0" w:space="0" w:color="auto"/>
        <w:bottom w:val="none" w:sz="0" w:space="0" w:color="auto"/>
        <w:right w:val="none" w:sz="0" w:space="0" w:color="auto"/>
      </w:divBdr>
    </w:div>
    <w:div w:id="1871260454">
      <w:bodyDiv w:val="1"/>
      <w:marLeft w:val="0"/>
      <w:marRight w:val="0"/>
      <w:marTop w:val="0"/>
      <w:marBottom w:val="0"/>
      <w:divBdr>
        <w:top w:val="none" w:sz="0" w:space="0" w:color="auto"/>
        <w:left w:val="none" w:sz="0" w:space="0" w:color="auto"/>
        <w:bottom w:val="none" w:sz="0" w:space="0" w:color="auto"/>
        <w:right w:val="none" w:sz="0" w:space="0" w:color="auto"/>
      </w:divBdr>
    </w:div>
    <w:div w:id="1872263962">
      <w:bodyDiv w:val="1"/>
      <w:marLeft w:val="0"/>
      <w:marRight w:val="0"/>
      <w:marTop w:val="0"/>
      <w:marBottom w:val="0"/>
      <w:divBdr>
        <w:top w:val="none" w:sz="0" w:space="0" w:color="auto"/>
        <w:left w:val="none" w:sz="0" w:space="0" w:color="auto"/>
        <w:bottom w:val="none" w:sz="0" w:space="0" w:color="auto"/>
        <w:right w:val="none" w:sz="0" w:space="0" w:color="auto"/>
      </w:divBdr>
    </w:div>
    <w:div w:id="1878619741">
      <w:bodyDiv w:val="1"/>
      <w:marLeft w:val="0"/>
      <w:marRight w:val="0"/>
      <w:marTop w:val="0"/>
      <w:marBottom w:val="0"/>
      <w:divBdr>
        <w:top w:val="none" w:sz="0" w:space="0" w:color="auto"/>
        <w:left w:val="none" w:sz="0" w:space="0" w:color="auto"/>
        <w:bottom w:val="none" w:sz="0" w:space="0" w:color="auto"/>
        <w:right w:val="none" w:sz="0" w:space="0" w:color="auto"/>
      </w:divBdr>
    </w:div>
    <w:div w:id="1878814892">
      <w:bodyDiv w:val="1"/>
      <w:marLeft w:val="0"/>
      <w:marRight w:val="0"/>
      <w:marTop w:val="0"/>
      <w:marBottom w:val="0"/>
      <w:divBdr>
        <w:top w:val="none" w:sz="0" w:space="0" w:color="auto"/>
        <w:left w:val="none" w:sz="0" w:space="0" w:color="auto"/>
        <w:bottom w:val="none" w:sz="0" w:space="0" w:color="auto"/>
        <w:right w:val="none" w:sz="0" w:space="0" w:color="auto"/>
      </w:divBdr>
    </w:div>
    <w:div w:id="1879584535">
      <w:bodyDiv w:val="1"/>
      <w:marLeft w:val="0"/>
      <w:marRight w:val="0"/>
      <w:marTop w:val="0"/>
      <w:marBottom w:val="0"/>
      <w:divBdr>
        <w:top w:val="none" w:sz="0" w:space="0" w:color="auto"/>
        <w:left w:val="none" w:sz="0" w:space="0" w:color="auto"/>
        <w:bottom w:val="none" w:sz="0" w:space="0" w:color="auto"/>
        <w:right w:val="none" w:sz="0" w:space="0" w:color="auto"/>
      </w:divBdr>
    </w:div>
    <w:div w:id="1880555760">
      <w:bodyDiv w:val="1"/>
      <w:marLeft w:val="0"/>
      <w:marRight w:val="0"/>
      <w:marTop w:val="0"/>
      <w:marBottom w:val="0"/>
      <w:divBdr>
        <w:top w:val="none" w:sz="0" w:space="0" w:color="auto"/>
        <w:left w:val="none" w:sz="0" w:space="0" w:color="auto"/>
        <w:bottom w:val="none" w:sz="0" w:space="0" w:color="auto"/>
        <w:right w:val="none" w:sz="0" w:space="0" w:color="auto"/>
      </w:divBdr>
    </w:div>
    <w:div w:id="1881437143">
      <w:bodyDiv w:val="1"/>
      <w:marLeft w:val="0"/>
      <w:marRight w:val="0"/>
      <w:marTop w:val="0"/>
      <w:marBottom w:val="0"/>
      <w:divBdr>
        <w:top w:val="none" w:sz="0" w:space="0" w:color="auto"/>
        <w:left w:val="none" w:sz="0" w:space="0" w:color="auto"/>
        <w:bottom w:val="none" w:sz="0" w:space="0" w:color="auto"/>
        <w:right w:val="none" w:sz="0" w:space="0" w:color="auto"/>
      </w:divBdr>
    </w:div>
    <w:div w:id="1889873811">
      <w:bodyDiv w:val="1"/>
      <w:marLeft w:val="0"/>
      <w:marRight w:val="0"/>
      <w:marTop w:val="0"/>
      <w:marBottom w:val="0"/>
      <w:divBdr>
        <w:top w:val="none" w:sz="0" w:space="0" w:color="auto"/>
        <w:left w:val="none" w:sz="0" w:space="0" w:color="auto"/>
        <w:bottom w:val="none" w:sz="0" w:space="0" w:color="auto"/>
        <w:right w:val="none" w:sz="0" w:space="0" w:color="auto"/>
      </w:divBdr>
    </w:div>
    <w:div w:id="1892686897">
      <w:bodyDiv w:val="1"/>
      <w:marLeft w:val="0"/>
      <w:marRight w:val="0"/>
      <w:marTop w:val="0"/>
      <w:marBottom w:val="0"/>
      <w:divBdr>
        <w:top w:val="none" w:sz="0" w:space="0" w:color="auto"/>
        <w:left w:val="none" w:sz="0" w:space="0" w:color="auto"/>
        <w:bottom w:val="none" w:sz="0" w:space="0" w:color="auto"/>
        <w:right w:val="none" w:sz="0" w:space="0" w:color="auto"/>
      </w:divBdr>
    </w:div>
    <w:div w:id="1894074856">
      <w:bodyDiv w:val="1"/>
      <w:marLeft w:val="0"/>
      <w:marRight w:val="0"/>
      <w:marTop w:val="0"/>
      <w:marBottom w:val="0"/>
      <w:divBdr>
        <w:top w:val="none" w:sz="0" w:space="0" w:color="auto"/>
        <w:left w:val="none" w:sz="0" w:space="0" w:color="auto"/>
        <w:bottom w:val="none" w:sz="0" w:space="0" w:color="auto"/>
        <w:right w:val="none" w:sz="0" w:space="0" w:color="auto"/>
      </w:divBdr>
    </w:div>
    <w:div w:id="1894998200">
      <w:bodyDiv w:val="1"/>
      <w:marLeft w:val="0"/>
      <w:marRight w:val="0"/>
      <w:marTop w:val="0"/>
      <w:marBottom w:val="0"/>
      <w:divBdr>
        <w:top w:val="none" w:sz="0" w:space="0" w:color="auto"/>
        <w:left w:val="none" w:sz="0" w:space="0" w:color="auto"/>
        <w:bottom w:val="none" w:sz="0" w:space="0" w:color="auto"/>
        <w:right w:val="none" w:sz="0" w:space="0" w:color="auto"/>
      </w:divBdr>
    </w:div>
    <w:div w:id="1900050498">
      <w:bodyDiv w:val="1"/>
      <w:marLeft w:val="0"/>
      <w:marRight w:val="0"/>
      <w:marTop w:val="0"/>
      <w:marBottom w:val="0"/>
      <w:divBdr>
        <w:top w:val="none" w:sz="0" w:space="0" w:color="auto"/>
        <w:left w:val="none" w:sz="0" w:space="0" w:color="auto"/>
        <w:bottom w:val="none" w:sz="0" w:space="0" w:color="auto"/>
        <w:right w:val="none" w:sz="0" w:space="0" w:color="auto"/>
      </w:divBdr>
    </w:div>
    <w:div w:id="1900359283">
      <w:bodyDiv w:val="1"/>
      <w:marLeft w:val="0"/>
      <w:marRight w:val="0"/>
      <w:marTop w:val="0"/>
      <w:marBottom w:val="0"/>
      <w:divBdr>
        <w:top w:val="none" w:sz="0" w:space="0" w:color="auto"/>
        <w:left w:val="none" w:sz="0" w:space="0" w:color="auto"/>
        <w:bottom w:val="none" w:sz="0" w:space="0" w:color="auto"/>
        <w:right w:val="none" w:sz="0" w:space="0" w:color="auto"/>
      </w:divBdr>
    </w:div>
    <w:div w:id="1903712886">
      <w:bodyDiv w:val="1"/>
      <w:marLeft w:val="0"/>
      <w:marRight w:val="0"/>
      <w:marTop w:val="0"/>
      <w:marBottom w:val="0"/>
      <w:divBdr>
        <w:top w:val="none" w:sz="0" w:space="0" w:color="auto"/>
        <w:left w:val="none" w:sz="0" w:space="0" w:color="auto"/>
        <w:bottom w:val="none" w:sz="0" w:space="0" w:color="auto"/>
        <w:right w:val="none" w:sz="0" w:space="0" w:color="auto"/>
      </w:divBdr>
    </w:div>
    <w:div w:id="1903826330">
      <w:bodyDiv w:val="1"/>
      <w:marLeft w:val="0"/>
      <w:marRight w:val="0"/>
      <w:marTop w:val="0"/>
      <w:marBottom w:val="0"/>
      <w:divBdr>
        <w:top w:val="none" w:sz="0" w:space="0" w:color="auto"/>
        <w:left w:val="none" w:sz="0" w:space="0" w:color="auto"/>
        <w:bottom w:val="none" w:sz="0" w:space="0" w:color="auto"/>
        <w:right w:val="none" w:sz="0" w:space="0" w:color="auto"/>
      </w:divBdr>
    </w:div>
    <w:div w:id="1904023052">
      <w:bodyDiv w:val="1"/>
      <w:marLeft w:val="0"/>
      <w:marRight w:val="0"/>
      <w:marTop w:val="0"/>
      <w:marBottom w:val="0"/>
      <w:divBdr>
        <w:top w:val="none" w:sz="0" w:space="0" w:color="auto"/>
        <w:left w:val="none" w:sz="0" w:space="0" w:color="auto"/>
        <w:bottom w:val="none" w:sz="0" w:space="0" w:color="auto"/>
        <w:right w:val="none" w:sz="0" w:space="0" w:color="auto"/>
      </w:divBdr>
    </w:div>
    <w:div w:id="1906066805">
      <w:bodyDiv w:val="1"/>
      <w:marLeft w:val="0"/>
      <w:marRight w:val="0"/>
      <w:marTop w:val="0"/>
      <w:marBottom w:val="0"/>
      <w:divBdr>
        <w:top w:val="none" w:sz="0" w:space="0" w:color="auto"/>
        <w:left w:val="none" w:sz="0" w:space="0" w:color="auto"/>
        <w:bottom w:val="none" w:sz="0" w:space="0" w:color="auto"/>
        <w:right w:val="none" w:sz="0" w:space="0" w:color="auto"/>
      </w:divBdr>
    </w:div>
    <w:div w:id="1907063240">
      <w:bodyDiv w:val="1"/>
      <w:marLeft w:val="0"/>
      <w:marRight w:val="0"/>
      <w:marTop w:val="0"/>
      <w:marBottom w:val="0"/>
      <w:divBdr>
        <w:top w:val="none" w:sz="0" w:space="0" w:color="auto"/>
        <w:left w:val="none" w:sz="0" w:space="0" w:color="auto"/>
        <w:bottom w:val="none" w:sz="0" w:space="0" w:color="auto"/>
        <w:right w:val="none" w:sz="0" w:space="0" w:color="auto"/>
      </w:divBdr>
    </w:div>
    <w:div w:id="1908571223">
      <w:bodyDiv w:val="1"/>
      <w:marLeft w:val="0"/>
      <w:marRight w:val="0"/>
      <w:marTop w:val="0"/>
      <w:marBottom w:val="0"/>
      <w:divBdr>
        <w:top w:val="none" w:sz="0" w:space="0" w:color="auto"/>
        <w:left w:val="none" w:sz="0" w:space="0" w:color="auto"/>
        <w:bottom w:val="none" w:sz="0" w:space="0" w:color="auto"/>
        <w:right w:val="none" w:sz="0" w:space="0" w:color="auto"/>
      </w:divBdr>
    </w:div>
    <w:div w:id="1918398023">
      <w:bodyDiv w:val="1"/>
      <w:marLeft w:val="0"/>
      <w:marRight w:val="0"/>
      <w:marTop w:val="0"/>
      <w:marBottom w:val="0"/>
      <w:divBdr>
        <w:top w:val="none" w:sz="0" w:space="0" w:color="auto"/>
        <w:left w:val="none" w:sz="0" w:space="0" w:color="auto"/>
        <w:bottom w:val="none" w:sz="0" w:space="0" w:color="auto"/>
        <w:right w:val="none" w:sz="0" w:space="0" w:color="auto"/>
      </w:divBdr>
    </w:div>
    <w:div w:id="1919364892">
      <w:bodyDiv w:val="1"/>
      <w:marLeft w:val="0"/>
      <w:marRight w:val="0"/>
      <w:marTop w:val="0"/>
      <w:marBottom w:val="0"/>
      <w:divBdr>
        <w:top w:val="none" w:sz="0" w:space="0" w:color="auto"/>
        <w:left w:val="none" w:sz="0" w:space="0" w:color="auto"/>
        <w:bottom w:val="none" w:sz="0" w:space="0" w:color="auto"/>
        <w:right w:val="none" w:sz="0" w:space="0" w:color="auto"/>
      </w:divBdr>
    </w:div>
    <w:div w:id="1921281893">
      <w:bodyDiv w:val="1"/>
      <w:marLeft w:val="0"/>
      <w:marRight w:val="0"/>
      <w:marTop w:val="0"/>
      <w:marBottom w:val="0"/>
      <w:divBdr>
        <w:top w:val="none" w:sz="0" w:space="0" w:color="auto"/>
        <w:left w:val="none" w:sz="0" w:space="0" w:color="auto"/>
        <w:bottom w:val="none" w:sz="0" w:space="0" w:color="auto"/>
        <w:right w:val="none" w:sz="0" w:space="0" w:color="auto"/>
      </w:divBdr>
    </w:div>
    <w:div w:id="1921519384">
      <w:bodyDiv w:val="1"/>
      <w:marLeft w:val="0"/>
      <w:marRight w:val="0"/>
      <w:marTop w:val="0"/>
      <w:marBottom w:val="0"/>
      <w:divBdr>
        <w:top w:val="none" w:sz="0" w:space="0" w:color="auto"/>
        <w:left w:val="none" w:sz="0" w:space="0" w:color="auto"/>
        <w:bottom w:val="none" w:sz="0" w:space="0" w:color="auto"/>
        <w:right w:val="none" w:sz="0" w:space="0" w:color="auto"/>
      </w:divBdr>
    </w:div>
    <w:div w:id="1924726943">
      <w:bodyDiv w:val="1"/>
      <w:marLeft w:val="0"/>
      <w:marRight w:val="0"/>
      <w:marTop w:val="0"/>
      <w:marBottom w:val="0"/>
      <w:divBdr>
        <w:top w:val="none" w:sz="0" w:space="0" w:color="auto"/>
        <w:left w:val="none" w:sz="0" w:space="0" w:color="auto"/>
        <w:bottom w:val="none" w:sz="0" w:space="0" w:color="auto"/>
        <w:right w:val="none" w:sz="0" w:space="0" w:color="auto"/>
      </w:divBdr>
    </w:div>
    <w:div w:id="1929539676">
      <w:bodyDiv w:val="1"/>
      <w:marLeft w:val="0"/>
      <w:marRight w:val="0"/>
      <w:marTop w:val="0"/>
      <w:marBottom w:val="0"/>
      <w:divBdr>
        <w:top w:val="none" w:sz="0" w:space="0" w:color="auto"/>
        <w:left w:val="none" w:sz="0" w:space="0" w:color="auto"/>
        <w:bottom w:val="none" w:sz="0" w:space="0" w:color="auto"/>
        <w:right w:val="none" w:sz="0" w:space="0" w:color="auto"/>
      </w:divBdr>
    </w:div>
    <w:div w:id="1931237480">
      <w:bodyDiv w:val="1"/>
      <w:marLeft w:val="0"/>
      <w:marRight w:val="0"/>
      <w:marTop w:val="0"/>
      <w:marBottom w:val="0"/>
      <w:divBdr>
        <w:top w:val="none" w:sz="0" w:space="0" w:color="auto"/>
        <w:left w:val="none" w:sz="0" w:space="0" w:color="auto"/>
        <w:bottom w:val="none" w:sz="0" w:space="0" w:color="auto"/>
        <w:right w:val="none" w:sz="0" w:space="0" w:color="auto"/>
      </w:divBdr>
    </w:div>
    <w:div w:id="1937325559">
      <w:bodyDiv w:val="1"/>
      <w:marLeft w:val="0"/>
      <w:marRight w:val="0"/>
      <w:marTop w:val="0"/>
      <w:marBottom w:val="0"/>
      <w:divBdr>
        <w:top w:val="none" w:sz="0" w:space="0" w:color="auto"/>
        <w:left w:val="none" w:sz="0" w:space="0" w:color="auto"/>
        <w:bottom w:val="none" w:sz="0" w:space="0" w:color="auto"/>
        <w:right w:val="none" w:sz="0" w:space="0" w:color="auto"/>
      </w:divBdr>
    </w:div>
    <w:div w:id="1940259262">
      <w:bodyDiv w:val="1"/>
      <w:marLeft w:val="0"/>
      <w:marRight w:val="0"/>
      <w:marTop w:val="0"/>
      <w:marBottom w:val="0"/>
      <w:divBdr>
        <w:top w:val="none" w:sz="0" w:space="0" w:color="auto"/>
        <w:left w:val="none" w:sz="0" w:space="0" w:color="auto"/>
        <w:bottom w:val="none" w:sz="0" w:space="0" w:color="auto"/>
        <w:right w:val="none" w:sz="0" w:space="0" w:color="auto"/>
      </w:divBdr>
    </w:div>
    <w:div w:id="1940916070">
      <w:bodyDiv w:val="1"/>
      <w:marLeft w:val="0"/>
      <w:marRight w:val="0"/>
      <w:marTop w:val="0"/>
      <w:marBottom w:val="0"/>
      <w:divBdr>
        <w:top w:val="none" w:sz="0" w:space="0" w:color="auto"/>
        <w:left w:val="none" w:sz="0" w:space="0" w:color="auto"/>
        <w:bottom w:val="none" w:sz="0" w:space="0" w:color="auto"/>
        <w:right w:val="none" w:sz="0" w:space="0" w:color="auto"/>
      </w:divBdr>
    </w:div>
    <w:div w:id="1943418455">
      <w:bodyDiv w:val="1"/>
      <w:marLeft w:val="0"/>
      <w:marRight w:val="0"/>
      <w:marTop w:val="0"/>
      <w:marBottom w:val="0"/>
      <w:divBdr>
        <w:top w:val="none" w:sz="0" w:space="0" w:color="auto"/>
        <w:left w:val="none" w:sz="0" w:space="0" w:color="auto"/>
        <w:bottom w:val="none" w:sz="0" w:space="0" w:color="auto"/>
        <w:right w:val="none" w:sz="0" w:space="0" w:color="auto"/>
      </w:divBdr>
    </w:div>
    <w:div w:id="1945191076">
      <w:bodyDiv w:val="1"/>
      <w:marLeft w:val="0"/>
      <w:marRight w:val="0"/>
      <w:marTop w:val="0"/>
      <w:marBottom w:val="0"/>
      <w:divBdr>
        <w:top w:val="none" w:sz="0" w:space="0" w:color="auto"/>
        <w:left w:val="none" w:sz="0" w:space="0" w:color="auto"/>
        <w:bottom w:val="none" w:sz="0" w:space="0" w:color="auto"/>
        <w:right w:val="none" w:sz="0" w:space="0" w:color="auto"/>
      </w:divBdr>
    </w:div>
    <w:div w:id="1948272186">
      <w:bodyDiv w:val="1"/>
      <w:marLeft w:val="0"/>
      <w:marRight w:val="0"/>
      <w:marTop w:val="0"/>
      <w:marBottom w:val="0"/>
      <w:divBdr>
        <w:top w:val="none" w:sz="0" w:space="0" w:color="auto"/>
        <w:left w:val="none" w:sz="0" w:space="0" w:color="auto"/>
        <w:bottom w:val="none" w:sz="0" w:space="0" w:color="auto"/>
        <w:right w:val="none" w:sz="0" w:space="0" w:color="auto"/>
      </w:divBdr>
    </w:div>
    <w:div w:id="1960911167">
      <w:bodyDiv w:val="1"/>
      <w:marLeft w:val="0"/>
      <w:marRight w:val="0"/>
      <w:marTop w:val="0"/>
      <w:marBottom w:val="0"/>
      <w:divBdr>
        <w:top w:val="none" w:sz="0" w:space="0" w:color="auto"/>
        <w:left w:val="none" w:sz="0" w:space="0" w:color="auto"/>
        <w:bottom w:val="none" w:sz="0" w:space="0" w:color="auto"/>
        <w:right w:val="none" w:sz="0" w:space="0" w:color="auto"/>
      </w:divBdr>
    </w:div>
    <w:div w:id="1963145203">
      <w:bodyDiv w:val="1"/>
      <w:marLeft w:val="0"/>
      <w:marRight w:val="0"/>
      <w:marTop w:val="0"/>
      <w:marBottom w:val="0"/>
      <w:divBdr>
        <w:top w:val="none" w:sz="0" w:space="0" w:color="auto"/>
        <w:left w:val="none" w:sz="0" w:space="0" w:color="auto"/>
        <w:bottom w:val="none" w:sz="0" w:space="0" w:color="auto"/>
        <w:right w:val="none" w:sz="0" w:space="0" w:color="auto"/>
      </w:divBdr>
    </w:div>
    <w:div w:id="1966542774">
      <w:bodyDiv w:val="1"/>
      <w:marLeft w:val="0"/>
      <w:marRight w:val="0"/>
      <w:marTop w:val="0"/>
      <w:marBottom w:val="0"/>
      <w:divBdr>
        <w:top w:val="none" w:sz="0" w:space="0" w:color="auto"/>
        <w:left w:val="none" w:sz="0" w:space="0" w:color="auto"/>
        <w:bottom w:val="none" w:sz="0" w:space="0" w:color="auto"/>
        <w:right w:val="none" w:sz="0" w:space="0" w:color="auto"/>
      </w:divBdr>
    </w:div>
    <w:div w:id="1968662670">
      <w:bodyDiv w:val="1"/>
      <w:marLeft w:val="0"/>
      <w:marRight w:val="0"/>
      <w:marTop w:val="0"/>
      <w:marBottom w:val="0"/>
      <w:divBdr>
        <w:top w:val="none" w:sz="0" w:space="0" w:color="auto"/>
        <w:left w:val="none" w:sz="0" w:space="0" w:color="auto"/>
        <w:bottom w:val="none" w:sz="0" w:space="0" w:color="auto"/>
        <w:right w:val="none" w:sz="0" w:space="0" w:color="auto"/>
      </w:divBdr>
    </w:div>
    <w:div w:id="1969314470">
      <w:bodyDiv w:val="1"/>
      <w:marLeft w:val="0"/>
      <w:marRight w:val="0"/>
      <w:marTop w:val="0"/>
      <w:marBottom w:val="0"/>
      <w:divBdr>
        <w:top w:val="none" w:sz="0" w:space="0" w:color="auto"/>
        <w:left w:val="none" w:sz="0" w:space="0" w:color="auto"/>
        <w:bottom w:val="none" w:sz="0" w:space="0" w:color="auto"/>
        <w:right w:val="none" w:sz="0" w:space="0" w:color="auto"/>
      </w:divBdr>
    </w:div>
    <w:div w:id="1996491444">
      <w:bodyDiv w:val="1"/>
      <w:marLeft w:val="0"/>
      <w:marRight w:val="0"/>
      <w:marTop w:val="0"/>
      <w:marBottom w:val="0"/>
      <w:divBdr>
        <w:top w:val="none" w:sz="0" w:space="0" w:color="auto"/>
        <w:left w:val="none" w:sz="0" w:space="0" w:color="auto"/>
        <w:bottom w:val="none" w:sz="0" w:space="0" w:color="auto"/>
        <w:right w:val="none" w:sz="0" w:space="0" w:color="auto"/>
      </w:divBdr>
    </w:div>
    <w:div w:id="1997342610">
      <w:bodyDiv w:val="1"/>
      <w:marLeft w:val="0"/>
      <w:marRight w:val="0"/>
      <w:marTop w:val="0"/>
      <w:marBottom w:val="0"/>
      <w:divBdr>
        <w:top w:val="none" w:sz="0" w:space="0" w:color="auto"/>
        <w:left w:val="none" w:sz="0" w:space="0" w:color="auto"/>
        <w:bottom w:val="none" w:sz="0" w:space="0" w:color="auto"/>
        <w:right w:val="none" w:sz="0" w:space="0" w:color="auto"/>
      </w:divBdr>
    </w:div>
    <w:div w:id="1998074191">
      <w:bodyDiv w:val="1"/>
      <w:marLeft w:val="0"/>
      <w:marRight w:val="0"/>
      <w:marTop w:val="0"/>
      <w:marBottom w:val="0"/>
      <w:divBdr>
        <w:top w:val="none" w:sz="0" w:space="0" w:color="auto"/>
        <w:left w:val="none" w:sz="0" w:space="0" w:color="auto"/>
        <w:bottom w:val="none" w:sz="0" w:space="0" w:color="auto"/>
        <w:right w:val="none" w:sz="0" w:space="0" w:color="auto"/>
      </w:divBdr>
    </w:div>
    <w:div w:id="2008822948">
      <w:bodyDiv w:val="1"/>
      <w:marLeft w:val="0"/>
      <w:marRight w:val="0"/>
      <w:marTop w:val="0"/>
      <w:marBottom w:val="0"/>
      <w:divBdr>
        <w:top w:val="none" w:sz="0" w:space="0" w:color="auto"/>
        <w:left w:val="none" w:sz="0" w:space="0" w:color="auto"/>
        <w:bottom w:val="none" w:sz="0" w:space="0" w:color="auto"/>
        <w:right w:val="none" w:sz="0" w:space="0" w:color="auto"/>
      </w:divBdr>
    </w:div>
    <w:div w:id="2014721604">
      <w:bodyDiv w:val="1"/>
      <w:marLeft w:val="0"/>
      <w:marRight w:val="0"/>
      <w:marTop w:val="0"/>
      <w:marBottom w:val="0"/>
      <w:divBdr>
        <w:top w:val="none" w:sz="0" w:space="0" w:color="auto"/>
        <w:left w:val="none" w:sz="0" w:space="0" w:color="auto"/>
        <w:bottom w:val="none" w:sz="0" w:space="0" w:color="auto"/>
        <w:right w:val="none" w:sz="0" w:space="0" w:color="auto"/>
      </w:divBdr>
    </w:div>
    <w:div w:id="2019261400">
      <w:bodyDiv w:val="1"/>
      <w:marLeft w:val="0"/>
      <w:marRight w:val="0"/>
      <w:marTop w:val="0"/>
      <w:marBottom w:val="0"/>
      <w:divBdr>
        <w:top w:val="none" w:sz="0" w:space="0" w:color="auto"/>
        <w:left w:val="none" w:sz="0" w:space="0" w:color="auto"/>
        <w:bottom w:val="none" w:sz="0" w:space="0" w:color="auto"/>
        <w:right w:val="none" w:sz="0" w:space="0" w:color="auto"/>
      </w:divBdr>
    </w:div>
    <w:div w:id="2033649756">
      <w:bodyDiv w:val="1"/>
      <w:marLeft w:val="0"/>
      <w:marRight w:val="0"/>
      <w:marTop w:val="0"/>
      <w:marBottom w:val="0"/>
      <w:divBdr>
        <w:top w:val="none" w:sz="0" w:space="0" w:color="auto"/>
        <w:left w:val="none" w:sz="0" w:space="0" w:color="auto"/>
        <w:bottom w:val="none" w:sz="0" w:space="0" w:color="auto"/>
        <w:right w:val="none" w:sz="0" w:space="0" w:color="auto"/>
      </w:divBdr>
    </w:div>
    <w:div w:id="2036688657">
      <w:bodyDiv w:val="1"/>
      <w:marLeft w:val="0"/>
      <w:marRight w:val="0"/>
      <w:marTop w:val="0"/>
      <w:marBottom w:val="0"/>
      <w:divBdr>
        <w:top w:val="none" w:sz="0" w:space="0" w:color="auto"/>
        <w:left w:val="none" w:sz="0" w:space="0" w:color="auto"/>
        <w:bottom w:val="none" w:sz="0" w:space="0" w:color="auto"/>
        <w:right w:val="none" w:sz="0" w:space="0" w:color="auto"/>
      </w:divBdr>
    </w:div>
    <w:div w:id="2036735417">
      <w:bodyDiv w:val="1"/>
      <w:marLeft w:val="0"/>
      <w:marRight w:val="0"/>
      <w:marTop w:val="0"/>
      <w:marBottom w:val="0"/>
      <w:divBdr>
        <w:top w:val="none" w:sz="0" w:space="0" w:color="auto"/>
        <w:left w:val="none" w:sz="0" w:space="0" w:color="auto"/>
        <w:bottom w:val="none" w:sz="0" w:space="0" w:color="auto"/>
        <w:right w:val="none" w:sz="0" w:space="0" w:color="auto"/>
      </w:divBdr>
    </w:div>
    <w:div w:id="2038655615">
      <w:bodyDiv w:val="1"/>
      <w:marLeft w:val="0"/>
      <w:marRight w:val="0"/>
      <w:marTop w:val="0"/>
      <w:marBottom w:val="0"/>
      <w:divBdr>
        <w:top w:val="none" w:sz="0" w:space="0" w:color="auto"/>
        <w:left w:val="none" w:sz="0" w:space="0" w:color="auto"/>
        <w:bottom w:val="none" w:sz="0" w:space="0" w:color="auto"/>
        <w:right w:val="none" w:sz="0" w:space="0" w:color="auto"/>
      </w:divBdr>
    </w:div>
    <w:div w:id="2047633613">
      <w:bodyDiv w:val="1"/>
      <w:marLeft w:val="0"/>
      <w:marRight w:val="0"/>
      <w:marTop w:val="0"/>
      <w:marBottom w:val="0"/>
      <w:divBdr>
        <w:top w:val="none" w:sz="0" w:space="0" w:color="auto"/>
        <w:left w:val="none" w:sz="0" w:space="0" w:color="auto"/>
        <w:bottom w:val="none" w:sz="0" w:space="0" w:color="auto"/>
        <w:right w:val="none" w:sz="0" w:space="0" w:color="auto"/>
      </w:divBdr>
    </w:div>
    <w:div w:id="2049837907">
      <w:bodyDiv w:val="1"/>
      <w:marLeft w:val="0"/>
      <w:marRight w:val="0"/>
      <w:marTop w:val="0"/>
      <w:marBottom w:val="0"/>
      <w:divBdr>
        <w:top w:val="none" w:sz="0" w:space="0" w:color="auto"/>
        <w:left w:val="none" w:sz="0" w:space="0" w:color="auto"/>
        <w:bottom w:val="none" w:sz="0" w:space="0" w:color="auto"/>
        <w:right w:val="none" w:sz="0" w:space="0" w:color="auto"/>
      </w:divBdr>
    </w:div>
    <w:div w:id="2051150933">
      <w:bodyDiv w:val="1"/>
      <w:marLeft w:val="0"/>
      <w:marRight w:val="0"/>
      <w:marTop w:val="0"/>
      <w:marBottom w:val="0"/>
      <w:divBdr>
        <w:top w:val="none" w:sz="0" w:space="0" w:color="auto"/>
        <w:left w:val="none" w:sz="0" w:space="0" w:color="auto"/>
        <w:bottom w:val="none" w:sz="0" w:space="0" w:color="auto"/>
        <w:right w:val="none" w:sz="0" w:space="0" w:color="auto"/>
      </w:divBdr>
    </w:div>
    <w:div w:id="2058432742">
      <w:bodyDiv w:val="1"/>
      <w:marLeft w:val="0"/>
      <w:marRight w:val="0"/>
      <w:marTop w:val="0"/>
      <w:marBottom w:val="0"/>
      <w:divBdr>
        <w:top w:val="none" w:sz="0" w:space="0" w:color="auto"/>
        <w:left w:val="none" w:sz="0" w:space="0" w:color="auto"/>
        <w:bottom w:val="none" w:sz="0" w:space="0" w:color="auto"/>
        <w:right w:val="none" w:sz="0" w:space="0" w:color="auto"/>
      </w:divBdr>
    </w:div>
    <w:div w:id="2061321678">
      <w:bodyDiv w:val="1"/>
      <w:marLeft w:val="0"/>
      <w:marRight w:val="0"/>
      <w:marTop w:val="0"/>
      <w:marBottom w:val="0"/>
      <w:divBdr>
        <w:top w:val="none" w:sz="0" w:space="0" w:color="auto"/>
        <w:left w:val="none" w:sz="0" w:space="0" w:color="auto"/>
        <w:bottom w:val="none" w:sz="0" w:space="0" w:color="auto"/>
        <w:right w:val="none" w:sz="0" w:space="0" w:color="auto"/>
      </w:divBdr>
    </w:div>
    <w:div w:id="2062970919">
      <w:bodyDiv w:val="1"/>
      <w:marLeft w:val="0"/>
      <w:marRight w:val="0"/>
      <w:marTop w:val="0"/>
      <w:marBottom w:val="0"/>
      <w:divBdr>
        <w:top w:val="none" w:sz="0" w:space="0" w:color="auto"/>
        <w:left w:val="none" w:sz="0" w:space="0" w:color="auto"/>
        <w:bottom w:val="none" w:sz="0" w:space="0" w:color="auto"/>
        <w:right w:val="none" w:sz="0" w:space="0" w:color="auto"/>
      </w:divBdr>
    </w:div>
    <w:div w:id="2066371182">
      <w:bodyDiv w:val="1"/>
      <w:marLeft w:val="0"/>
      <w:marRight w:val="0"/>
      <w:marTop w:val="0"/>
      <w:marBottom w:val="0"/>
      <w:divBdr>
        <w:top w:val="none" w:sz="0" w:space="0" w:color="auto"/>
        <w:left w:val="none" w:sz="0" w:space="0" w:color="auto"/>
        <w:bottom w:val="none" w:sz="0" w:space="0" w:color="auto"/>
        <w:right w:val="none" w:sz="0" w:space="0" w:color="auto"/>
      </w:divBdr>
    </w:div>
    <w:div w:id="2068336174">
      <w:bodyDiv w:val="1"/>
      <w:marLeft w:val="0"/>
      <w:marRight w:val="0"/>
      <w:marTop w:val="0"/>
      <w:marBottom w:val="0"/>
      <w:divBdr>
        <w:top w:val="none" w:sz="0" w:space="0" w:color="auto"/>
        <w:left w:val="none" w:sz="0" w:space="0" w:color="auto"/>
        <w:bottom w:val="none" w:sz="0" w:space="0" w:color="auto"/>
        <w:right w:val="none" w:sz="0" w:space="0" w:color="auto"/>
      </w:divBdr>
    </w:div>
    <w:div w:id="2069566321">
      <w:bodyDiv w:val="1"/>
      <w:marLeft w:val="0"/>
      <w:marRight w:val="0"/>
      <w:marTop w:val="0"/>
      <w:marBottom w:val="0"/>
      <w:divBdr>
        <w:top w:val="none" w:sz="0" w:space="0" w:color="auto"/>
        <w:left w:val="none" w:sz="0" w:space="0" w:color="auto"/>
        <w:bottom w:val="none" w:sz="0" w:space="0" w:color="auto"/>
        <w:right w:val="none" w:sz="0" w:space="0" w:color="auto"/>
      </w:divBdr>
    </w:div>
    <w:div w:id="2070765426">
      <w:bodyDiv w:val="1"/>
      <w:marLeft w:val="0"/>
      <w:marRight w:val="0"/>
      <w:marTop w:val="0"/>
      <w:marBottom w:val="0"/>
      <w:divBdr>
        <w:top w:val="none" w:sz="0" w:space="0" w:color="auto"/>
        <w:left w:val="none" w:sz="0" w:space="0" w:color="auto"/>
        <w:bottom w:val="none" w:sz="0" w:space="0" w:color="auto"/>
        <w:right w:val="none" w:sz="0" w:space="0" w:color="auto"/>
      </w:divBdr>
    </w:div>
    <w:div w:id="2071146370">
      <w:bodyDiv w:val="1"/>
      <w:marLeft w:val="0"/>
      <w:marRight w:val="0"/>
      <w:marTop w:val="0"/>
      <w:marBottom w:val="0"/>
      <w:divBdr>
        <w:top w:val="none" w:sz="0" w:space="0" w:color="auto"/>
        <w:left w:val="none" w:sz="0" w:space="0" w:color="auto"/>
        <w:bottom w:val="none" w:sz="0" w:space="0" w:color="auto"/>
        <w:right w:val="none" w:sz="0" w:space="0" w:color="auto"/>
      </w:divBdr>
    </w:div>
    <w:div w:id="2080209699">
      <w:bodyDiv w:val="1"/>
      <w:marLeft w:val="0"/>
      <w:marRight w:val="0"/>
      <w:marTop w:val="0"/>
      <w:marBottom w:val="0"/>
      <w:divBdr>
        <w:top w:val="none" w:sz="0" w:space="0" w:color="auto"/>
        <w:left w:val="none" w:sz="0" w:space="0" w:color="auto"/>
        <w:bottom w:val="none" w:sz="0" w:space="0" w:color="auto"/>
        <w:right w:val="none" w:sz="0" w:space="0" w:color="auto"/>
      </w:divBdr>
    </w:div>
    <w:div w:id="2083941409">
      <w:bodyDiv w:val="1"/>
      <w:marLeft w:val="0"/>
      <w:marRight w:val="0"/>
      <w:marTop w:val="0"/>
      <w:marBottom w:val="0"/>
      <w:divBdr>
        <w:top w:val="none" w:sz="0" w:space="0" w:color="auto"/>
        <w:left w:val="none" w:sz="0" w:space="0" w:color="auto"/>
        <w:bottom w:val="none" w:sz="0" w:space="0" w:color="auto"/>
        <w:right w:val="none" w:sz="0" w:space="0" w:color="auto"/>
      </w:divBdr>
    </w:div>
    <w:div w:id="2084719420">
      <w:bodyDiv w:val="1"/>
      <w:marLeft w:val="0"/>
      <w:marRight w:val="0"/>
      <w:marTop w:val="0"/>
      <w:marBottom w:val="0"/>
      <w:divBdr>
        <w:top w:val="none" w:sz="0" w:space="0" w:color="auto"/>
        <w:left w:val="none" w:sz="0" w:space="0" w:color="auto"/>
        <w:bottom w:val="none" w:sz="0" w:space="0" w:color="auto"/>
        <w:right w:val="none" w:sz="0" w:space="0" w:color="auto"/>
      </w:divBdr>
    </w:div>
    <w:div w:id="2084906475">
      <w:bodyDiv w:val="1"/>
      <w:marLeft w:val="0"/>
      <w:marRight w:val="0"/>
      <w:marTop w:val="0"/>
      <w:marBottom w:val="0"/>
      <w:divBdr>
        <w:top w:val="none" w:sz="0" w:space="0" w:color="auto"/>
        <w:left w:val="none" w:sz="0" w:space="0" w:color="auto"/>
        <w:bottom w:val="none" w:sz="0" w:space="0" w:color="auto"/>
        <w:right w:val="none" w:sz="0" w:space="0" w:color="auto"/>
      </w:divBdr>
    </w:div>
    <w:div w:id="2086605761">
      <w:bodyDiv w:val="1"/>
      <w:marLeft w:val="0"/>
      <w:marRight w:val="0"/>
      <w:marTop w:val="0"/>
      <w:marBottom w:val="0"/>
      <w:divBdr>
        <w:top w:val="none" w:sz="0" w:space="0" w:color="auto"/>
        <w:left w:val="none" w:sz="0" w:space="0" w:color="auto"/>
        <w:bottom w:val="none" w:sz="0" w:space="0" w:color="auto"/>
        <w:right w:val="none" w:sz="0" w:space="0" w:color="auto"/>
      </w:divBdr>
    </w:div>
    <w:div w:id="2092114664">
      <w:bodyDiv w:val="1"/>
      <w:marLeft w:val="0"/>
      <w:marRight w:val="0"/>
      <w:marTop w:val="0"/>
      <w:marBottom w:val="0"/>
      <w:divBdr>
        <w:top w:val="none" w:sz="0" w:space="0" w:color="auto"/>
        <w:left w:val="none" w:sz="0" w:space="0" w:color="auto"/>
        <w:bottom w:val="none" w:sz="0" w:space="0" w:color="auto"/>
        <w:right w:val="none" w:sz="0" w:space="0" w:color="auto"/>
      </w:divBdr>
    </w:div>
    <w:div w:id="2094400493">
      <w:bodyDiv w:val="1"/>
      <w:marLeft w:val="0"/>
      <w:marRight w:val="0"/>
      <w:marTop w:val="0"/>
      <w:marBottom w:val="0"/>
      <w:divBdr>
        <w:top w:val="none" w:sz="0" w:space="0" w:color="auto"/>
        <w:left w:val="none" w:sz="0" w:space="0" w:color="auto"/>
        <w:bottom w:val="none" w:sz="0" w:space="0" w:color="auto"/>
        <w:right w:val="none" w:sz="0" w:space="0" w:color="auto"/>
      </w:divBdr>
    </w:div>
    <w:div w:id="2100251018">
      <w:bodyDiv w:val="1"/>
      <w:marLeft w:val="0"/>
      <w:marRight w:val="0"/>
      <w:marTop w:val="0"/>
      <w:marBottom w:val="0"/>
      <w:divBdr>
        <w:top w:val="none" w:sz="0" w:space="0" w:color="auto"/>
        <w:left w:val="none" w:sz="0" w:space="0" w:color="auto"/>
        <w:bottom w:val="none" w:sz="0" w:space="0" w:color="auto"/>
        <w:right w:val="none" w:sz="0" w:space="0" w:color="auto"/>
      </w:divBdr>
    </w:div>
    <w:div w:id="2104569972">
      <w:bodyDiv w:val="1"/>
      <w:marLeft w:val="0"/>
      <w:marRight w:val="0"/>
      <w:marTop w:val="0"/>
      <w:marBottom w:val="0"/>
      <w:divBdr>
        <w:top w:val="none" w:sz="0" w:space="0" w:color="auto"/>
        <w:left w:val="none" w:sz="0" w:space="0" w:color="auto"/>
        <w:bottom w:val="none" w:sz="0" w:space="0" w:color="auto"/>
        <w:right w:val="none" w:sz="0" w:space="0" w:color="auto"/>
      </w:divBdr>
    </w:div>
    <w:div w:id="2122608785">
      <w:bodyDiv w:val="1"/>
      <w:marLeft w:val="0"/>
      <w:marRight w:val="0"/>
      <w:marTop w:val="0"/>
      <w:marBottom w:val="0"/>
      <w:divBdr>
        <w:top w:val="none" w:sz="0" w:space="0" w:color="auto"/>
        <w:left w:val="none" w:sz="0" w:space="0" w:color="auto"/>
        <w:bottom w:val="none" w:sz="0" w:space="0" w:color="auto"/>
        <w:right w:val="none" w:sz="0" w:space="0" w:color="auto"/>
      </w:divBdr>
    </w:div>
    <w:div w:id="2131044969">
      <w:bodyDiv w:val="1"/>
      <w:marLeft w:val="0"/>
      <w:marRight w:val="0"/>
      <w:marTop w:val="0"/>
      <w:marBottom w:val="0"/>
      <w:divBdr>
        <w:top w:val="none" w:sz="0" w:space="0" w:color="auto"/>
        <w:left w:val="none" w:sz="0" w:space="0" w:color="auto"/>
        <w:bottom w:val="none" w:sz="0" w:space="0" w:color="auto"/>
        <w:right w:val="none" w:sz="0" w:space="0" w:color="auto"/>
      </w:divBdr>
    </w:div>
    <w:div w:id="2132822150">
      <w:bodyDiv w:val="1"/>
      <w:marLeft w:val="0"/>
      <w:marRight w:val="0"/>
      <w:marTop w:val="0"/>
      <w:marBottom w:val="0"/>
      <w:divBdr>
        <w:top w:val="none" w:sz="0" w:space="0" w:color="auto"/>
        <w:left w:val="none" w:sz="0" w:space="0" w:color="auto"/>
        <w:bottom w:val="none" w:sz="0" w:space="0" w:color="auto"/>
        <w:right w:val="none" w:sz="0" w:space="0" w:color="auto"/>
      </w:divBdr>
    </w:div>
    <w:div w:id="2134860655">
      <w:bodyDiv w:val="1"/>
      <w:marLeft w:val="0"/>
      <w:marRight w:val="0"/>
      <w:marTop w:val="0"/>
      <w:marBottom w:val="0"/>
      <w:divBdr>
        <w:top w:val="none" w:sz="0" w:space="0" w:color="auto"/>
        <w:left w:val="none" w:sz="0" w:space="0" w:color="auto"/>
        <w:bottom w:val="none" w:sz="0" w:space="0" w:color="auto"/>
        <w:right w:val="none" w:sz="0" w:space="0" w:color="auto"/>
      </w:divBdr>
    </w:div>
    <w:div w:id="2139253758">
      <w:bodyDiv w:val="1"/>
      <w:marLeft w:val="0"/>
      <w:marRight w:val="0"/>
      <w:marTop w:val="0"/>
      <w:marBottom w:val="0"/>
      <w:divBdr>
        <w:top w:val="none" w:sz="0" w:space="0" w:color="auto"/>
        <w:left w:val="none" w:sz="0" w:space="0" w:color="auto"/>
        <w:bottom w:val="none" w:sz="0" w:space="0" w:color="auto"/>
        <w:right w:val="none" w:sz="0" w:space="0" w:color="auto"/>
      </w:divBdr>
    </w:div>
    <w:div w:id="214527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i.org/10.5753/brasnam.2019.6550" TargetMode="External"/><Relationship Id="rId63" Type="http://schemas.openxmlformats.org/officeDocument/2006/relationships/hyperlink" Target="https://doi.org/10.5753/brasnam.2019.6550" TargetMode="External"/><Relationship Id="rId68" Type="http://schemas.openxmlformats.org/officeDocument/2006/relationships/hyperlink" Target="https://doi.org/10.1142/S146902682350013X" TargetMode="External"/><Relationship Id="rId84"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i.org/10.13140/RG.2.2.30278.40002" TargetMode="External"/><Relationship Id="rId58" Type="http://schemas.openxmlformats.org/officeDocument/2006/relationships/hyperlink" Target="https://doi.org/10.1007/s00146-020-01111-x" TargetMode="External"/><Relationship Id="rId74" Type="http://schemas.openxmlformats.org/officeDocument/2006/relationships/hyperlink" Target="https://doi.org/10.1016/j.eswa.2023.122801" TargetMode="External"/><Relationship Id="rId79" Type="http://schemas.openxmlformats.org/officeDocument/2006/relationships/hyperlink" Target="https://doi.org/10.54254/2754-1169/39/20231973"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3390/app13031956" TargetMode="External"/><Relationship Id="rId56" Type="http://schemas.openxmlformats.org/officeDocument/2006/relationships/hyperlink" Target="https://doi.org/10.1155/2022/5812546" TargetMode="External"/><Relationship Id="rId64" Type="http://schemas.openxmlformats.org/officeDocument/2006/relationships/hyperlink" Target="https://doi.org/10.3390/telecom3020019" TargetMode="External"/><Relationship Id="rId69" Type="http://schemas.openxmlformats.org/officeDocument/2006/relationships/hyperlink" Target="https://doi.org/10.1007/s10579-023-09687-8" TargetMode="External"/><Relationship Id="rId77" Type="http://schemas.openxmlformats.org/officeDocument/2006/relationships/hyperlink" Target="https://doi.org/10.3390/math11143128" TargetMode="External"/><Relationship Id="rId8" Type="http://schemas.openxmlformats.org/officeDocument/2006/relationships/footer" Target="footer1.xml"/><Relationship Id="rId51" Type="http://schemas.openxmlformats.org/officeDocument/2006/relationships/hyperlink" Target="https://doi.org/10.3390/electronics12214483" TargetMode="External"/><Relationship Id="rId72" Type="http://schemas.openxmlformats.org/officeDocument/2006/relationships/hyperlink" Target="https://doi.org/10.13140/RG.2.2.30278.40002" TargetMode="External"/><Relationship Id="rId80" Type="http://schemas.openxmlformats.org/officeDocument/2006/relationships/image" Target="media/image3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i.org/10.1007/s42521-023-00102-z" TargetMode="External"/><Relationship Id="rId67" Type="http://schemas.openxmlformats.org/officeDocument/2006/relationships/hyperlink" Target="https://doi.org/10.1109/ACCESS.2019.2925059"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i.org/10.1109/IDAACS53288.2021.9660900" TargetMode="External"/><Relationship Id="rId62" Type="http://schemas.openxmlformats.org/officeDocument/2006/relationships/hyperlink" Target="https://doi.org/10.3390/asi4010013" TargetMode="External"/><Relationship Id="rId70" Type="http://schemas.openxmlformats.org/officeDocument/2006/relationships/hyperlink" Target="https://doi.org/10.1007/s10614-020-10038-w" TargetMode="External"/><Relationship Id="rId75" Type="http://schemas.openxmlformats.org/officeDocument/2006/relationships/hyperlink" Target="https://doi.org/10.1007/s10489-023-04959-w"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86/s40537-022-00597-0" TargetMode="External"/><Relationship Id="rId57" Type="http://schemas.openxmlformats.org/officeDocument/2006/relationships/hyperlink" Target="https://doi.org/10.1016/j.eswa.2023.119556"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155/2022/5812546" TargetMode="External"/><Relationship Id="rId60" Type="http://schemas.openxmlformats.org/officeDocument/2006/relationships/hyperlink" Target="https://doi.org/10.32996/jcsts" TargetMode="External"/><Relationship Id="rId65" Type="http://schemas.openxmlformats.org/officeDocument/2006/relationships/hyperlink" Target="https://doi.org/10.1007/s42521-019-00014-x" TargetMode="External"/><Relationship Id="rId73" Type="http://schemas.openxmlformats.org/officeDocument/2006/relationships/hyperlink" Target="https://doi.org/10.1145/3580305.3599856" TargetMode="External"/><Relationship Id="rId78" Type="http://schemas.openxmlformats.org/officeDocument/2006/relationships/hyperlink" Target="https://doi.org/10.1007/s11063-024-11582-4" TargetMode="External"/><Relationship Id="rId8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3390/data7110149" TargetMode="External"/><Relationship Id="rId55" Type="http://schemas.openxmlformats.org/officeDocument/2006/relationships/hyperlink" Target="https://doi.org/10.3390/asi6060106" TargetMode="External"/><Relationship Id="rId76" Type="http://schemas.openxmlformats.org/officeDocument/2006/relationships/hyperlink" Target="https://www.researchgate.net/publication/356598345" TargetMode="External"/><Relationship Id="rId7" Type="http://schemas.openxmlformats.org/officeDocument/2006/relationships/endnotes" Target="endnotes.xml"/><Relationship Id="rId71" Type="http://schemas.openxmlformats.org/officeDocument/2006/relationships/hyperlink" Target="https://doi.org/10.3390/app11114948"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oi.org/10.1007/s10489-022-03175-2/Published" TargetMode="External"/><Relationship Id="rId61" Type="http://schemas.openxmlformats.org/officeDocument/2006/relationships/hyperlink" Target="https://doi.org/10.1007/s13278-023-01190-w" TargetMode="External"/><Relationship Id="rId82"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7B034EF-D10D-4817-B247-57003D558C9A}"/>
      </w:docPartPr>
      <w:docPartBody>
        <w:p w:rsidR="00FD27A8" w:rsidRDefault="00544785">
          <w:r w:rsidRPr="005D3CA0">
            <w:rPr>
              <w:rStyle w:val="PlaceholderText"/>
            </w:rPr>
            <w:t>Click or tap here to enter text.</w:t>
          </w:r>
        </w:p>
      </w:docPartBody>
    </w:docPart>
    <w:docPart>
      <w:docPartPr>
        <w:name w:val="764DDA5A7F3942E3B7EA2D53590F2E67"/>
        <w:category>
          <w:name w:val="General"/>
          <w:gallery w:val="placeholder"/>
        </w:category>
        <w:types>
          <w:type w:val="bbPlcHdr"/>
        </w:types>
        <w:behaviors>
          <w:behavior w:val="content"/>
        </w:behaviors>
        <w:guid w:val="{0582B4F7-0B23-4A96-9FB3-272AA2A682D0}"/>
      </w:docPartPr>
      <w:docPartBody>
        <w:p w:rsidR="0090057B" w:rsidRDefault="005B1A0F" w:rsidP="005B1A0F">
          <w:pPr>
            <w:pStyle w:val="764DDA5A7F3942E3B7EA2D53590F2E67"/>
          </w:pPr>
          <w:r w:rsidRPr="005D3CA0">
            <w:rPr>
              <w:rStyle w:val="PlaceholderText"/>
            </w:rPr>
            <w:t>Click or tap here to enter text.</w:t>
          </w:r>
        </w:p>
      </w:docPartBody>
    </w:docPart>
    <w:docPart>
      <w:docPartPr>
        <w:name w:val="AA208112625D4EB3888470B8263EBC86"/>
        <w:category>
          <w:name w:val="General"/>
          <w:gallery w:val="placeholder"/>
        </w:category>
        <w:types>
          <w:type w:val="bbPlcHdr"/>
        </w:types>
        <w:behaviors>
          <w:behavior w:val="content"/>
        </w:behaviors>
        <w:guid w:val="{0EC5B858-755E-49AF-89B8-1424E422C3C7}"/>
      </w:docPartPr>
      <w:docPartBody>
        <w:p w:rsidR="0090057B" w:rsidRDefault="005B1A0F" w:rsidP="005B1A0F">
          <w:pPr>
            <w:pStyle w:val="AA208112625D4EB3888470B8263EBC86"/>
          </w:pPr>
          <w:r w:rsidRPr="005D3CA0">
            <w:rPr>
              <w:rStyle w:val="PlaceholderText"/>
            </w:rPr>
            <w:t>Click or tap here to enter text.</w:t>
          </w:r>
        </w:p>
      </w:docPartBody>
    </w:docPart>
    <w:docPart>
      <w:docPartPr>
        <w:name w:val="6B96A5489C5F4183B8B7997D25B1E7CE"/>
        <w:category>
          <w:name w:val="General"/>
          <w:gallery w:val="placeholder"/>
        </w:category>
        <w:types>
          <w:type w:val="bbPlcHdr"/>
        </w:types>
        <w:behaviors>
          <w:behavior w:val="content"/>
        </w:behaviors>
        <w:guid w:val="{CEB2FA09-6478-413F-B242-4AF7CB8BA324}"/>
      </w:docPartPr>
      <w:docPartBody>
        <w:p w:rsidR="0090057B" w:rsidRDefault="005B1A0F" w:rsidP="005B1A0F">
          <w:pPr>
            <w:pStyle w:val="6B96A5489C5F4183B8B7997D25B1E7CE"/>
          </w:pPr>
          <w:r w:rsidRPr="005D3CA0">
            <w:rPr>
              <w:rStyle w:val="PlaceholderText"/>
            </w:rPr>
            <w:t>Click or tap here to enter text.</w:t>
          </w:r>
        </w:p>
      </w:docPartBody>
    </w:docPart>
    <w:docPart>
      <w:docPartPr>
        <w:name w:val="B02BAA34A9374EB78AEB0B070EB3DFB8"/>
        <w:category>
          <w:name w:val="General"/>
          <w:gallery w:val="placeholder"/>
        </w:category>
        <w:types>
          <w:type w:val="bbPlcHdr"/>
        </w:types>
        <w:behaviors>
          <w:behavior w:val="content"/>
        </w:behaviors>
        <w:guid w:val="{25759686-FC1A-461A-A1AB-C1D4D93F1976}"/>
      </w:docPartPr>
      <w:docPartBody>
        <w:p w:rsidR="0090057B" w:rsidRDefault="005B1A0F" w:rsidP="005B1A0F">
          <w:pPr>
            <w:pStyle w:val="B02BAA34A9374EB78AEB0B070EB3DFB8"/>
          </w:pPr>
          <w:r w:rsidRPr="005D3CA0">
            <w:rPr>
              <w:rStyle w:val="PlaceholderText"/>
            </w:rPr>
            <w:t>Click or tap here to enter text.</w:t>
          </w:r>
        </w:p>
      </w:docPartBody>
    </w:docPart>
    <w:docPart>
      <w:docPartPr>
        <w:name w:val="DFD7BA5F69B44B92B92EE15408F6E038"/>
        <w:category>
          <w:name w:val="General"/>
          <w:gallery w:val="placeholder"/>
        </w:category>
        <w:types>
          <w:type w:val="bbPlcHdr"/>
        </w:types>
        <w:behaviors>
          <w:behavior w:val="content"/>
        </w:behaviors>
        <w:guid w:val="{76C06AAD-F1CE-4D16-A762-18FA69124342}"/>
      </w:docPartPr>
      <w:docPartBody>
        <w:p w:rsidR="006A69B8" w:rsidRDefault="007702DE" w:rsidP="007702DE">
          <w:pPr>
            <w:pStyle w:val="DFD7BA5F69B44B92B92EE15408F6E038"/>
          </w:pPr>
          <w:r w:rsidRPr="005D3CA0">
            <w:rPr>
              <w:rStyle w:val="PlaceholderText"/>
            </w:rPr>
            <w:t>Click or tap here to enter text.</w:t>
          </w:r>
        </w:p>
      </w:docPartBody>
    </w:docPart>
    <w:docPart>
      <w:docPartPr>
        <w:name w:val="AAE74E461FEF4493B8493AA79AA5AFCB"/>
        <w:category>
          <w:name w:val="General"/>
          <w:gallery w:val="placeholder"/>
        </w:category>
        <w:types>
          <w:type w:val="bbPlcHdr"/>
        </w:types>
        <w:behaviors>
          <w:behavior w:val="content"/>
        </w:behaviors>
        <w:guid w:val="{F77D4C00-9C9C-46AD-9DA7-A021A933A800}"/>
      </w:docPartPr>
      <w:docPartBody>
        <w:p w:rsidR="006A69B8" w:rsidRDefault="007702DE" w:rsidP="007702DE">
          <w:pPr>
            <w:pStyle w:val="AAE74E461FEF4493B8493AA79AA5AFCB"/>
          </w:pPr>
          <w:r w:rsidRPr="005D3CA0">
            <w:rPr>
              <w:rStyle w:val="PlaceholderText"/>
            </w:rPr>
            <w:t>Click or tap here to enter text.</w:t>
          </w:r>
        </w:p>
      </w:docPartBody>
    </w:docPart>
    <w:docPart>
      <w:docPartPr>
        <w:name w:val="D18301ABC1A74A2BA20C8BE63AF8B270"/>
        <w:category>
          <w:name w:val="General"/>
          <w:gallery w:val="placeholder"/>
        </w:category>
        <w:types>
          <w:type w:val="bbPlcHdr"/>
        </w:types>
        <w:behaviors>
          <w:behavior w:val="content"/>
        </w:behaviors>
        <w:guid w:val="{8B0888E7-35E2-438A-AE6D-4F6EA704CF01}"/>
      </w:docPartPr>
      <w:docPartBody>
        <w:p w:rsidR="00B56511" w:rsidRDefault="00A211EB" w:rsidP="00A211EB">
          <w:pPr>
            <w:pStyle w:val="D18301ABC1A74A2BA20C8BE63AF8B270"/>
          </w:pPr>
          <w:r w:rsidRPr="005D3CA0">
            <w:rPr>
              <w:rStyle w:val="PlaceholderText"/>
            </w:rPr>
            <w:t>Click or tap here to enter text.</w:t>
          </w:r>
        </w:p>
      </w:docPartBody>
    </w:docPart>
    <w:docPart>
      <w:docPartPr>
        <w:name w:val="30C92BB2B5B547B7A38A8B3C5729B21E"/>
        <w:category>
          <w:name w:val="General"/>
          <w:gallery w:val="placeholder"/>
        </w:category>
        <w:types>
          <w:type w:val="bbPlcHdr"/>
        </w:types>
        <w:behaviors>
          <w:behavior w:val="content"/>
        </w:behaviors>
        <w:guid w:val="{4FA40180-3E12-4433-B632-C661E5ADBAA5}"/>
      </w:docPartPr>
      <w:docPartBody>
        <w:p w:rsidR="00B56511" w:rsidRDefault="00A211EB" w:rsidP="00A211EB">
          <w:pPr>
            <w:pStyle w:val="30C92BB2B5B547B7A38A8B3C5729B21E"/>
          </w:pPr>
          <w:r w:rsidRPr="005D3CA0">
            <w:rPr>
              <w:rStyle w:val="PlaceholderText"/>
            </w:rPr>
            <w:t>Click or tap here to enter text.</w:t>
          </w:r>
        </w:p>
      </w:docPartBody>
    </w:docPart>
    <w:docPart>
      <w:docPartPr>
        <w:name w:val="E8DBD39198E14AFF8EE2761BF50A560B"/>
        <w:category>
          <w:name w:val="General"/>
          <w:gallery w:val="placeholder"/>
        </w:category>
        <w:types>
          <w:type w:val="bbPlcHdr"/>
        </w:types>
        <w:behaviors>
          <w:behavior w:val="content"/>
        </w:behaviors>
        <w:guid w:val="{B4DB6FDF-0DA4-4487-9138-E4563EEAD323}"/>
      </w:docPartPr>
      <w:docPartBody>
        <w:p w:rsidR="00B56511" w:rsidRDefault="00A211EB" w:rsidP="00A211EB">
          <w:pPr>
            <w:pStyle w:val="E8DBD39198E14AFF8EE2761BF50A560B"/>
          </w:pPr>
          <w:r w:rsidRPr="005D3CA0">
            <w:rPr>
              <w:rStyle w:val="PlaceholderText"/>
            </w:rPr>
            <w:t>Click or tap here to enter text.</w:t>
          </w:r>
        </w:p>
      </w:docPartBody>
    </w:docPart>
    <w:docPart>
      <w:docPartPr>
        <w:name w:val="811665C78FD14BCDB4C7971ADD61AA6D"/>
        <w:category>
          <w:name w:val="General"/>
          <w:gallery w:val="placeholder"/>
        </w:category>
        <w:types>
          <w:type w:val="bbPlcHdr"/>
        </w:types>
        <w:behaviors>
          <w:behavior w:val="content"/>
        </w:behaviors>
        <w:guid w:val="{70DAC0F2-63E8-40BF-87DC-731C3D1B40F5}"/>
      </w:docPartPr>
      <w:docPartBody>
        <w:p w:rsidR="00B56511" w:rsidRDefault="00A211EB" w:rsidP="00A211EB">
          <w:pPr>
            <w:pStyle w:val="811665C78FD14BCDB4C7971ADD61AA6D"/>
          </w:pPr>
          <w:r w:rsidRPr="005D3CA0">
            <w:rPr>
              <w:rStyle w:val="PlaceholderText"/>
            </w:rPr>
            <w:t>Click or tap here to enter text.</w:t>
          </w:r>
        </w:p>
      </w:docPartBody>
    </w:docPart>
    <w:docPart>
      <w:docPartPr>
        <w:name w:val="552B6560AB6944C493A3FFBD4DCA973E"/>
        <w:category>
          <w:name w:val="General"/>
          <w:gallery w:val="placeholder"/>
        </w:category>
        <w:types>
          <w:type w:val="bbPlcHdr"/>
        </w:types>
        <w:behaviors>
          <w:behavior w:val="content"/>
        </w:behaviors>
        <w:guid w:val="{3D8235CB-0652-4191-939F-8BFBB73833D3}"/>
      </w:docPartPr>
      <w:docPartBody>
        <w:p w:rsidR="00B56511" w:rsidRDefault="00A211EB" w:rsidP="00A211EB">
          <w:pPr>
            <w:pStyle w:val="552B6560AB6944C493A3FFBD4DCA973E"/>
          </w:pPr>
          <w:r w:rsidRPr="005D3CA0">
            <w:rPr>
              <w:rStyle w:val="PlaceholderText"/>
            </w:rPr>
            <w:t>Click or tap here to enter text.</w:t>
          </w:r>
        </w:p>
      </w:docPartBody>
    </w:docPart>
    <w:docPart>
      <w:docPartPr>
        <w:name w:val="ED5F03016C454A8EB902510CF71333DB"/>
        <w:category>
          <w:name w:val="General"/>
          <w:gallery w:val="placeholder"/>
        </w:category>
        <w:types>
          <w:type w:val="bbPlcHdr"/>
        </w:types>
        <w:behaviors>
          <w:behavior w:val="content"/>
        </w:behaviors>
        <w:guid w:val="{55E8D2B1-40DE-4DB2-B960-6E9532486CDA}"/>
      </w:docPartPr>
      <w:docPartBody>
        <w:p w:rsidR="00B56511" w:rsidRDefault="00A211EB" w:rsidP="00A211EB">
          <w:pPr>
            <w:pStyle w:val="ED5F03016C454A8EB902510CF71333DB"/>
          </w:pPr>
          <w:r w:rsidRPr="005D3CA0">
            <w:rPr>
              <w:rStyle w:val="PlaceholderText"/>
            </w:rPr>
            <w:t>Click or tap here to enter text.</w:t>
          </w:r>
        </w:p>
      </w:docPartBody>
    </w:docPart>
    <w:docPart>
      <w:docPartPr>
        <w:name w:val="709275BB0B10432CB98405A845D55217"/>
        <w:category>
          <w:name w:val="General"/>
          <w:gallery w:val="placeholder"/>
        </w:category>
        <w:types>
          <w:type w:val="bbPlcHdr"/>
        </w:types>
        <w:behaviors>
          <w:behavior w:val="content"/>
        </w:behaviors>
        <w:guid w:val="{471F0E0F-09C0-4B26-84D4-B72DDAC8637C}"/>
      </w:docPartPr>
      <w:docPartBody>
        <w:p w:rsidR="00B56511" w:rsidRDefault="00A211EB" w:rsidP="00A211EB">
          <w:pPr>
            <w:pStyle w:val="709275BB0B10432CB98405A845D55217"/>
          </w:pPr>
          <w:r w:rsidRPr="005D3CA0">
            <w:rPr>
              <w:rStyle w:val="PlaceholderText"/>
            </w:rPr>
            <w:t>Click or tap here to enter text.</w:t>
          </w:r>
        </w:p>
      </w:docPartBody>
    </w:docPart>
    <w:docPart>
      <w:docPartPr>
        <w:name w:val="9D219797F0F64B0BA25A8B11FEC8B028"/>
        <w:category>
          <w:name w:val="General"/>
          <w:gallery w:val="placeholder"/>
        </w:category>
        <w:types>
          <w:type w:val="bbPlcHdr"/>
        </w:types>
        <w:behaviors>
          <w:behavior w:val="content"/>
        </w:behaviors>
        <w:guid w:val="{DD1AFB1D-CCDB-421B-8473-D72A89506BE4}"/>
      </w:docPartPr>
      <w:docPartBody>
        <w:p w:rsidR="00B56511" w:rsidRDefault="00A211EB" w:rsidP="00A211EB">
          <w:pPr>
            <w:pStyle w:val="9D219797F0F64B0BA25A8B11FEC8B028"/>
          </w:pPr>
          <w:r w:rsidRPr="005D3CA0">
            <w:rPr>
              <w:rStyle w:val="PlaceholderText"/>
            </w:rPr>
            <w:t>Click or tap here to enter text.</w:t>
          </w:r>
        </w:p>
      </w:docPartBody>
    </w:docPart>
    <w:docPart>
      <w:docPartPr>
        <w:name w:val="292C948D652F468F800313AEFFC743F4"/>
        <w:category>
          <w:name w:val="General"/>
          <w:gallery w:val="placeholder"/>
        </w:category>
        <w:types>
          <w:type w:val="bbPlcHdr"/>
        </w:types>
        <w:behaviors>
          <w:behavior w:val="content"/>
        </w:behaviors>
        <w:guid w:val="{C3A2E1C0-6F47-46C7-BA7A-DA8B260856FD}"/>
      </w:docPartPr>
      <w:docPartBody>
        <w:p w:rsidR="00B56511" w:rsidRDefault="00A211EB" w:rsidP="00A211EB">
          <w:pPr>
            <w:pStyle w:val="292C948D652F468F800313AEFFC743F4"/>
          </w:pPr>
          <w:r w:rsidRPr="005D3CA0">
            <w:rPr>
              <w:rStyle w:val="PlaceholderText"/>
            </w:rPr>
            <w:t>Click or tap here to enter text.</w:t>
          </w:r>
        </w:p>
      </w:docPartBody>
    </w:docPart>
    <w:docPart>
      <w:docPartPr>
        <w:name w:val="C567B545B225450EA3EBA4C1CE3F8EED"/>
        <w:category>
          <w:name w:val="General"/>
          <w:gallery w:val="placeholder"/>
        </w:category>
        <w:types>
          <w:type w:val="bbPlcHdr"/>
        </w:types>
        <w:behaviors>
          <w:behavior w:val="content"/>
        </w:behaviors>
        <w:guid w:val="{4B08E471-5EC2-4D64-AF27-22A8FBECE1EB}"/>
      </w:docPartPr>
      <w:docPartBody>
        <w:p w:rsidR="00B56511" w:rsidRDefault="00A211EB" w:rsidP="00A211EB">
          <w:pPr>
            <w:pStyle w:val="C567B545B225450EA3EBA4C1CE3F8EED"/>
          </w:pPr>
          <w:r w:rsidRPr="005D3CA0">
            <w:rPr>
              <w:rStyle w:val="PlaceholderText"/>
            </w:rPr>
            <w:t>Click or tap here to enter text.</w:t>
          </w:r>
        </w:p>
      </w:docPartBody>
    </w:docPart>
    <w:docPart>
      <w:docPartPr>
        <w:name w:val="EF959BFCB928451B986F67C12C539891"/>
        <w:category>
          <w:name w:val="General"/>
          <w:gallery w:val="placeholder"/>
        </w:category>
        <w:types>
          <w:type w:val="bbPlcHdr"/>
        </w:types>
        <w:behaviors>
          <w:behavior w:val="content"/>
        </w:behaviors>
        <w:guid w:val="{78FB954A-7CB4-410E-BBD2-8E80F91D0174}"/>
      </w:docPartPr>
      <w:docPartBody>
        <w:p w:rsidR="00B56511" w:rsidRDefault="00A211EB" w:rsidP="00A211EB">
          <w:pPr>
            <w:pStyle w:val="EF959BFCB928451B986F67C12C539891"/>
          </w:pPr>
          <w:r w:rsidRPr="005D3CA0">
            <w:rPr>
              <w:rStyle w:val="PlaceholderText"/>
            </w:rPr>
            <w:t>Click or tap here to enter text.</w:t>
          </w:r>
        </w:p>
      </w:docPartBody>
    </w:docPart>
    <w:docPart>
      <w:docPartPr>
        <w:name w:val="EC7174B647C0425A9D2DC20D484BB8FA"/>
        <w:category>
          <w:name w:val="General"/>
          <w:gallery w:val="placeholder"/>
        </w:category>
        <w:types>
          <w:type w:val="bbPlcHdr"/>
        </w:types>
        <w:behaviors>
          <w:behavior w:val="content"/>
        </w:behaviors>
        <w:guid w:val="{EA6BF7EE-C35D-4F90-95AE-2289A3FDB051}"/>
      </w:docPartPr>
      <w:docPartBody>
        <w:p w:rsidR="00B56511" w:rsidRDefault="00A211EB" w:rsidP="00A211EB">
          <w:pPr>
            <w:pStyle w:val="EC7174B647C0425A9D2DC20D484BB8FA"/>
          </w:pPr>
          <w:r w:rsidRPr="005D3CA0">
            <w:rPr>
              <w:rStyle w:val="PlaceholderText"/>
            </w:rPr>
            <w:t>Click or tap here to enter text.</w:t>
          </w:r>
        </w:p>
      </w:docPartBody>
    </w:docPart>
    <w:docPart>
      <w:docPartPr>
        <w:name w:val="9F2709C9C0A74239ACB83B4F5D26CCB3"/>
        <w:category>
          <w:name w:val="General"/>
          <w:gallery w:val="placeholder"/>
        </w:category>
        <w:types>
          <w:type w:val="bbPlcHdr"/>
        </w:types>
        <w:behaviors>
          <w:behavior w:val="content"/>
        </w:behaviors>
        <w:guid w:val="{6361B0D0-CA0F-4759-90F7-21B6A95CA308}"/>
      </w:docPartPr>
      <w:docPartBody>
        <w:p w:rsidR="00B56511" w:rsidRDefault="00A211EB" w:rsidP="00A211EB">
          <w:pPr>
            <w:pStyle w:val="9F2709C9C0A74239ACB83B4F5D26CCB3"/>
          </w:pPr>
          <w:r w:rsidRPr="005D3CA0">
            <w:rPr>
              <w:rStyle w:val="PlaceholderText"/>
            </w:rPr>
            <w:t>Click or tap here to enter text.</w:t>
          </w:r>
        </w:p>
      </w:docPartBody>
    </w:docPart>
    <w:docPart>
      <w:docPartPr>
        <w:name w:val="BB641E7F59824A54A83CA1A7ADC16446"/>
        <w:category>
          <w:name w:val="General"/>
          <w:gallery w:val="placeholder"/>
        </w:category>
        <w:types>
          <w:type w:val="bbPlcHdr"/>
        </w:types>
        <w:behaviors>
          <w:behavior w:val="content"/>
        </w:behaviors>
        <w:guid w:val="{24E204C5-D375-4C5B-BC8E-7B7F8EB45997}"/>
      </w:docPartPr>
      <w:docPartBody>
        <w:p w:rsidR="00B56511" w:rsidRDefault="00A211EB" w:rsidP="00A211EB">
          <w:pPr>
            <w:pStyle w:val="BB641E7F59824A54A83CA1A7ADC16446"/>
          </w:pPr>
          <w:r w:rsidRPr="005D3CA0">
            <w:rPr>
              <w:rStyle w:val="PlaceholderText"/>
            </w:rPr>
            <w:t>Click or tap here to enter text.</w:t>
          </w:r>
        </w:p>
      </w:docPartBody>
    </w:docPart>
    <w:docPart>
      <w:docPartPr>
        <w:name w:val="D433D427B8624189AA441F075B65EA42"/>
        <w:category>
          <w:name w:val="General"/>
          <w:gallery w:val="placeholder"/>
        </w:category>
        <w:types>
          <w:type w:val="bbPlcHdr"/>
        </w:types>
        <w:behaviors>
          <w:behavior w:val="content"/>
        </w:behaviors>
        <w:guid w:val="{CE0BB7E9-2ABE-4FBE-B549-9996767A8732}"/>
      </w:docPartPr>
      <w:docPartBody>
        <w:p w:rsidR="00B56511" w:rsidRDefault="00A211EB" w:rsidP="00A211EB">
          <w:pPr>
            <w:pStyle w:val="D433D427B8624189AA441F075B65EA42"/>
          </w:pPr>
          <w:r w:rsidRPr="005D3CA0">
            <w:rPr>
              <w:rStyle w:val="PlaceholderText"/>
            </w:rPr>
            <w:t>Click or tap here to enter text.</w:t>
          </w:r>
        </w:p>
      </w:docPartBody>
    </w:docPart>
    <w:docPart>
      <w:docPartPr>
        <w:name w:val="60C0CC5FB2014B83A80315D9C75071C4"/>
        <w:category>
          <w:name w:val="General"/>
          <w:gallery w:val="placeholder"/>
        </w:category>
        <w:types>
          <w:type w:val="bbPlcHdr"/>
        </w:types>
        <w:behaviors>
          <w:behavior w:val="content"/>
        </w:behaviors>
        <w:guid w:val="{F451A4C7-A640-45F5-BB9D-315A39D9614B}"/>
      </w:docPartPr>
      <w:docPartBody>
        <w:p w:rsidR="00B56511" w:rsidRDefault="00A211EB" w:rsidP="00A211EB">
          <w:pPr>
            <w:pStyle w:val="60C0CC5FB2014B83A80315D9C75071C4"/>
          </w:pPr>
          <w:r w:rsidRPr="005D3CA0">
            <w:rPr>
              <w:rStyle w:val="PlaceholderText"/>
            </w:rPr>
            <w:t>Click or tap here to enter text.</w:t>
          </w:r>
        </w:p>
      </w:docPartBody>
    </w:docPart>
    <w:docPart>
      <w:docPartPr>
        <w:name w:val="F3C6DF67D23047A6A38C17606C00685D"/>
        <w:category>
          <w:name w:val="General"/>
          <w:gallery w:val="placeholder"/>
        </w:category>
        <w:types>
          <w:type w:val="bbPlcHdr"/>
        </w:types>
        <w:behaviors>
          <w:behavior w:val="content"/>
        </w:behaviors>
        <w:guid w:val="{93445A7E-7F1F-4749-A4EA-29D320795D37}"/>
      </w:docPartPr>
      <w:docPartBody>
        <w:p w:rsidR="00B56511" w:rsidRDefault="00A211EB" w:rsidP="00A211EB">
          <w:pPr>
            <w:pStyle w:val="F3C6DF67D23047A6A38C17606C00685D"/>
          </w:pPr>
          <w:r w:rsidRPr="005D3CA0">
            <w:rPr>
              <w:rStyle w:val="PlaceholderText"/>
            </w:rPr>
            <w:t>Click or tap here to enter text.</w:t>
          </w:r>
        </w:p>
      </w:docPartBody>
    </w:docPart>
    <w:docPart>
      <w:docPartPr>
        <w:name w:val="BF4F60E9300545159DA0274BFF1461A8"/>
        <w:category>
          <w:name w:val="General"/>
          <w:gallery w:val="placeholder"/>
        </w:category>
        <w:types>
          <w:type w:val="bbPlcHdr"/>
        </w:types>
        <w:behaviors>
          <w:behavior w:val="content"/>
        </w:behaviors>
        <w:guid w:val="{EF46067E-4A8E-4569-8303-E97233ECCA12}"/>
      </w:docPartPr>
      <w:docPartBody>
        <w:p w:rsidR="00B56511" w:rsidRDefault="00A211EB" w:rsidP="00A211EB">
          <w:pPr>
            <w:pStyle w:val="BF4F60E9300545159DA0274BFF1461A8"/>
          </w:pPr>
          <w:r w:rsidRPr="005D3CA0">
            <w:rPr>
              <w:rStyle w:val="PlaceholderText"/>
            </w:rPr>
            <w:t>Click or tap here to enter text.</w:t>
          </w:r>
        </w:p>
      </w:docPartBody>
    </w:docPart>
    <w:docPart>
      <w:docPartPr>
        <w:name w:val="ABAF92E7E27F4D0197CB7778DF0D8025"/>
        <w:category>
          <w:name w:val="General"/>
          <w:gallery w:val="placeholder"/>
        </w:category>
        <w:types>
          <w:type w:val="bbPlcHdr"/>
        </w:types>
        <w:behaviors>
          <w:behavior w:val="content"/>
        </w:behaviors>
        <w:guid w:val="{F1386FD4-AF62-439A-B666-D06D59DFC349}"/>
      </w:docPartPr>
      <w:docPartBody>
        <w:p w:rsidR="00B56511" w:rsidRDefault="00A211EB" w:rsidP="00A211EB">
          <w:pPr>
            <w:pStyle w:val="ABAF92E7E27F4D0197CB7778DF0D8025"/>
          </w:pPr>
          <w:r w:rsidRPr="005D3CA0">
            <w:rPr>
              <w:rStyle w:val="PlaceholderText"/>
            </w:rPr>
            <w:t>Click or tap here to enter text.</w:t>
          </w:r>
        </w:p>
      </w:docPartBody>
    </w:docPart>
    <w:docPart>
      <w:docPartPr>
        <w:name w:val="FE88834114BE468DB383395B6B2E37FD"/>
        <w:category>
          <w:name w:val="General"/>
          <w:gallery w:val="placeholder"/>
        </w:category>
        <w:types>
          <w:type w:val="bbPlcHdr"/>
        </w:types>
        <w:behaviors>
          <w:behavior w:val="content"/>
        </w:behaviors>
        <w:guid w:val="{EEE3C5A7-ECAD-46A8-AC5D-277F731341EF}"/>
      </w:docPartPr>
      <w:docPartBody>
        <w:p w:rsidR="00B56511" w:rsidRDefault="00A211EB" w:rsidP="00A211EB">
          <w:pPr>
            <w:pStyle w:val="FE88834114BE468DB383395B6B2E37FD"/>
          </w:pPr>
          <w:r w:rsidRPr="005D3CA0">
            <w:rPr>
              <w:rStyle w:val="PlaceholderText"/>
            </w:rPr>
            <w:t>Click or tap here to enter text.</w:t>
          </w:r>
        </w:p>
      </w:docPartBody>
    </w:docPart>
    <w:docPart>
      <w:docPartPr>
        <w:name w:val="9EE9EB93DE104B27AEE45176A521B6B1"/>
        <w:category>
          <w:name w:val="General"/>
          <w:gallery w:val="placeholder"/>
        </w:category>
        <w:types>
          <w:type w:val="bbPlcHdr"/>
        </w:types>
        <w:behaviors>
          <w:behavior w:val="content"/>
        </w:behaviors>
        <w:guid w:val="{73F12FFB-8A7D-4AB8-A214-06C49DC7BF2B}"/>
      </w:docPartPr>
      <w:docPartBody>
        <w:p w:rsidR="00B56511" w:rsidRDefault="00A211EB" w:rsidP="00A211EB">
          <w:pPr>
            <w:pStyle w:val="9EE9EB93DE104B27AEE45176A521B6B1"/>
          </w:pPr>
          <w:r w:rsidRPr="005D3CA0">
            <w:rPr>
              <w:rStyle w:val="PlaceholderText"/>
            </w:rPr>
            <w:t>Click or tap here to enter text.</w:t>
          </w:r>
        </w:p>
      </w:docPartBody>
    </w:docPart>
    <w:docPart>
      <w:docPartPr>
        <w:name w:val="EE07C8AE940F4FF4B749870729F6C554"/>
        <w:category>
          <w:name w:val="General"/>
          <w:gallery w:val="placeholder"/>
        </w:category>
        <w:types>
          <w:type w:val="bbPlcHdr"/>
        </w:types>
        <w:behaviors>
          <w:behavior w:val="content"/>
        </w:behaviors>
        <w:guid w:val="{B648699C-8D52-4BF6-BBA1-765FBB1D9642}"/>
      </w:docPartPr>
      <w:docPartBody>
        <w:p w:rsidR="00B56511" w:rsidRDefault="00A211EB" w:rsidP="00A211EB">
          <w:pPr>
            <w:pStyle w:val="EE07C8AE940F4FF4B749870729F6C554"/>
          </w:pPr>
          <w:r w:rsidRPr="005D3CA0">
            <w:rPr>
              <w:rStyle w:val="PlaceholderText"/>
            </w:rPr>
            <w:t>Click or tap here to enter text.</w:t>
          </w:r>
        </w:p>
      </w:docPartBody>
    </w:docPart>
    <w:docPart>
      <w:docPartPr>
        <w:name w:val="12E7D6F7371C490E8106C45CF7FA31D8"/>
        <w:category>
          <w:name w:val="General"/>
          <w:gallery w:val="placeholder"/>
        </w:category>
        <w:types>
          <w:type w:val="bbPlcHdr"/>
        </w:types>
        <w:behaviors>
          <w:behavior w:val="content"/>
        </w:behaviors>
        <w:guid w:val="{4FFCA8C7-8E83-482C-BC6F-3D8D9E2DE6E9}"/>
      </w:docPartPr>
      <w:docPartBody>
        <w:p w:rsidR="00B56511" w:rsidRDefault="00A211EB" w:rsidP="00A211EB">
          <w:pPr>
            <w:pStyle w:val="12E7D6F7371C490E8106C45CF7FA31D8"/>
          </w:pPr>
          <w:r w:rsidRPr="005D3CA0">
            <w:rPr>
              <w:rStyle w:val="PlaceholderText"/>
            </w:rPr>
            <w:t>Click or tap here to enter text.</w:t>
          </w:r>
        </w:p>
      </w:docPartBody>
    </w:docPart>
    <w:docPart>
      <w:docPartPr>
        <w:name w:val="6B862290F737466893F43E8DE5367A23"/>
        <w:category>
          <w:name w:val="General"/>
          <w:gallery w:val="placeholder"/>
        </w:category>
        <w:types>
          <w:type w:val="bbPlcHdr"/>
        </w:types>
        <w:behaviors>
          <w:behavior w:val="content"/>
        </w:behaviors>
        <w:guid w:val="{46AC4C90-5CAF-49B8-A600-554B0142D839}"/>
      </w:docPartPr>
      <w:docPartBody>
        <w:p w:rsidR="00B56511" w:rsidRDefault="00A211EB" w:rsidP="00A211EB">
          <w:pPr>
            <w:pStyle w:val="6B862290F737466893F43E8DE5367A23"/>
          </w:pPr>
          <w:r w:rsidRPr="005D3CA0">
            <w:rPr>
              <w:rStyle w:val="PlaceholderText"/>
            </w:rPr>
            <w:t>Click or tap here to enter text.</w:t>
          </w:r>
        </w:p>
      </w:docPartBody>
    </w:docPart>
    <w:docPart>
      <w:docPartPr>
        <w:name w:val="09F3A02AD3004EC8BA1B0EBEC4B1C32A"/>
        <w:category>
          <w:name w:val="General"/>
          <w:gallery w:val="placeholder"/>
        </w:category>
        <w:types>
          <w:type w:val="bbPlcHdr"/>
        </w:types>
        <w:behaviors>
          <w:behavior w:val="content"/>
        </w:behaviors>
        <w:guid w:val="{2928009D-C347-4CD9-9F9E-8CA46685CB4C}"/>
      </w:docPartPr>
      <w:docPartBody>
        <w:p w:rsidR="00B56511" w:rsidRDefault="00A211EB" w:rsidP="00A211EB">
          <w:pPr>
            <w:pStyle w:val="09F3A02AD3004EC8BA1B0EBEC4B1C32A"/>
          </w:pPr>
          <w:r w:rsidRPr="005D3CA0">
            <w:rPr>
              <w:rStyle w:val="PlaceholderText"/>
            </w:rPr>
            <w:t>Click or tap here to enter text.</w:t>
          </w:r>
        </w:p>
      </w:docPartBody>
    </w:docPart>
    <w:docPart>
      <w:docPartPr>
        <w:name w:val="69973C05596D4065BAE060E63AA11969"/>
        <w:category>
          <w:name w:val="General"/>
          <w:gallery w:val="placeholder"/>
        </w:category>
        <w:types>
          <w:type w:val="bbPlcHdr"/>
        </w:types>
        <w:behaviors>
          <w:behavior w:val="content"/>
        </w:behaviors>
        <w:guid w:val="{D26993AA-3C1E-4781-BFAF-F0E9CCC414C1}"/>
      </w:docPartPr>
      <w:docPartBody>
        <w:p w:rsidR="00B56511" w:rsidRDefault="00A211EB" w:rsidP="00A211EB">
          <w:pPr>
            <w:pStyle w:val="69973C05596D4065BAE060E63AA11969"/>
          </w:pPr>
          <w:r w:rsidRPr="005D3CA0">
            <w:rPr>
              <w:rStyle w:val="PlaceholderText"/>
            </w:rPr>
            <w:t>Click or tap here to enter text.</w:t>
          </w:r>
        </w:p>
      </w:docPartBody>
    </w:docPart>
    <w:docPart>
      <w:docPartPr>
        <w:name w:val="0780BF230D5647A5964A197D71CC066E"/>
        <w:category>
          <w:name w:val="General"/>
          <w:gallery w:val="placeholder"/>
        </w:category>
        <w:types>
          <w:type w:val="bbPlcHdr"/>
        </w:types>
        <w:behaviors>
          <w:behavior w:val="content"/>
        </w:behaviors>
        <w:guid w:val="{EE3F97A4-3D5C-4832-A49A-D6ADE41045FE}"/>
      </w:docPartPr>
      <w:docPartBody>
        <w:p w:rsidR="006E539B" w:rsidRDefault="00B56511" w:rsidP="00B56511">
          <w:pPr>
            <w:pStyle w:val="0780BF230D5647A5964A197D71CC066E"/>
          </w:pPr>
          <w:r w:rsidRPr="005D3CA0">
            <w:rPr>
              <w:rStyle w:val="PlaceholderText"/>
            </w:rPr>
            <w:t>Click or tap here to enter text.</w:t>
          </w:r>
        </w:p>
      </w:docPartBody>
    </w:docPart>
    <w:docPart>
      <w:docPartPr>
        <w:name w:val="AFDC85E3032047C28626A3E76372C4B8"/>
        <w:category>
          <w:name w:val="General"/>
          <w:gallery w:val="placeholder"/>
        </w:category>
        <w:types>
          <w:type w:val="bbPlcHdr"/>
        </w:types>
        <w:behaviors>
          <w:behavior w:val="content"/>
        </w:behaviors>
        <w:guid w:val="{9F8A9C2A-DF88-47DB-8F2E-57D58B0C4488}"/>
      </w:docPartPr>
      <w:docPartBody>
        <w:p w:rsidR="006E539B" w:rsidRDefault="00B56511" w:rsidP="00B56511">
          <w:pPr>
            <w:pStyle w:val="AFDC85E3032047C28626A3E76372C4B8"/>
          </w:pPr>
          <w:r w:rsidRPr="005D3CA0">
            <w:rPr>
              <w:rStyle w:val="PlaceholderText"/>
            </w:rPr>
            <w:t>Click or tap here to enter text.</w:t>
          </w:r>
        </w:p>
      </w:docPartBody>
    </w:docPart>
    <w:docPart>
      <w:docPartPr>
        <w:name w:val="2719C5FE8612430C9936CF9B44120BC5"/>
        <w:category>
          <w:name w:val="General"/>
          <w:gallery w:val="placeholder"/>
        </w:category>
        <w:types>
          <w:type w:val="bbPlcHdr"/>
        </w:types>
        <w:behaviors>
          <w:behavior w:val="content"/>
        </w:behaviors>
        <w:guid w:val="{F3542E81-7CE4-41F0-A134-8760339F92F3}"/>
      </w:docPartPr>
      <w:docPartBody>
        <w:p w:rsidR="006E539B" w:rsidRDefault="00B56511" w:rsidP="00B56511">
          <w:pPr>
            <w:pStyle w:val="2719C5FE8612430C9936CF9B44120BC5"/>
          </w:pPr>
          <w:r w:rsidRPr="005D3CA0">
            <w:rPr>
              <w:rStyle w:val="PlaceholderText"/>
            </w:rPr>
            <w:t>Click or tap here to enter text.</w:t>
          </w:r>
        </w:p>
      </w:docPartBody>
    </w:docPart>
    <w:docPart>
      <w:docPartPr>
        <w:name w:val="CF80536040C742E5B3DC2E2922119BFC"/>
        <w:category>
          <w:name w:val="General"/>
          <w:gallery w:val="placeholder"/>
        </w:category>
        <w:types>
          <w:type w:val="bbPlcHdr"/>
        </w:types>
        <w:behaviors>
          <w:behavior w:val="content"/>
        </w:behaviors>
        <w:guid w:val="{E3C08A94-F326-47F1-8E7E-EA6F1D37402E}"/>
      </w:docPartPr>
      <w:docPartBody>
        <w:p w:rsidR="006E539B" w:rsidRDefault="00B56511" w:rsidP="00B56511">
          <w:pPr>
            <w:pStyle w:val="CF80536040C742E5B3DC2E2922119BFC"/>
          </w:pPr>
          <w:r w:rsidRPr="005D3CA0">
            <w:rPr>
              <w:rStyle w:val="PlaceholderText"/>
            </w:rPr>
            <w:t>Click or tap here to enter text.</w:t>
          </w:r>
        </w:p>
      </w:docPartBody>
    </w:docPart>
    <w:docPart>
      <w:docPartPr>
        <w:name w:val="ED98202E509A4B0CB8272C645E1AC6B8"/>
        <w:category>
          <w:name w:val="General"/>
          <w:gallery w:val="placeholder"/>
        </w:category>
        <w:types>
          <w:type w:val="bbPlcHdr"/>
        </w:types>
        <w:behaviors>
          <w:behavior w:val="content"/>
        </w:behaviors>
        <w:guid w:val="{B8491AD5-90D4-4662-A5EE-8ABDCDA615C7}"/>
      </w:docPartPr>
      <w:docPartBody>
        <w:p w:rsidR="006E539B" w:rsidRDefault="00B56511" w:rsidP="00B56511">
          <w:pPr>
            <w:pStyle w:val="ED98202E509A4B0CB8272C645E1AC6B8"/>
          </w:pPr>
          <w:r w:rsidRPr="005D3CA0">
            <w:rPr>
              <w:rStyle w:val="PlaceholderText"/>
            </w:rPr>
            <w:t>Click or tap here to enter text.</w:t>
          </w:r>
        </w:p>
      </w:docPartBody>
    </w:docPart>
    <w:docPart>
      <w:docPartPr>
        <w:name w:val="CF9AF302B23148C7B121B0B3E56A3E0F"/>
        <w:category>
          <w:name w:val="General"/>
          <w:gallery w:val="placeholder"/>
        </w:category>
        <w:types>
          <w:type w:val="bbPlcHdr"/>
        </w:types>
        <w:behaviors>
          <w:behavior w:val="content"/>
        </w:behaviors>
        <w:guid w:val="{F36B6C59-DA83-4616-803B-C3073AA1B71B}"/>
      </w:docPartPr>
      <w:docPartBody>
        <w:p w:rsidR="006E539B" w:rsidRDefault="00B56511" w:rsidP="00B56511">
          <w:pPr>
            <w:pStyle w:val="CF9AF302B23148C7B121B0B3E56A3E0F"/>
          </w:pPr>
          <w:r w:rsidRPr="005D3CA0">
            <w:rPr>
              <w:rStyle w:val="PlaceholderText"/>
            </w:rPr>
            <w:t>Click or tap here to enter text.</w:t>
          </w:r>
        </w:p>
      </w:docPartBody>
    </w:docPart>
    <w:docPart>
      <w:docPartPr>
        <w:name w:val="D8821D5666B04D25946EB871269BE8D7"/>
        <w:category>
          <w:name w:val="General"/>
          <w:gallery w:val="placeholder"/>
        </w:category>
        <w:types>
          <w:type w:val="bbPlcHdr"/>
        </w:types>
        <w:behaviors>
          <w:behavior w:val="content"/>
        </w:behaviors>
        <w:guid w:val="{CE4FB877-37BF-4A9D-B8FF-3019A719D252}"/>
      </w:docPartPr>
      <w:docPartBody>
        <w:p w:rsidR="006E539B" w:rsidRDefault="00B56511" w:rsidP="00B56511">
          <w:pPr>
            <w:pStyle w:val="D8821D5666B04D25946EB871269BE8D7"/>
          </w:pPr>
          <w:r w:rsidRPr="005D3CA0">
            <w:rPr>
              <w:rStyle w:val="PlaceholderText"/>
            </w:rPr>
            <w:t>Click or tap here to enter text.</w:t>
          </w:r>
        </w:p>
      </w:docPartBody>
    </w:docPart>
    <w:docPart>
      <w:docPartPr>
        <w:name w:val="C4B16B66225946638EA2708CA8A0BF26"/>
        <w:category>
          <w:name w:val="General"/>
          <w:gallery w:val="placeholder"/>
        </w:category>
        <w:types>
          <w:type w:val="bbPlcHdr"/>
        </w:types>
        <w:behaviors>
          <w:behavior w:val="content"/>
        </w:behaviors>
        <w:guid w:val="{8C1538EC-C696-4D6B-87AB-C747ED0FAF47}"/>
      </w:docPartPr>
      <w:docPartBody>
        <w:p w:rsidR="006E539B" w:rsidRDefault="00B56511" w:rsidP="00B56511">
          <w:pPr>
            <w:pStyle w:val="C4B16B66225946638EA2708CA8A0BF26"/>
          </w:pPr>
          <w:r w:rsidRPr="005D3CA0">
            <w:rPr>
              <w:rStyle w:val="PlaceholderText"/>
            </w:rPr>
            <w:t>Click or tap here to enter text.</w:t>
          </w:r>
        </w:p>
      </w:docPartBody>
    </w:docPart>
    <w:docPart>
      <w:docPartPr>
        <w:name w:val="97311A9745AD464C8305109F1EAE38EC"/>
        <w:category>
          <w:name w:val="General"/>
          <w:gallery w:val="placeholder"/>
        </w:category>
        <w:types>
          <w:type w:val="bbPlcHdr"/>
        </w:types>
        <w:behaviors>
          <w:behavior w:val="content"/>
        </w:behaviors>
        <w:guid w:val="{C6164BD6-04DC-4A47-BF0E-B2E1DD0D8E53}"/>
      </w:docPartPr>
      <w:docPartBody>
        <w:p w:rsidR="006E539B" w:rsidRDefault="00B56511" w:rsidP="00B56511">
          <w:pPr>
            <w:pStyle w:val="97311A9745AD464C8305109F1EAE38EC"/>
          </w:pPr>
          <w:r w:rsidRPr="005D3CA0">
            <w:rPr>
              <w:rStyle w:val="PlaceholderText"/>
            </w:rPr>
            <w:t>Click or tap here to enter text.</w:t>
          </w:r>
        </w:p>
      </w:docPartBody>
    </w:docPart>
    <w:docPart>
      <w:docPartPr>
        <w:name w:val="0142CF36C5164988B5F1E9E8437DB9A9"/>
        <w:category>
          <w:name w:val="General"/>
          <w:gallery w:val="placeholder"/>
        </w:category>
        <w:types>
          <w:type w:val="bbPlcHdr"/>
        </w:types>
        <w:behaviors>
          <w:behavior w:val="content"/>
        </w:behaviors>
        <w:guid w:val="{977A4B68-A1AB-45A9-87C9-59B95AC1E27F}"/>
      </w:docPartPr>
      <w:docPartBody>
        <w:p w:rsidR="006E539B" w:rsidRDefault="00B56511" w:rsidP="00B56511">
          <w:pPr>
            <w:pStyle w:val="0142CF36C5164988B5F1E9E8437DB9A9"/>
          </w:pPr>
          <w:r w:rsidRPr="005D3CA0">
            <w:rPr>
              <w:rStyle w:val="PlaceholderText"/>
            </w:rPr>
            <w:t>Click or tap here to enter text.</w:t>
          </w:r>
        </w:p>
      </w:docPartBody>
    </w:docPart>
    <w:docPart>
      <w:docPartPr>
        <w:name w:val="C44FEC09525744BD94C7A807F9CC16A6"/>
        <w:category>
          <w:name w:val="General"/>
          <w:gallery w:val="placeholder"/>
        </w:category>
        <w:types>
          <w:type w:val="bbPlcHdr"/>
        </w:types>
        <w:behaviors>
          <w:behavior w:val="content"/>
        </w:behaviors>
        <w:guid w:val="{650E03FF-CF9D-41C6-94E8-846C23B814A3}"/>
      </w:docPartPr>
      <w:docPartBody>
        <w:p w:rsidR="006E539B" w:rsidRDefault="00B56511" w:rsidP="00B56511">
          <w:pPr>
            <w:pStyle w:val="C44FEC09525744BD94C7A807F9CC16A6"/>
          </w:pPr>
          <w:r w:rsidRPr="005D3CA0">
            <w:rPr>
              <w:rStyle w:val="PlaceholderText"/>
            </w:rPr>
            <w:t>Click or tap here to enter text.</w:t>
          </w:r>
        </w:p>
      </w:docPartBody>
    </w:docPart>
    <w:docPart>
      <w:docPartPr>
        <w:name w:val="17F259EBD7E0431E848147302D93B0A3"/>
        <w:category>
          <w:name w:val="General"/>
          <w:gallery w:val="placeholder"/>
        </w:category>
        <w:types>
          <w:type w:val="bbPlcHdr"/>
        </w:types>
        <w:behaviors>
          <w:behavior w:val="content"/>
        </w:behaviors>
        <w:guid w:val="{184011D8-97D2-4FE2-ADF5-C90732938C40}"/>
      </w:docPartPr>
      <w:docPartBody>
        <w:p w:rsidR="006E539B" w:rsidRDefault="00B56511" w:rsidP="00B56511">
          <w:pPr>
            <w:pStyle w:val="17F259EBD7E0431E848147302D93B0A3"/>
          </w:pPr>
          <w:r w:rsidRPr="005D3CA0">
            <w:rPr>
              <w:rStyle w:val="PlaceholderText"/>
            </w:rPr>
            <w:t>Click or tap here to enter text.</w:t>
          </w:r>
        </w:p>
      </w:docPartBody>
    </w:docPart>
    <w:docPart>
      <w:docPartPr>
        <w:name w:val="BDC0CEFD854844849C97671E009B3BC9"/>
        <w:category>
          <w:name w:val="General"/>
          <w:gallery w:val="placeholder"/>
        </w:category>
        <w:types>
          <w:type w:val="bbPlcHdr"/>
        </w:types>
        <w:behaviors>
          <w:behavior w:val="content"/>
        </w:behaviors>
        <w:guid w:val="{27B8BF45-D181-4FE8-95FA-FBE34B924A59}"/>
      </w:docPartPr>
      <w:docPartBody>
        <w:p w:rsidR="006E539B" w:rsidRDefault="00B56511" w:rsidP="00B56511">
          <w:pPr>
            <w:pStyle w:val="BDC0CEFD854844849C97671E009B3BC9"/>
          </w:pPr>
          <w:r w:rsidRPr="005D3CA0">
            <w:rPr>
              <w:rStyle w:val="PlaceholderText"/>
            </w:rPr>
            <w:t>Click or tap here to enter text.</w:t>
          </w:r>
        </w:p>
      </w:docPartBody>
    </w:docPart>
    <w:docPart>
      <w:docPartPr>
        <w:name w:val="F3154FF2A3A04B0A825BFFA70852D829"/>
        <w:category>
          <w:name w:val="General"/>
          <w:gallery w:val="placeholder"/>
        </w:category>
        <w:types>
          <w:type w:val="bbPlcHdr"/>
        </w:types>
        <w:behaviors>
          <w:behavior w:val="content"/>
        </w:behaviors>
        <w:guid w:val="{DD7037DC-956E-45A2-8981-0A23B30790DF}"/>
      </w:docPartPr>
      <w:docPartBody>
        <w:p w:rsidR="006E539B" w:rsidRDefault="00B56511" w:rsidP="00B56511">
          <w:pPr>
            <w:pStyle w:val="F3154FF2A3A04B0A825BFFA70852D829"/>
          </w:pPr>
          <w:r w:rsidRPr="005D3CA0">
            <w:rPr>
              <w:rStyle w:val="PlaceholderText"/>
            </w:rPr>
            <w:t>Click or tap here to enter text.</w:t>
          </w:r>
        </w:p>
      </w:docPartBody>
    </w:docPart>
    <w:docPart>
      <w:docPartPr>
        <w:name w:val="15D48FE5F4F340D89D951576F7D5AD15"/>
        <w:category>
          <w:name w:val="General"/>
          <w:gallery w:val="placeholder"/>
        </w:category>
        <w:types>
          <w:type w:val="bbPlcHdr"/>
        </w:types>
        <w:behaviors>
          <w:behavior w:val="content"/>
        </w:behaviors>
        <w:guid w:val="{6BED6E33-C755-4B06-8552-3BDB1C8E656C}"/>
      </w:docPartPr>
      <w:docPartBody>
        <w:p w:rsidR="00330672" w:rsidRDefault="00DB745A" w:rsidP="00DB745A">
          <w:pPr>
            <w:pStyle w:val="15D48FE5F4F340D89D951576F7D5AD15"/>
          </w:pPr>
          <w:r w:rsidRPr="005D3CA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85"/>
    <w:rsid w:val="000261A8"/>
    <w:rsid w:val="00073C4A"/>
    <w:rsid w:val="000B5D87"/>
    <w:rsid w:val="000D6DE6"/>
    <w:rsid w:val="000F1203"/>
    <w:rsid w:val="000F358C"/>
    <w:rsid w:val="000F4163"/>
    <w:rsid w:val="00106135"/>
    <w:rsid w:val="00177070"/>
    <w:rsid w:val="00190AB7"/>
    <w:rsid w:val="001A6562"/>
    <w:rsid w:val="001A7F42"/>
    <w:rsid w:val="001C3E4C"/>
    <w:rsid w:val="00245EA0"/>
    <w:rsid w:val="002872A4"/>
    <w:rsid w:val="002F43E7"/>
    <w:rsid w:val="0032127E"/>
    <w:rsid w:val="00330672"/>
    <w:rsid w:val="00334320"/>
    <w:rsid w:val="00355310"/>
    <w:rsid w:val="003730BF"/>
    <w:rsid w:val="00381EA0"/>
    <w:rsid w:val="00382F4F"/>
    <w:rsid w:val="003A15CB"/>
    <w:rsid w:val="003B15CC"/>
    <w:rsid w:val="003B178C"/>
    <w:rsid w:val="00421FED"/>
    <w:rsid w:val="00445079"/>
    <w:rsid w:val="00544785"/>
    <w:rsid w:val="00555625"/>
    <w:rsid w:val="005664B1"/>
    <w:rsid w:val="00582153"/>
    <w:rsid w:val="00591682"/>
    <w:rsid w:val="00593337"/>
    <w:rsid w:val="005B1A0F"/>
    <w:rsid w:val="005B547A"/>
    <w:rsid w:val="005E2760"/>
    <w:rsid w:val="005F0780"/>
    <w:rsid w:val="005F0D39"/>
    <w:rsid w:val="006250A5"/>
    <w:rsid w:val="00627623"/>
    <w:rsid w:val="00632C31"/>
    <w:rsid w:val="0064108D"/>
    <w:rsid w:val="00644221"/>
    <w:rsid w:val="0066342C"/>
    <w:rsid w:val="00663D75"/>
    <w:rsid w:val="006A69B8"/>
    <w:rsid w:val="006C2EB4"/>
    <w:rsid w:val="006D4C5D"/>
    <w:rsid w:val="006E539B"/>
    <w:rsid w:val="006F4084"/>
    <w:rsid w:val="00706E9D"/>
    <w:rsid w:val="00713731"/>
    <w:rsid w:val="00734D16"/>
    <w:rsid w:val="00735AF6"/>
    <w:rsid w:val="0074567F"/>
    <w:rsid w:val="00750547"/>
    <w:rsid w:val="007526AB"/>
    <w:rsid w:val="007702DE"/>
    <w:rsid w:val="007B403B"/>
    <w:rsid w:val="00815634"/>
    <w:rsid w:val="00872DD3"/>
    <w:rsid w:val="008B015C"/>
    <w:rsid w:val="008C49B9"/>
    <w:rsid w:val="008F72C2"/>
    <w:rsid w:val="0090057B"/>
    <w:rsid w:val="0091041F"/>
    <w:rsid w:val="0097535A"/>
    <w:rsid w:val="009835EA"/>
    <w:rsid w:val="00994914"/>
    <w:rsid w:val="009A7450"/>
    <w:rsid w:val="009D57E3"/>
    <w:rsid w:val="009D64BD"/>
    <w:rsid w:val="00A211EB"/>
    <w:rsid w:val="00A72B1C"/>
    <w:rsid w:val="00A77FB4"/>
    <w:rsid w:val="00AA2E3B"/>
    <w:rsid w:val="00AA57DB"/>
    <w:rsid w:val="00AC1BFD"/>
    <w:rsid w:val="00AF327F"/>
    <w:rsid w:val="00B17852"/>
    <w:rsid w:val="00B22E59"/>
    <w:rsid w:val="00B44EB7"/>
    <w:rsid w:val="00B56511"/>
    <w:rsid w:val="00B60E8B"/>
    <w:rsid w:val="00BB732E"/>
    <w:rsid w:val="00BE2BCC"/>
    <w:rsid w:val="00C060B1"/>
    <w:rsid w:val="00C807B3"/>
    <w:rsid w:val="00CA2733"/>
    <w:rsid w:val="00CB1A19"/>
    <w:rsid w:val="00D87F5E"/>
    <w:rsid w:val="00DB745A"/>
    <w:rsid w:val="00DE2321"/>
    <w:rsid w:val="00E23531"/>
    <w:rsid w:val="00E300B6"/>
    <w:rsid w:val="00E32AB6"/>
    <w:rsid w:val="00E42955"/>
    <w:rsid w:val="00E6412D"/>
    <w:rsid w:val="00E66B36"/>
    <w:rsid w:val="00E66B88"/>
    <w:rsid w:val="00E718DB"/>
    <w:rsid w:val="00E76623"/>
    <w:rsid w:val="00E81368"/>
    <w:rsid w:val="00EA6E64"/>
    <w:rsid w:val="00EA6F48"/>
    <w:rsid w:val="00EB2FD0"/>
    <w:rsid w:val="00EC55E6"/>
    <w:rsid w:val="00EE01F5"/>
    <w:rsid w:val="00EF53B9"/>
    <w:rsid w:val="00F325BF"/>
    <w:rsid w:val="00F7634F"/>
    <w:rsid w:val="00FD27A8"/>
    <w:rsid w:val="00FF404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745A"/>
    <w:rPr>
      <w:color w:val="666666"/>
    </w:rPr>
  </w:style>
  <w:style w:type="paragraph" w:customStyle="1" w:styleId="764DDA5A7F3942E3B7EA2D53590F2E67">
    <w:name w:val="764DDA5A7F3942E3B7EA2D53590F2E67"/>
    <w:rsid w:val="005B1A0F"/>
  </w:style>
  <w:style w:type="paragraph" w:customStyle="1" w:styleId="AA208112625D4EB3888470B8263EBC86">
    <w:name w:val="AA208112625D4EB3888470B8263EBC86"/>
    <w:rsid w:val="005B1A0F"/>
  </w:style>
  <w:style w:type="paragraph" w:customStyle="1" w:styleId="6B96A5489C5F4183B8B7997D25B1E7CE">
    <w:name w:val="6B96A5489C5F4183B8B7997D25B1E7CE"/>
    <w:rsid w:val="005B1A0F"/>
  </w:style>
  <w:style w:type="paragraph" w:customStyle="1" w:styleId="B02BAA34A9374EB78AEB0B070EB3DFB8">
    <w:name w:val="B02BAA34A9374EB78AEB0B070EB3DFB8"/>
    <w:rsid w:val="005B1A0F"/>
  </w:style>
  <w:style w:type="paragraph" w:customStyle="1" w:styleId="DFD7BA5F69B44B92B92EE15408F6E038">
    <w:name w:val="DFD7BA5F69B44B92B92EE15408F6E038"/>
    <w:rsid w:val="007702DE"/>
  </w:style>
  <w:style w:type="paragraph" w:customStyle="1" w:styleId="AAE74E461FEF4493B8493AA79AA5AFCB">
    <w:name w:val="AAE74E461FEF4493B8493AA79AA5AFCB"/>
    <w:rsid w:val="007702DE"/>
  </w:style>
  <w:style w:type="paragraph" w:customStyle="1" w:styleId="C664732E5D2147B182BEAB53AED1BDA7">
    <w:name w:val="C664732E5D2147B182BEAB53AED1BDA7"/>
    <w:rsid w:val="00A211EB"/>
  </w:style>
  <w:style w:type="paragraph" w:customStyle="1" w:styleId="D18301ABC1A74A2BA20C8BE63AF8B270">
    <w:name w:val="D18301ABC1A74A2BA20C8BE63AF8B270"/>
    <w:rsid w:val="00A211EB"/>
  </w:style>
  <w:style w:type="paragraph" w:customStyle="1" w:styleId="30C92BB2B5B547B7A38A8B3C5729B21E">
    <w:name w:val="30C92BB2B5B547B7A38A8B3C5729B21E"/>
    <w:rsid w:val="00A211EB"/>
  </w:style>
  <w:style w:type="paragraph" w:customStyle="1" w:styleId="E8DBD39198E14AFF8EE2761BF50A560B">
    <w:name w:val="E8DBD39198E14AFF8EE2761BF50A560B"/>
    <w:rsid w:val="00A211EB"/>
  </w:style>
  <w:style w:type="paragraph" w:customStyle="1" w:styleId="078A8CAE63C942649CA1731D3C106A5F">
    <w:name w:val="078A8CAE63C942649CA1731D3C106A5F"/>
    <w:rsid w:val="00A211EB"/>
  </w:style>
  <w:style w:type="paragraph" w:customStyle="1" w:styleId="51611C4B67DE4135A96D22BB29BFBCCD">
    <w:name w:val="51611C4B67DE4135A96D22BB29BFBCCD"/>
    <w:rsid w:val="00A211EB"/>
  </w:style>
  <w:style w:type="paragraph" w:customStyle="1" w:styleId="8CB7C7D0755D4FE5B74F8EB0DB786E78">
    <w:name w:val="8CB7C7D0755D4FE5B74F8EB0DB786E78"/>
    <w:rsid w:val="00A211EB"/>
  </w:style>
  <w:style w:type="paragraph" w:customStyle="1" w:styleId="811665C78FD14BCDB4C7971ADD61AA6D">
    <w:name w:val="811665C78FD14BCDB4C7971ADD61AA6D"/>
    <w:rsid w:val="00A211EB"/>
  </w:style>
  <w:style w:type="paragraph" w:customStyle="1" w:styleId="552B6560AB6944C493A3FFBD4DCA973E">
    <w:name w:val="552B6560AB6944C493A3FFBD4DCA973E"/>
    <w:rsid w:val="00A211EB"/>
  </w:style>
  <w:style w:type="paragraph" w:customStyle="1" w:styleId="ED5F03016C454A8EB902510CF71333DB">
    <w:name w:val="ED5F03016C454A8EB902510CF71333DB"/>
    <w:rsid w:val="00A211EB"/>
  </w:style>
  <w:style w:type="paragraph" w:customStyle="1" w:styleId="55F0855A909D457C8E830D187AF3F2E0">
    <w:name w:val="55F0855A909D457C8E830D187AF3F2E0"/>
    <w:rsid w:val="00A211EB"/>
  </w:style>
  <w:style w:type="paragraph" w:customStyle="1" w:styleId="709275BB0B10432CB98405A845D55217">
    <w:name w:val="709275BB0B10432CB98405A845D55217"/>
    <w:rsid w:val="00A211EB"/>
  </w:style>
  <w:style w:type="paragraph" w:customStyle="1" w:styleId="9D219797F0F64B0BA25A8B11FEC8B028">
    <w:name w:val="9D219797F0F64B0BA25A8B11FEC8B028"/>
    <w:rsid w:val="00A211EB"/>
  </w:style>
  <w:style w:type="paragraph" w:customStyle="1" w:styleId="292C948D652F468F800313AEFFC743F4">
    <w:name w:val="292C948D652F468F800313AEFFC743F4"/>
    <w:rsid w:val="00A211EB"/>
  </w:style>
  <w:style w:type="paragraph" w:customStyle="1" w:styleId="C567B545B225450EA3EBA4C1CE3F8EED">
    <w:name w:val="C567B545B225450EA3EBA4C1CE3F8EED"/>
    <w:rsid w:val="00A211EB"/>
  </w:style>
  <w:style w:type="paragraph" w:customStyle="1" w:styleId="EF959BFCB928451B986F67C12C539891">
    <w:name w:val="EF959BFCB928451B986F67C12C539891"/>
    <w:rsid w:val="00A211EB"/>
  </w:style>
  <w:style w:type="paragraph" w:customStyle="1" w:styleId="064A7362C0394E348C549BE8BD7F8FF0">
    <w:name w:val="064A7362C0394E348C549BE8BD7F8FF0"/>
    <w:rsid w:val="00A211EB"/>
  </w:style>
  <w:style w:type="paragraph" w:customStyle="1" w:styleId="F7D5372B88EE4510ADD8837B7281EB37">
    <w:name w:val="F7D5372B88EE4510ADD8837B7281EB37"/>
    <w:rsid w:val="00A211EB"/>
  </w:style>
  <w:style w:type="paragraph" w:customStyle="1" w:styleId="27CCB0286E98494987DCDBAE817D82BF">
    <w:name w:val="27CCB0286E98494987DCDBAE817D82BF"/>
    <w:rsid w:val="00A211EB"/>
  </w:style>
  <w:style w:type="paragraph" w:customStyle="1" w:styleId="EC7174B647C0425A9D2DC20D484BB8FA">
    <w:name w:val="EC7174B647C0425A9D2DC20D484BB8FA"/>
    <w:rsid w:val="00A211EB"/>
  </w:style>
  <w:style w:type="paragraph" w:customStyle="1" w:styleId="9F2709C9C0A74239ACB83B4F5D26CCB3">
    <w:name w:val="9F2709C9C0A74239ACB83B4F5D26CCB3"/>
    <w:rsid w:val="00A211EB"/>
  </w:style>
  <w:style w:type="paragraph" w:customStyle="1" w:styleId="BB641E7F59824A54A83CA1A7ADC16446">
    <w:name w:val="BB641E7F59824A54A83CA1A7ADC16446"/>
    <w:rsid w:val="00A211EB"/>
  </w:style>
  <w:style w:type="paragraph" w:customStyle="1" w:styleId="D433D427B8624189AA441F075B65EA42">
    <w:name w:val="D433D427B8624189AA441F075B65EA42"/>
    <w:rsid w:val="00A211EB"/>
  </w:style>
  <w:style w:type="paragraph" w:customStyle="1" w:styleId="60C0CC5FB2014B83A80315D9C75071C4">
    <w:name w:val="60C0CC5FB2014B83A80315D9C75071C4"/>
    <w:rsid w:val="00A211EB"/>
  </w:style>
  <w:style w:type="paragraph" w:customStyle="1" w:styleId="F3C6DF67D23047A6A38C17606C00685D">
    <w:name w:val="F3C6DF67D23047A6A38C17606C00685D"/>
    <w:rsid w:val="00A211EB"/>
  </w:style>
  <w:style w:type="paragraph" w:customStyle="1" w:styleId="BF4F60E9300545159DA0274BFF1461A8">
    <w:name w:val="BF4F60E9300545159DA0274BFF1461A8"/>
    <w:rsid w:val="00A211EB"/>
  </w:style>
  <w:style w:type="paragraph" w:customStyle="1" w:styleId="ABAF92E7E27F4D0197CB7778DF0D8025">
    <w:name w:val="ABAF92E7E27F4D0197CB7778DF0D8025"/>
    <w:rsid w:val="00A211EB"/>
  </w:style>
  <w:style w:type="paragraph" w:customStyle="1" w:styleId="FE88834114BE468DB383395B6B2E37FD">
    <w:name w:val="FE88834114BE468DB383395B6B2E37FD"/>
    <w:rsid w:val="00A211EB"/>
  </w:style>
  <w:style w:type="paragraph" w:customStyle="1" w:styleId="9EE9EB93DE104B27AEE45176A521B6B1">
    <w:name w:val="9EE9EB93DE104B27AEE45176A521B6B1"/>
    <w:rsid w:val="00A211EB"/>
  </w:style>
  <w:style w:type="paragraph" w:customStyle="1" w:styleId="EE07C8AE940F4FF4B749870729F6C554">
    <w:name w:val="EE07C8AE940F4FF4B749870729F6C554"/>
    <w:rsid w:val="00A211EB"/>
  </w:style>
  <w:style w:type="paragraph" w:customStyle="1" w:styleId="12E7D6F7371C490E8106C45CF7FA31D8">
    <w:name w:val="12E7D6F7371C490E8106C45CF7FA31D8"/>
    <w:rsid w:val="00A211EB"/>
  </w:style>
  <w:style w:type="paragraph" w:customStyle="1" w:styleId="6B862290F737466893F43E8DE5367A23">
    <w:name w:val="6B862290F737466893F43E8DE5367A23"/>
    <w:rsid w:val="00A211EB"/>
  </w:style>
  <w:style w:type="paragraph" w:customStyle="1" w:styleId="09F3A02AD3004EC8BA1B0EBEC4B1C32A">
    <w:name w:val="09F3A02AD3004EC8BA1B0EBEC4B1C32A"/>
    <w:rsid w:val="00A211EB"/>
  </w:style>
  <w:style w:type="paragraph" w:customStyle="1" w:styleId="69973C05596D4065BAE060E63AA11969">
    <w:name w:val="69973C05596D4065BAE060E63AA11969"/>
    <w:rsid w:val="00A211EB"/>
  </w:style>
  <w:style w:type="paragraph" w:customStyle="1" w:styleId="0780BF230D5647A5964A197D71CC066E">
    <w:name w:val="0780BF230D5647A5964A197D71CC066E"/>
    <w:rsid w:val="00B56511"/>
  </w:style>
  <w:style w:type="paragraph" w:customStyle="1" w:styleId="B32729DBBAC547CA8EBF2EEBA0F324A0">
    <w:name w:val="B32729DBBAC547CA8EBF2EEBA0F324A0"/>
    <w:rsid w:val="00B56511"/>
  </w:style>
  <w:style w:type="paragraph" w:customStyle="1" w:styleId="AFDC85E3032047C28626A3E76372C4B8">
    <w:name w:val="AFDC85E3032047C28626A3E76372C4B8"/>
    <w:rsid w:val="00B56511"/>
  </w:style>
  <w:style w:type="paragraph" w:customStyle="1" w:styleId="2719C5FE8612430C9936CF9B44120BC5">
    <w:name w:val="2719C5FE8612430C9936CF9B44120BC5"/>
    <w:rsid w:val="00B56511"/>
  </w:style>
  <w:style w:type="paragraph" w:customStyle="1" w:styleId="CF80536040C742E5B3DC2E2922119BFC">
    <w:name w:val="CF80536040C742E5B3DC2E2922119BFC"/>
    <w:rsid w:val="00B56511"/>
  </w:style>
  <w:style w:type="paragraph" w:customStyle="1" w:styleId="ED98202E509A4B0CB8272C645E1AC6B8">
    <w:name w:val="ED98202E509A4B0CB8272C645E1AC6B8"/>
    <w:rsid w:val="00B56511"/>
  </w:style>
  <w:style w:type="paragraph" w:customStyle="1" w:styleId="CF9AF302B23148C7B121B0B3E56A3E0F">
    <w:name w:val="CF9AF302B23148C7B121B0B3E56A3E0F"/>
    <w:rsid w:val="00B56511"/>
  </w:style>
  <w:style w:type="paragraph" w:customStyle="1" w:styleId="D8821D5666B04D25946EB871269BE8D7">
    <w:name w:val="D8821D5666B04D25946EB871269BE8D7"/>
    <w:rsid w:val="00B56511"/>
  </w:style>
  <w:style w:type="paragraph" w:customStyle="1" w:styleId="C4B16B66225946638EA2708CA8A0BF26">
    <w:name w:val="C4B16B66225946638EA2708CA8A0BF26"/>
    <w:rsid w:val="00B56511"/>
  </w:style>
  <w:style w:type="paragraph" w:customStyle="1" w:styleId="B9614B4688B24871929E2FE2AC14B1D1">
    <w:name w:val="B9614B4688B24871929E2FE2AC14B1D1"/>
    <w:rsid w:val="00B56511"/>
  </w:style>
  <w:style w:type="paragraph" w:customStyle="1" w:styleId="97311A9745AD464C8305109F1EAE38EC">
    <w:name w:val="97311A9745AD464C8305109F1EAE38EC"/>
    <w:rsid w:val="00B56511"/>
  </w:style>
  <w:style w:type="paragraph" w:customStyle="1" w:styleId="6F6203675D69417A80BBD08E5F6C83DA">
    <w:name w:val="6F6203675D69417A80BBD08E5F6C83DA"/>
    <w:rsid w:val="00B56511"/>
  </w:style>
  <w:style w:type="paragraph" w:customStyle="1" w:styleId="0142CF36C5164988B5F1E9E8437DB9A9">
    <w:name w:val="0142CF36C5164988B5F1E9E8437DB9A9"/>
    <w:rsid w:val="00B56511"/>
  </w:style>
  <w:style w:type="paragraph" w:customStyle="1" w:styleId="C44FEC09525744BD94C7A807F9CC16A6">
    <w:name w:val="C44FEC09525744BD94C7A807F9CC16A6"/>
    <w:rsid w:val="00B56511"/>
  </w:style>
  <w:style w:type="paragraph" w:customStyle="1" w:styleId="17F259EBD7E0431E848147302D93B0A3">
    <w:name w:val="17F259EBD7E0431E848147302D93B0A3"/>
    <w:rsid w:val="00B56511"/>
  </w:style>
  <w:style w:type="paragraph" w:customStyle="1" w:styleId="BDC0CEFD854844849C97671E009B3BC9">
    <w:name w:val="BDC0CEFD854844849C97671E009B3BC9"/>
    <w:rsid w:val="00B56511"/>
  </w:style>
  <w:style w:type="paragraph" w:customStyle="1" w:styleId="F3154FF2A3A04B0A825BFFA70852D829">
    <w:name w:val="F3154FF2A3A04B0A825BFFA70852D829"/>
    <w:rsid w:val="00B56511"/>
  </w:style>
  <w:style w:type="paragraph" w:customStyle="1" w:styleId="345EC67E8E894CD0A1D232939E3D6041">
    <w:name w:val="345EC67E8E894CD0A1D232939E3D6041"/>
    <w:rsid w:val="003B15CC"/>
  </w:style>
  <w:style w:type="paragraph" w:customStyle="1" w:styleId="59AF7F155EB64A68A4722CA4B1800AC9">
    <w:name w:val="59AF7F155EB64A68A4722CA4B1800AC9"/>
    <w:rsid w:val="00DB745A"/>
  </w:style>
  <w:style w:type="paragraph" w:customStyle="1" w:styleId="15D48FE5F4F340D89D951576F7D5AD15">
    <w:name w:val="15D48FE5F4F340D89D951576F7D5AD15"/>
    <w:rsid w:val="00DB745A"/>
  </w:style>
  <w:style w:type="paragraph" w:customStyle="1" w:styleId="6833ED524EB54632853C0398580163BE">
    <w:name w:val="6833ED524EB54632853C0398580163BE"/>
    <w:rsid w:val="00DB7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07F82B2-2C56-4477-82CA-02729B062C43}">
  <we:reference id="wa104382081" version="1.55.1.0" store="en-US" storeType="OMEX"/>
  <we:alternateReferences>
    <we:reference id="wa104382081" version="1.55.1.0" store="" storeType="OMEX"/>
  </we:alternateReferences>
  <we:properties>
    <we:property name="MENDELEY_CITATIONS" value="[{&quot;citationID&quot;:&quot;MENDELEY_CITATION_9001b4c7-f675-4953-b047-4a77176fd627&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OTAwMWI0YzctZjY3NS00OTUzLWIwNDctNGE3NzE3NmZkNjI3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6683e40-ed3b-4105-982b-1f3c9efeb2c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zY2ODNlNDAtZWQzYi00MTA1LTk4MmItMWYzYzllZmViMmM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109666a9-5485-447d-b409-1674f358489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TA5NjY2YTktNTQ4NS00NDdkLWI0MDktMTY3NGYzNTg0ODk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8ee58500-6453-44f2-ac08-a8ceff347a30&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OGVlNTg1MDAtNjQ1My00NGYyLWFjMDgtYThjZWZmMzQ3YTMw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0b9db7cd-c0bb-4e95-9807-4ff18a5bdfe1&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GI5ZGI3Y2QtYzBiYi00ZTk1LTk4MDctNGZmMThhNWJkZmUx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36f669cb-48aa-4591-a41d-2cde3ae5204e&quot;,&quot;properties&quot;:{&quot;noteIndex&quot;:0},&quot;isEdited&quot;:false,&quot;manualOverride&quot;:{&quot;isManuallyOverridden&quot;:false,&quot;citeprocText&quot;:&quot;(Dumiter et al., 2023)&quot;,&quot;manualOverrideText&quot;:&quot;&quot;},&quot;citationTag&quot;:&quot;MENDELEY_CITATION_v3_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&quot;,&quot;citationItems&quot;:[{&quot;id&quot;:&quot;d0c96b46-a055-3d3a-b96c-27fc7722b967&quot;,&quot;itemData&quot;:{&quot;type&quot;:&quot;article-journal&quot;,&quot;id&quot;:&quot;d0c96b46-a055-3d3a-b96c-27fc7722b967&quot;,&quot;title&quot;:&quot;The Impact of Sentiment Indices on the Stock Exchange—The Connections between Quantitative Sentiment Indicators, Technical Analysis, and Stock Market&quot;,&quot;author&quot;:[{&quot;family&quot;:&quot;Dumiter&quot;,&quot;given&quot;:&quot;Florin Cornel&quot;,&quot;parse-names&quot;:false,&quot;dropping-particle&quot;:&quot;&quot;,&quot;non-dropping-particle&quot;:&quot;&quot;},{&quot;family&quot;:&quot;Turcaș&quot;,&quot;given&quot;:&quot;Florin&quot;,&quot;parse-names&quot;:false,&quot;dropping-particle&quot;:&quot;&quot;,&quot;non-dropping-particle&quot;:&quot;&quot;},{&quot;family&quot;:&quot;Nicoară&quot;,&quot;given&quot;:&quot;Ștefania Amalia&quot;,&quot;parse-names&quot;:false,&quot;dropping-particle&quot;:&quot;&quot;,&quot;non-dropping-particle&quot;:&quot;&quot;},{&quot;family&quot;:&quot;Bențe&quot;,&quot;given&quot;:&quot;Cristian&quot;,&quot;parse-names&quot;:false,&quot;dropping-particle&quot;:&quot;&quot;,&quot;non-dropping-particle&quot;:&quot;&quot;},{&quot;family&quot;:&quot;Boiță&quot;,&quot;given&quot;:&quot;Marius&quot;,&quot;parse-names&quot;:false,&quot;dropping-particle&quot;:&quot;&quot;,&quot;non-dropping-particle&quot;:&quot;&quot;}],&quot;container-title&quot;:&quot;Mathematics&quot;,&quot;DOI&quot;:&quot;10.3390/math11143128&quot;,&quot;ISSN&quot;:&quot;22277390&quot;,&quot;issued&quot;:{&quot;date-parts&quot;:[[2023,7,1]]},&quot;abstract&quot;:&quot;The stock market represents one of the most complex mechanisms in the financial world. It can be seen as a living being with complex ways to enact, interact, evolve, defend, and respond to various stimuli. Technical analysis is one of the most complex techniques based on financial data’s graphical aspects. News sentiment indices are very complex and highlight another important part of behavioral finance. In this study, we propose an integrated approach in order to determine the correlation between news sentiment indices, the stock market, and technical analysis. The research methodology focuses on the stock market’s practical and quantitative aspects. In this sense, we have used the graphical representation of technical analysis and econometric modeling techniques such as VAR and Bayesian VAR. The results of the empirical modeling techniques and analysis reveal some important connections between the stock market and news sentiment indices on the US stock market. The conclusions of this study highlight a strong connection between news sentiment indices, technical analysis, and the stock market which suggests that the behavioral finance aspect is a very important aspect in the analysis of the stock market.&quot;,&quot;publisher&quot;:&quot;Multidisciplinary Digital Publishing Institute (MDPI)&quot;,&quot;issue&quot;:&quot;14&quot;,&quot;volume&quot;:&quot;11&quot;,&quot;container-title-short&quot;:&quot;&quot;},&quot;isTemporary&quot;:false,&quot;suppress-author&quot;:false,&quot;composite&quot;:false,&quot;author-only&quot;:false}]},{&quot;citationID&quot;:&quot;MENDELEY_CITATION_300dc894-43e5-4fef-9fea-b4535396194f&quot;,&quot;properties&quot;:{&quot;noteIndex&quot;:0},&quot;isEdited&quot;:false,&quot;manualOverride&quot;:{&quot;isManuallyOverridden&quot;:false,&quot;citeprocText&quot;:&quot;(Tao, 2023)&quot;,&quot;manualOverrideText&quot;:&quot;&quot;},&quot;citationTag&quot;:&quot;MENDELEY_CITATION_v3_eyJjaXRhdGlvbklEIjoiTUVOREVMRVlfQ0lUQVRJT05fMzAwZGM4OTQtNDNlNS00ZmVmLTlmZWEtYjQ1MzUzOTYxOTRm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384d988a-2c02-449e-a544-09e1891efec5&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Mzg0ZDk4OGEtMmMwMi00NDllLWE1NDQtMDllMTg5MWVmZWM1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19554db8-df7e-4d87-b497-ae01bd358d9d&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Tk1NTRkYjgtZGY3ZS00ZDg3LWI0OTctYWUwMWJkMzU4ZDlk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76cdbf80-8eaf-406d-8653-9954720fba1f&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zZjZGJmODAtOGVhZi00MDZkLTg2NTMtOTk1NDcyMGZiYTFm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4a03ea50-15f5-4e48-b4d7-5b73b704d2a4&quot;,&quot;properties&quot;:{&quot;noteIndex&quot;:0},&quot;isEdited&quot;:false,&quot;manualOverride&quot;:{&quot;isManuallyOverridden&quot;:true,&quot;citeprocText&quot;:&quot;(Lee &amp;#38; Moon, n.d.)&quot;,&quot;manualOverrideText&quot;:&quot;(Lee et al., 2023&quot;},&quot;citationTag&quot;:&quot;MENDELEY_CITATION_v3_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&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d598c999-437d-404a-85f1-226634a0b0ea&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ZDU5OGM5OTktNDM3ZC00MDRhLTg1ZjEtMjI2NjM0YTBiMGVh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d379758e-ce63-454b-b49e-d1567ae21471&quot;,&quot;properties&quot;:{&quot;noteIndex&quot;:0},&quot;isEdited&quot;:false,&quot;manualOverride&quot;:{&quot;isManuallyOverridden&quot;:false,&quot;citeprocText&quot;:&quot;(Yousefi, 2022)&quot;,&quot;manualOverrideText&quot;:&quot;&quot;},&quot;citationTag&quot;:&quot;MENDELEY_CITATION_v3_eyJjaXRhdGlvbklEIjoiTUVOREVMRVlfQ0lUQVRJT05fZDM3OTc1OGUtY2U2My00NTRiLWI0OWUtZDE1NjdhZTIxNDcx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3eb90b59-bdff-4add-b32c-f9795875a571&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2ViOTBiNTktYmRmZi00YWRkLWIzMmMtZjk3OTU4NzVhNTcx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d7a341fa-ba47-44e2-bc19-89766fe83920&quot;,&quot;properties&quot;:{&quot;noteIndex&quot;:0},&quot;isEdited&quot;:false,&quot;manualOverride&quot;:{&quot;isManuallyOverridden&quot;:false,&quot;citeprocText&quot;:&quot;(Fiorini &amp;#38; Fiorini, 2021)&quot;,&quot;manualOverrideText&quot;:&quot;&quot;},&quot;citationTag&quot;:&quot;MENDELEY_CITATION_v3_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&quot;,&quot;citationItems&quot;:[{&quot;id&quot;:&quot;442fcac6-07c8-387d-94fa-ed676e271632&quot;,&quot;itemData&quot;:{&quot;type&quot;:&quot;paper-conference&quot;,&quot;id&quot;:&quot;442fcac6-07c8-387d-94fa-ed676e271632&quot;,&quot;title&quot;:&quot;A Simple Reinforcement Learning Algorithm for Stock Trading&quot;,&quot;author&quot;:[{&quot;family&quot;:&quot;Fiorini&quot;,&quot;given&quot;:&quot;Pierre M.&quot;,&quot;parse-names&quot;:false,&quot;dropping-particle&quot;:&quot;&quot;,&quot;non-dropping-particle&quot;:&quot;&quot;},{&quot;family&quot;:&quot;Fiorini&quot;,&quot;given&quot;:&quot;Pierce Gabriel&quot;,&quot;parse-names&quot;:false,&quot;dropping-particle&quot;:&quot;&quot;,&quot;non-dropping-particle&quot;:&quot;&quot;}],&quot;container-title&quot;:&quot;Proceedings of the 11th IEEE International Conference on Intelligent Data Acquisition and Advanced Computing Systems: Technology and Applications, IDAACS 2021&quot;,&quot;DOI&quot;:&quot;10.1109/IDAACS53288.2021.9660900&quot;,&quot;ISBN&quot;:&quot;9781665426053&quot;,&quot;issued&quot;:{&quot;date-parts&quot;:[[2021]]},&quot;page&quot;:&quot;824-830&quot;,&quot;abstract&quot;:&quot;In recent years, the use of machine learning techniques in financial markets, particularly in stock trading, has garnered considerable attention from both academia and practitioners. Researchers have examined various supervised and unsupervised learning techniques for forecasting stock price movement and making market decisions. The purpose of this study is to examine the application of reinforcement learning techniques to stock trading. We evaluate this approach using real-world stock datasets, and our results suggest that reinforcement learning holds a great deal of promise for stock trading decision-making. We compare our trading algorithm's Sharpe ratio values to other studies and find that the performance of our algorithm is comparable to more complex approaches in some cases.&quot;,&quot;publisher&quot;:&quot;Institute of Electrical and Electronics Engineers Inc.&quot;,&quot;volume&quot;:&quot;2&quot;,&quot;container-title-short&quot;:&quot;&quot;},&quot;isTemporary&quot;:false,&quot;suppress-author&quot;:false,&quot;composite&quot;:false,&quot;author-only&quot;:false}]},{&quot;citationID&quot;:&quot;MENDELEY_CITATION_1e38181f-42e8-4ef7-82cb-6d468c842bf6&quot;,&quot;properties&quot;:{&quot;noteIndex&quot;:0},&quot;isEdited&quot;:false,&quot;manualOverride&quot;:{&quot;isManuallyOverridden&quot;:false,&quot;citeprocText&quot;:&quot;(Lee &amp;#38; Moon, n.d.)&quot;,&quot;manualOverrideText&quot;:&quot;&quot;},&quot;citationTag&quot;:&quot;MENDELEY_CITATION_v3_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&quot;,&quot;citationItems&quot;:[{&quot;id&quot;:&quot;84c056b5-97b0-3d10-97c9-a40e970f4522&quot;,&quot;itemData&quot;:{&quot;type&quot;:&quot;article-journal&quot;,&quot;id&quot;:&quot;84c056b5-97b0-3d10-97c9-a40e970f4522&quot;,&quot;title&quot;:&quot;Date of publication xxxx 00, 0000, date of current version xxxx 00, 0000. Offline Reinforcement Learning for Automated Stock Trading&quot;,&quot;author&quot;:[{&quot;family&quot;:&quot;Lee&quot;,&quot;given&quot;:&quot;Namyeong&quot;,&quot;parse-names&quot;:false,&quot;dropping-particle&quot;:&quot;&quot;,&quot;non-dropping-particle&quot;:&quot;&quot;},{&quot;family&quot;:&quot;Moon&quot;,&quot;given&quot;:&quot;Jun&quot;,&quot;parse-names&quot;:false,&quot;dropping-particle&quot;:&quot;&quot;,&quot;non-dropping-particle&quot;:&quot;&quot;}],&quot;DOI&quot;:&quot;10.1109/ACCESS.2023.0322000&quot;,&quot;ISBN&quot;:&quot;2020001373&quot;,&quot;URL&quot;:&quot;https://github.com/VarML/TACR&quot;,&quot;page&quot;:&quot;2023&quot;,&quot;abstract&quot;:&quot;Recently, with the increasing interest in investments in financial stock markets, several methods have been proposed to automatically trade stocks and/or predict future stock prices using machine learning techniques, such as reinforcement learning (RL), LSTM, and transformers. Among them, RL has been applied to manage portfolio assets with a sequence of optimal actions. The most important factor in investing in stocks is the utilization of past stock price data. However, existing RL algorithms applied to stock markets do not consider past stock data when taking optimal actions, as RL is formulated based on the Markov property. In other words, it means that the existing RL algorithm infers action based on the current state only. To resolve this limitation, we propose Transformer Actor-Critic with Regularization (TACR) using decision transformer to train the model with the correlation of past MDP (Markov Decision Process) elements using an attention network. In addition, a critic network is added to improve the performance by updating the parameters based on the evaluation of an action. For an efficient learning method, we train our model using an offline RL algorithm through suboptimal trajectories. To prevent overestimating the value of actions and reduce learning time, we train TACR through a regularization technique with an added behavior cloning. The experimental results using various stock market datasets show that TACR performs better than other state-of-the-art methods in terms of the Sharpe ratio and profit. INDEX TERMS portfolio allocation, reinforcement learning, sequence modeling, sharpe ratio, transformer, stock market. Recently, various machine learning methods such as reinforcement learning (RL), long short-term memory (LSTM), and transformers have been studied for investments in financial stock markets. The main purpose of such studies is to predict future stock prices and/or automatically trade stocks based on specified optimization criteria. The reader is referred to [1]-[9] and the references therein for various learning algorithms used to study financial markets. In fact, since stock prices exhibit patterns, such algorithms show remarkable performance. Specifically, the RL methods [1], [2] show high returns and stability compared with the other algorithms [10], [11]. In addition, the transformer and LSTM [3], [6] show overall high accuracy of stock movement predictions by considering a sequence of historical stock prices, compared to MLP and CNN [12]. This finding proves the necessity of considering past stock prices for stock market analysis. We adopt the RL algorithm to automatically manage assets in various portfolio allocation problems by performing optimal actions on a daily basis [1], [2]. However, when an agent takes an action in the current state using RL in [1], [2], historical information cannot be considered due to the inherent Markov property of RL. Although the algorithms in [8], [9] are proposed as a combination of LSTM and transformers with RL, only state is considered among MDP elements, and LSTM has a vanishing gradient problem. Hence, there exists a limit when the model learns a long sequence. Moreover, the transformer is not used as a decision model to predict actions. We believe that RL would perform better if historical information could be considered as an ensemble model with transformers. Our study addresses this problem. In particular , we consider the RL model, which is able to utilize past stock information. To address this problem, the decision transformer [13] is a suitable model, which uses the GPT (Generative Pre-Training) model [14], where GPT has shown good performance in the field of natural language processing using the attention mechanism to predict the next token. By&quot;,&quot;volume&quot;:&quot;11&quot;,&quot;container-title-short&quot;:&quot;&quot;},&quot;isTemporary&quot;:false,&quot;suppress-author&quot;:false,&quot;composite&quot;:false,&quot;author-only&quot;:false}]},{&quot;citationID&quot;:&quot;MENDELEY_CITATION_fb4d03a8-ac10-4887-b816-4dd60d39150c&quot;,&quot;properties&quot;:{&quot;noteIndex&quot;:0},&quot;isEdited&quot;:false,&quot;manualOverride&quot;:{&quot;isManuallyOverridden&quot;:false,&quot;citeprocText&quot;:&quot;(Yousefi, 2022)&quot;,&quot;manualOverrideText&quot;:&quot;&quot;},&quot;citationTag&quot;:&quot;MENDELEY_CITATION_v3_eyJjaXRhdGlvbklEIjoiTUVOREVMRVlfQ0lUQVRJT05fZmI0ZDAzYTgtYWMxMC00ODg3LWI4MTYtNGRkNjBkMzkxNTBj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02d3651a-604e-46c0-a4f7-6a50571d2c6b&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MDJkMzY1MWEtNjA0ZS00NmMwLWE0ZjctNmE1MDU3MWQyYzZi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222825ab-12c0-47f9-b0c2-575706d6ce9b&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MjIyODI1YWItMTJjMC00N2Y5LWIwYzItNTc1NzA2ZDZjZTli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a7be22fd-970b-4fcd-8c11-eea51601036d&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YTdiZTIyZmQtOTcwYi00ZmNkLThjMTEtZWVhNTE2MDEwMzZk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0c6f6ed0-c932-4d4c-a1ac-41b2df7d1d54&quot;,&quot;properties&quot;:{&quot;noteIndex&quot;:0},&quot;isEdited&quot;:false,&quot;manualOverride&quot;:{&quot;isManuallyOverridden&quot;:false,&quot;citeprocText&quot;:&quot;(Zhang &amp;#38; Lei, 2022)&quot;,&quot;manualOverrideText&quot;:&quot;&quot;},&quot;citationTag&quot;:&quot;MENDELEY_CITATION_v3_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&quot;,&quot;citationItems&quot;:[{&quot;id&quot;:&quot;2ebf743c-e7d3-3cab-b8ca-0f27723a7fa9&quot;,&quot;itemData&quot;:{&quot;type&quot;:&quot;article-journal&quot;,&quot;id&quot;:&quot;2ebf743c-e7d3-3cab-b8ca-0f27723a7fa9&quot;,&quot;title&quot;:&quot;Deep Reinforcement Learning for Stock Prediction&quot;,&quot;author&quot;:[{&quot;family&quot;:&quot;Zhang&quot;,&quot;given&quot;:&quot;Junhao&quot;,&quot;parse-names&quot;:false,&quot;dropping-particle&quot;:&quot;&quot;,&quot;non-dropping-particle&quot;:&quot;&quot;},{&quot;family&quot;:&quot;Lei&quot;,&quot;given&quot;:&quot;Yifei&quot;,&quot;parse-names&quot;:false,&quot;dropping-particle&quot;:&quot;&quot;,&quot;non-dropping-particle&quot;:&quot;&quot;}],&quot;container-title&quot;:&quot;Scientific Programming&quot;,&quot;container-title-short&quot;:&quot;Sci Program&quot;,&quot;DOI&quot;:&quot;10.1155/2022/5812546&quot;,&quot;ISSN&quot;:&quot;10589244&quot;,&quot;issued&quot;:{&quot;date-parts&quot;:[[2022]]},&quot;abstract&quot;:&quot;Investors are frequently concerned with the potential return from changes in a company's stock price. However, stock price fluctuations are frequently highly nonlinear and nonstationary, rendering them to be uncontrollable and the primary reason why the majority of investors earn low long-term returns. Historically, people have always simulated and predicted using classic econometric models and simple machine learning models. In recent years, an increasing amount of research has been conducted using more complex machine learning and deep learning methods to forecast stock prices, and their research reports also indicate that their prediction accuracy is gradually improving. While the prediction results and accuracy of these models improve over time, their adaptability in a volatile market environment is questioned. Highly optimized machine learning algorithms include the following: FNN and the RNN are incapable of predicting the stock price of random walks and their results are frequently not consistent with stock price movements. The purpose of this article is to increase the accuracy and speed of stock price volatility prediction by incorporating the PG method's deep reinforcement learning model. Finally, our tests demonstrate that the new algorithm's prediction accuracy and reward convergence speed are significantly higher than those of the traditional DRL algorithm. As a result, the new algorithm is more adaptable to fluctuating market conditions.&quot;,&quot;publisher&quot;:&quot;Hindawi Limited&quot;,&quot;volume&quot;:&quot;2022&quot;},&quot;isTemporary&quot;:false,&quot;suppress-author&quot;:false,&quot;composite&quot;:false,&quot;author-only&quot;:false}]},{&quot;citationID&quot;:&quot;MENDELEY_CITATION_43a33828-8b15-4eda-a42a-25dd4af1e36f&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NDNhMzM4MjgtOGIxNS00ZWRhLWE0MmEtMjVkZDRhZjFlMzZm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7b323754-2add-4c08-a917-b3c8ce5b1b58&quot;,&quot;properties&quot;:{&quot;noteIndex&quot;:0},&quot;isEdited&quot;:false,&quot;manualOverride&quot;:{&quot;isManuallyOverridden&quot;:true,&quot;citeprocText&quot;:&quot;(Aken et al., 2023a)&quot;,&quot;manualOverrideText&quot;:&quot;(Aken et al., 2023)&quot;},&quot;citationTag&quot;:&quot;MENDELEY_CITATION_v3_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744eb4a2-eb38-316d-8f09-4602985f3ce7&quot;,&quot;itemData&quot;:{&quot;type&quot;:&quot;article-journal&quot;,&quot;id&quot;:&quot;744eb4a2-eb38-316d-8f09-4602985f3ce7&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832e2e94-cfb7-48d6-be43-8c22b5c7e415&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DMyZTJlOTQtY2ZiNy00OGQ2LWJlNDMtOGMyMmI1YzdlNDE1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b4eb4d74-e85c-4777-8e1d-836e43b1db3a&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YjRlYjRkNzQtZTg1Yy00Nzc3LThlMWQtODM2ZTQzYjFkYjNh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154ac999-fa5f-4626-9868-63b33296e31c&quot;,&quot;properties&quot;:{&quot;noteIndex&quot;:0},&quot;isEdited&quot;:false,&quot;manualOverride&quot;:{&quot;isManuallyOverridden&quot;:false,&quot;citeprocText&quot;:&quot;(Shahedul Amin et al., 2024)&quot;,&quot;manualOverrideText&quot;:&quot;&quot;},&quot;citationTag&quot;:&quot;MENDELEY_CITATION_v3_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&quot;,&quot;citationItems&quot;:[{&quot;id&quot;:&quot;ccb2f395-fb28-3860-9005-3b9d2a2bb831&quot;,&quot;itemData&quot;:{&quot;type&quot;:&quot;article-journal&quot;,&quot;id&quot;:&quot;ccb2f395-fb28-3860-9005-3b9d2a2bb831&quot;,&quot;title&quot;:&quot;Harmonizing Macro-Financial Factors and Twitter Sentiment Analysis in Forecasting Stock Market Trends&quot;,&quot;author&quot;:[{&quot;family&quot;:&quot;Shahedul Amin&quot;,&quot;given&quot;:&quot;Md&quot;,&quot;parse-names&quot;:false,&quot;dropping-particle&quot;:&quot;&quot;,&quot;non-dropping-particle&quot;:&quot;&quot;},{&quot;family&quot;:&quot;Hossain Ayon&quot;,&quot;given&quot;:&quot;Eftekhar&quot;,&quot;parse-names&quot;:false,&quot;dropping-particle&quot;:&quot;&quot;,&quot;non-dropping-particle&quot;:&quot;&quot;},{&quot;family&quot;:&quot;Padh Ghosh&quot;,&quot;given&quot;:&quot;Bishnu&quot;,&quot;parse-names&quot;:false,&quot;dropping-particle&quot;:&quot;&quot;,&quot;non-dropping-particle&quot;:&quot;&quot;},{&quot;family&quot;:&quot;Salim Chowdhury&quot;,&quot;given&quot;:&quot;Md&quot;,&quot;parse-names&quot;:false,&quot;dropping-particle&quot;:&quot;&quot;,&quot;non-dropping-particle&quot;:&quot;&quot;},{&quot;family&quot;:&quot;Shafiquzzaman Bhuiyan&quot;,&quot;given&quot;:&quot;Mohammad&quot;,&quot;parse-names&quot;:false,&quot;dropping-particle&quot;:&quot;&quot;,&quot;non-dropping-particle&quot;:&quot;&quot;},{&quot;family&quot;:&quot;Mahmud Jewel&quot;,&quot;given&quot;:&quot;Rasel&quot;,&quot;parse-names&quot;:false,&quot;dropping-particle&quot;:&quot;&quot;,&quot;non-dropping-particle&quot;:&quot;&quot;},{&quot;family&quot;:&quot;Ali Linkon&quot;,&quot;given&quot;:&quot;Ahmed&quot;,&quot;parse-names&quot;:false,&quot;dropping-particle&quot;:&quot;&quot;,&quot;non-dropping-particle&quot;:&quot;&quot;}],&quot;DOI&quot;:&quot;10.32996/jcsts&quot;,&quot;URL&quot;:&quot;https://creativecommons.org/licenses/by/4.0/&quot;,&quot;issued&quot;:{&quot;date-parts&quot;:[[2024]]},&quot;abstract&quot;:&quot;| ABSTRACT The surge in generative artificial intelligence technologies, exemplified by systems such as ChatGPT, has sparked widespread interest and discourse prominently observed on social media platforms like Twitter. This paper delves into the inquiry of whether sentiment expressed in tweets discussing advancements in AI can forecast day-today fluctuations in stock prices of associated companies. Our investigation involves the analysis of tweets containing hashtags related to ChatGPT within the timeframe of December 2022 to March 2023. Leveraging natural language processing techniques, we extract features, including positive/negative sentiment scores, from the collected tweets. A range of classifier machine learning models, encompassing gradient boosting, decision trees and random forests, are employed to train on tweet sentiments and associated features for the prediction of stock price movements among key companies, such as Microsoft and OpenAI. These models undergo training and testing phases utilizing an empirical dataset gathered during the stipulated timeframe. Our preliminary findings reveal intriguing indications suggesting a plausible correlation between public sentiment reflected in Twitter discussions surrounding ChatGPT and generative AI and the subsequent impact on market valuation and trading activities concerning pertinent companies, gauged through stock prices. This study aims to forecast bullish or bearish trends in the stock market by leveraging sentiment analysis derived from an extensive dataset comprising 500,000 tweets. In conjunction with this sentiment analysis derived from Twitter, we incorporate control variables encompassing macroeconomic indicators, Twitter uncertainty index and stock market data for several prominent companies. |&quot;,&quot;container-title-short&quot;:&quot;&quot;},&quot;isTemporary&quot;:false,&quot;suppress-author&quot;:false,&quot;composite&quot;:false,&quot;author-only&quot;:false}]},{&quot;citationID&quot;:&quot;MENDELEY_CITATION_3c1406d0-0ba3-458e-afb7-603ebeab8ec3&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M2MxNDA2ZDAtMGJhMy00NThlLWFmYjctNjAzZWJlYWI4ZWMz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eccce2ec-24db-4168-81bc-9a49c0796761&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ZWNjY2UyZWMtMjRkYi00MTY4LTgxYmMtOWE0OWMwNzk2NzYx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0ef51be5-d009-4cac-a677-8171cefa462a&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MGVmNTFiZTUtZDAwOS00Y2FjLWE2NzctODE3MWNlZmE0NjJh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e0ecdccf-bd7e-49b9-a9d4-904b9618020f&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TBlY2RjY2YtYmQ3ZS00OWI5LWE5ZDQtOTA0Yjk2MTgwMjBm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dfd968da-3ed8-4b0a-99c9-8030ce884411&quot;,&quot;properties&quot;:{&quot;noteIndex&quot;:0},&quot;isEdited&quot;:false,&quot;manualOverride&quot;:{&quot;isManuallyOverridden&quot;:false,&quot;citeprocText&quot;:&quot;(Renault, 2020)&quot;,&quot;manualOverrideText&quot;:&quot;&quot;},&quot;citationTag&quot;:&quot;MENDELEY_CITATION_v3_eyJjaXRhdGlvbklEIjoiTUVOREVMRVlfQ0lUQVRJT05fZGZkOTY4ZGEtM2VkOC00YjBhLTk5YzktODAzMGNlODg0NDEx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ee7f0aa8-bd52-445d-8763-558f7e0bbaba&quot;,&quot;properties&quot;:{&quot;noteIndex&quot;:0},&quot;isEdited&quot;:false,&quot;manualOverride&quot;:{&quot;isManuallyOverridden&quot;:false,&quot;citeprocText&quot;:&quot;(Swathi et al., n.d.)&quot;,&quot;manualOverrideText&quot;:&quot;&quot;},&quot;citationTag&quot;:&quot;MENDELEY_CITATION_v3_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&quot;,&quot;citationItems&quot;:[{&quot;id&quot;:&quot;f12016f2-8fa1-3e93-8688-dc20f41d778d&quot;,&quot;itemData&quot;:{&quot;type&quot;:&quot;article-journal&quot;,&quot;id&quot;:&quot;f12016f2-8fa1-3e93-8688-dc20f41d778d&quot;,&quot;title&quot;:&quot;An optimal deep learning-based LSTM for stock price prediction using twitter sentiment analysis&quot;,&quot;author&quot;:[{&quot;family&quot;:&quot;Swathi&quot;,&quot;given&quot;:&quot;T&quot;,&quot;parse-names&quot;:false,&quot;dropping-particle&quot;:&quot;&quot;,&quot;non-dropping-particle&quot;:&quot;&quot;},{&quot;family&quot;:&quot;Kasiviswanath&quot;,&quot;given&quot;:&quot;&amp; N&quot;,&quot;parse-names&quot;:false,&quot;dropping-particle&quot;:&quot;&quot;,&quot;non-dropping-particle&quot;:&quot;&quot;},{&quot;family&quot;:&quot;Rao&quot;,&quot;given&quot;:&quot;&amp; A Ananda&quot;,&quot;parse-names&quot;:false,&quot;dropping-particle&quot;:&quot;&quot;,&quot;non-dropping-particle&quot;:&quot;&quot;}],&quot;DOI&quot;:&quot;10.1007/s10489-022-03175-2/Published&quot;,&quot;URL&quot;:&quot;https://doi.org/10.1007/s10489-022-03175-2&quot;,&quot;abstract&quot;:&quot;Stock Price Prediction is one of the hot research topics in financial engineering, influenced by economic, social, and political factors. In the present stock market, the positive and negative opinions are the important indicators for the forthcoming stock prices. At the same time, the growth of the internet and social network enables the clients to express their opinions and shares their views on future stock processes. Therefore, sentiment analysis of the social media data of stock prices helps to predict future stock prices effectively. With this motivation, this research presents a new novel Teaching and Learning Based Optimization (TLBO) model with Long Short-Term Memory (LSTM) based sentiment analysis for stock price prediction using Twitter data. The tweets are generally short, having unusual grammatical structures, and hence the data pre-processing is essential to remove the unwanted data and transform it into a meaningful format. Besides, the LSTM model is applied to classify tweets into positive and negative sentiments related to stock prices. They help investigate how the tweets correlate with the nature of the stock market prices. To improve the predictive outcome of the LSTM model, the Adam optimizer is used to determine the learning rate. Furthermore, the TLBO model is applied to tune the output unit of the LSTM model optimally. Experiments are carried out on the Twitter data to ensure the better stock price predictive performance of the TLBO-LSTM model. The experimental findings of the TLBO-LSTM model show promising results over the state of art methods in terms of diverse aspects. The TLBO-LSTM model produced a superior outcome, with a maximum precision of 95.33%, a recall of 85.28%, and an F-score of 90%. By achieving a greater accuracy of 94.73%, the TLBO-LSTM model surpassed the other techniques.&quot;,&quot;container-title-short&quot;:&quot;&quot;},&quot;isTemporary&quot;:false,&quot;suppress-author&quot;:false,&quot;composite&quot;:false,&quot;author-only&quot;:false}]},{&quot;citationID&quot;:&quot;MENDELEY_CITATION_12eabbeb-64ed-46fc-9b04-50340f2a6775&quot;,&quot;properties&quot;:{&quot;noteIndex&quot;:0},&quot;isEdited&quot;:false,&quot;manualOverride&quot;:{&quot;isManuallyOverridden&quot;:false,&quot;citeprocText&quot;:&quot;(Muhammad et al., 2022)&quot;,&quot;manualOverrideText&quot;:&quot;&quot;},&quot;citationTag&quot;:&quot;MENDELEY_CITATION_v3_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&quot;,&quot;citationItems&quot;:[{&quot;id&quot;:&quot;a86d9d4a-1ad9-364a-97d4-c9ab2f26146a&quot;,&quot;itemData&quot;:{&quot;type&quot;:&quot;article-journal&quot;,&quot;id&quot;:&quot;a86d9d4a-1ad9-364a-97d4-c9ab2f26146a&quot;,&quot;title&quot;:&quot;Transformer-Based Deep Learning Model for Stock Price Prediction: A Case Study on Bangladesh Stock Market&quot;,&quot;author&quot;:[{&quot;family&quot;:&quot;Muhammad&quot;,&quot;given&quot;:&quot;Tashreef&quot;,&quot;parse-names&quot;:false,&quot;dropping-particle&quot;:&quot;&quot;,&quot;non-dropping-particle&quot;:&quot;&quot;},{&quot;family&quot;:&quot;Aftab&quot;,&quot;given&quot;:&quot;Anika Bintee&quot;,&quot;parse-names&quot;:false,&quot;dropping-particle&quot;:&quot;&quot;,&quot;non-dropping-particle&quot;:&quot;&quot;},{&quot;family&quot;:&quot;Ahsan&quot;,&quot;given&quot;:&quot;Md. Mainul&quot;,&quot;parse-names&quot;:false,&quot;dropping-particle&quot;:&quot;&quot;,&quot;non-dropping-particle&quot;:&quot;&quot;},{&quot;family&quot;:&quot;Muhu&quot;,&quot;given&quot;:&quot;Maishameem Meherin&quot;,&quot;parse-names&quot;:false,&quot;dropping-particle&quot;:&quot;&quot;,&quot;non-dropping-particle&quot;:&quot;&quot;},{&quot;family&quot;:&quot;Ibrahim&quot;,&quot;given&quot;:&quot;Muhammad&quot;,&quot;parse-names&quot;:false,&quot;dropping-particle&quot;:&quot;&quot;,&quot;non-dropping-particle&quot;:&quot;&quot;},{&quot;family&quot;:&quot;Khan&quot;,&quot;given&quot;:&quot;Shahidul Islam&quot;,&quot;parse-names&quot;:false,&quot;dropping-particle&quot;:&quot;&quot;,&quot;non-dropping-particle&quot;:&quot;&quot;},{&quot;family&quot;:&quot;Alam&quot;,&quot;given&quot;:&quot;Mohammad Shafiul&quot;,&quot;parse-names&quot;:false,&quot;dropping-particle&quot;:&quot;&quot;,&quot;non-dropping-particle&quot;:&quot;&quot;}],&quot;DOI&quot;:&quot;10.1142/S146902682350013X&quot;,&quot;URL&quot;:&quot;http://arxiv.org/abs/2208.08300&quot;,&quot;issued&quot;:{&quot;date-parts&quot;:[[2022,8,17]]},&quot;abstract&quot;:&quot;In modern capital market the price of a stock is often considered to be highly volatile and unpredictable because of various social, financial, political and other dynamic factors. With calculated and thoughtful investment, stock market can ensure a handsome profit with minimal capital investment, while incorrect prediction can easily bring catastrophic financial loss to the investors. This paper introduces the application of a recently introduced machine learning model - the Transformer model, to predict the future price of stocks of Dhaka Stock Exchange (DSE), the leading stock exchange in Bangladesh. The transformer model has been widely leveraged for natural language processing and computer vision tasks, but, to the best of our knowledge, has never been used for stock price prediction task at DSE. Recently the introduction of time2vec encoding to represent the time series features has made it possible to employ the transformer model for the stock price prediction. This paper concentrates on the application of transformer-based model to predict the price movement of eight specific stocks listed in DSE based on their historical daily and weekly data. Our experiments demonstrate promising results and acceptable root mean squared error on most of the stocks.&quot;,&quot;container-title-short&quot;:&quot;&quot;},&quot;isTemporary&quot;:false,&quot;suppress-author&quot;:false,&quot;composite&quot;:false,&quot;author-only&quot;:false}]},{&quot;citationID&quot;:&quot;MENDELEY_CITATION_32774442-2d81-4fca-a990-dc46fd488037&quot;,&quot;properties&quot;:{&quot;noteIndex&quot;:0},&quot;isEdited&quot;:false,&quot;manualOverride&quot;:{&quot;isManuallyOverridden&quot;:false,&quot;citeprocText&quot;:&quot;(Liu et al., 2019)&quot;,&quot;manualOverrideText&quot;:&quot;&quot;},&quot;citationTag&quot;:&quot;MENDELEY_CITATION_v3_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&quot;,&quot;citationItems&quot;:[{&quot;id&quot;:&quot;060e0cde-67f2-34c3-9fa5-3cb77eb227b0&quot;,&quot;itemData&quot;:{&quot;type&quot;:&quot;article&quot;,&quot;id&quot;:&quot;060e0cde-67f2-34c3-9fa5-3cb77eb227b0&quot;,&quot;title&quot;:&quot;A Survey of Sentiment Analysis Based on Transfer Learning&quot;,&quot;author&quot;:[{&quot;family&quot;:&quot;Liu&quot;,&quot;given&quot;:&quot;Ruijun&quot;,&quot;parse-names&quot;:false,&quot;dropping-particle&quot;:&quot;&quot;,&quot;non-dropping-particle&quot;:&quot;&quot;},{&quot;family&quot;:&quot;Shi&quot;,&quot;given&quot;:&quot;Yuqian&quot;,&quot;parse-names&quot;:false,&quot;dropping-particle&quot;:&quot;&quot;,&quot;non-dropping-particle&quot;:&quot;&quot;},{&quot;family&quot;:&quot;Ji&quot;,&quot;given&quot;:&quot;Changjiang&quot;,&quot;parse-names&quot;:false,&quot;dropping-particle&quot;:&quot;&quot;,&quot;non-dropping-particle&quot;:&quot;&quot;},{&quot;family&quot;:&quot;Jia&quot;,&quot;given&quot;:&quot;Ming&quot;,&quot;parse-names&quot;:false,&quot;dropping-particle&quot;:&quot;&quot;,&quot;non-dropping-particle&quot;:&quot;&quot;}],&quot;container-title&quot;:&quot;IEEE Access&quot;,&quot;DOI&quot;:&quot;10.1109/ACCESS.2019.2925059&quot;,&quot;ISSN&quot;:&quot;21693536&quot;,&quot;issued&quot;:{&quot;date-parts&quot;:[[2019]]},&quot;page&quot;:&quot;85401-85412&quot;,&quot;abstract&quot;:&quot;With the rapid development of the Internet industry, sentiment analysis has grown into one of the popular areas of natural language processing (NLP). Through it, the implicit emotion in the text can be effectively mined, which can help enterprises or organizations to make an effective decision, and the explosive growth of data undoubtedly brings more opportunities and challenges to the sentiment analysis. At the same time, transfer learning has emerged as a new machine learning technique that uses the existing knowledge to solve different domain problems and produces state-of-the-art prediction results. Many scholars apply transfer learning to the field of the sentiment analysis. This survey summarizes the relevant research results of the sentiment analysis in recent years and focuses on the algorithms and applications of transfer learning in the sentiment analysis, and we look forward to the development trend of the sentiment analysis.&quot;,&quot;publisher&quot;:&quot;Institute of Electrical and Electronics Engineers Inc.&quot;,&quot;volume&quot;:&quot;7&quot;,&quot;container-title-short&quot;:&quot;&quot;},&quot;isTemporary&quot;:false,&quot;suppress-author&quot;:false,&quot;composite&quot;:false,&quot;author-only&quot;:false}]},{&quot;citationID&quot;:&quot;MENDELEY_CITATION_44bf6463-03f7-4fd4-ba45-f65fac2b26a7&quot;,&quot;properties&quot;:{&quot;noteIndex&quot;:0},&quot;isEdited&quot;:false,&quot;manualOverride&quot;:{&quot;isManuallyOverridden&quot;:false,&quot;citeprocText&quot;:&quot;(dos Santos Neto et al., 2023)&quot;,&quot;manualOverrideText&quot;:&quot;&quot;},&quot;citationTag&quot;:&quot;MENDELEY_CITATION_v3_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&quot;,&quot;citationItems&quot;:[{&quot;id&quot;:&quot;0844e435-8508-3a68-8f48-9c8bf715bb35&quot;,&quot;itemData&quot;:{&quot;type&quot;:&quot;article-journal&quot;,&quot;id&quot;:&quot;0844e435-8508-3a68-8f48-9c8bf715bb35&quot;,&quot;title&quot;:&quot;A survey and study impact of tweet sentiment analysis via transfer learning in low resource scenarios&quot;,&quot;author&quot;:[{&quot;family&quot;:&quot;Santos Neto&quot;,&quot;given&quot;:&quot;Manoel Veríssimo&quot;,&quot;parse-names&quot;:false,&quot;dropping-particle&quot;:&quot;&quot;,&quot;non-dropping-particle&quot;:&quot;dos&quot;},{&quot;family&quot;:&quot;Silva&quot;,&quot;given&quot;:&quot;Nádia Félix F.&quot;,&quot;parse-names&quot;:false,&quot;dropping-particle&quot;:&quot;&quot;,&quot;non-dropping-particle&quot;:&quot;da&quot;},{&quot;family&quot;:&quot;Silva Soares&quot;,&quot;given&quot;:&quot;Anderson&quot;,&quot;parse-names&quot;:false,&quot;dropping-particle&quot;:&quot;&quot;,&quot;non-dropping-particle&quot;:&quot;da&quot;}],&quot;container-title&quot;:&quot;Language Resources and Evaluation&quot;,&quot;container-title-short&quot;:&quot;Lang Resour Eval&quot;,&quot;DOI&quot;:&quot;10.1007/s10579-023-09687-8&quot;,&quot;ISSN&quot;:&quot;15740218&quot;,&quot;issued&quot;:{&quot;date-parts&quot;:[[2023]]},&quot;abstract&quot;:&quot;Sentiment analysis (SA) is a study area focused on obtaining contextual polarity from the text. Currently, deep learning has obtained outstanding results in this task. However, much annotated data are necessary to train these algorithms, and obtaining this data is expensive and difficult. In the context of low-resource scenarios, this problem is even more significant because there are little available data. Transfer learning (TL) can be used to minimize this problem because it is possible to develop some architectures using fewer data. Language models are a way of applying TL in natural language processing (NLP), and they have achieved competitive results. Nevertheless, some models need many hours of training using many computational resources, and in some contexts, people and organizations do not have the resources to do this. In this paper, we explore the models BERT (Pretraining of Deep Bidirectional Transformers for Language Understanding), MultiFiT (Efficient Multilingual Language Model Fine-tuning), ALBERT (A Lite BERT for Self-supervised Learning of Language Representations), and RoBERTa (A Robustly Optimized BERT Pretraining Approach). In all of our experiments, these models obtain better results than CNN (convolutional neural network) and LSTM (Long Short Term Memory) models. To MultiFiT and RoBERTa models, we propose a pretrained language model (PTLM) using Twitter data. Using this approach, we obtained competitive results compared with the models trained in formal language datasets. The main goal is to show the impacts of TL and language models comparing results with other techniques and showing the computational costs of using these approaches.&quot;,&quot;publisher&quot;:&quot;Springer Science and Business Media B.V.&quot;},&quot;isTemporary&quot;:false,&quot;suppress-author&quot;:false,&quot;composite&quot;:false,&quot;author-only&quot;:false}]},{&quot;citationID&quot;:&quot;MENDELEY_CITATION_8f35cb9d-75ed-48f0-a0be-64a7636f9115&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OGYzNWNiOWQtNzVlZC00OGYwLWEwYmUtNjRhNzYzNmY5MTE1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56adac40-8039-4893-9523-a6dae9d3e584&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NTZhZGFjNDAtODAzOS00ODkzLTk1MjMtYTZkYWU5ZDNlNTg0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3470b686-c609-4b1b-9a50-3a79b21625ba&quot;,&quot;properties&quot;:{&quot;noteIndex&quot;:0},&quot;isEdited&quot;:false,&quot;manualOverride&quot;:{&quot;isManuallyOverridden&quot;:false,&quot;citeprocText&quot;:&quot;(Hambly et al., 2021)&quot;,&quot;manualOverrideText&quot;:&quot;&quot;},&quot;citationTag&quot;:&quot;MENDELEY_CITATION_v3_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98924360-69ba-3d88-948f-c3bbb3e97f5e&quot;,&quot;itemData&quot;:{&quot;type&quot;:&quot;article-journal&quot;,&quot;id&quot;:&quot;98924360-69ba-3d88-948f-c3bbb3e97f5e&quot;,&quot;title&quot;:&quot;Recent Advances in Reinforcement Learning in Finance&quot;,&quot;author&quot;:[{&quot;family&quot;:&quot;Hambly&quot;,&quot;given&quot;:&quot;Ben&quot;,&quot;parse-names&quot;:false,&quot;dropping-particle&quot;:&quot;&quot;,&quot;non-dropping-particle&quot;:&quot;&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DOI&quot;:&quot;10.13140/RG.2.2.30278.40002&quot;,&quot;URL&quot;:&quot;http://arxiv.org/abs/2112.04553&quot;,&quot;issued&quot;:{&quot;date-parts&quot;:[[2021,12,8]]},&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e385dde7-f121-4f80-8409-3712a230f7c4&quot;,&quot;properties&quot;:{&quot;noteIndex&quot;:0},&quot;isEdited&quot;:false,&quot;manualOverride&quot;:{&quot;isManuallyOverridden&quot;:false,&quot;citeprocText&quot;:&quot;(Lussange et al., 2021)&quot;,&quot;manualOverrideText&quot;:&quot;&quot;},&quot;citationTag&quot;:&quot;MENDELEY_CITATION_v3_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&quot;,&quot;citationItems&quot;:[{&quot;id&quot;:&quot;911f7601-0c14-31a7-af82-c1e8cf4909c9&quot;,&quot;itemData&quot;:{&quot;type&quot;:&quot;article-journal&quot;,&quot;id&quot;:&quot;911f7601-0c14-31a7-af82-c1e8cf4909c9&quot;,&quot;title&quot;:&quot;Modelling Stock Markets by Multi-agent Reinforcement Learning&quot;,&quot;author&quot;:[{&quot;family&quot;:&quot;Lussange&quot;,&quot;given&quot;:&quot;Johann&quot;,&quot;parse-names&quot;:false,&quot;dropping-particle&quot;:&quot;&quot;,&quot;non-dropping-particle&quot;:&quot;&quot;},{&quot;family&quot;:&quot;Lazarevich&quot;,&quot;given&quot;:&quot;Ivan&quot;,&quot;parse-names&quot;:false,&quot;dropping-particle&quot;:&quot;&quot;,&quot;non-dropping-particle&quot;:&quot;&quot;},{&quot;family&quot;:&quot;Bourgeois-Gironde&quot;,&quot;given&quot;:&quot;Sacha&quot;,&quot;parse-names&quot;:false,&quot;dropping-particle&quot;:&quot;&quot;,&quot;non-dropping-particle&quot;:&quot;&quot;},{&quot;family&quot;:&quot;Palminteri&quot;,&quot;given&quot;:&quot;Stefano&quot;,&quot;parse-names&quot;:false,&quot;dropping-particle&quot;:&quot;&quot;,&quot;non-dropping-particle&quot;:&quot;&quot;},{&quot;family&quot;:&quot;Gutkin&quot;,&quot;given&quot;:&quot;Boris&quot;,&quot;parse-names&quot;:false,&quot;dropping-particle&quot;:&quot;&quot;,&quot;non-dropping-particle&quot;:&quot;&quot;}],&quot;container-title&quot;:&quot;Computational Economics&quot;,&quot;container-title-short&quot;:&quot;Comput Econ&quot;,&quot;DOI&quot;:&quot;10.1007/s10614-020-10038-w&quot;,&quot;ISSN&quot;:&quot;15729974&quot;,&quot;issued&quot;:{&quot;date-parts&quot;:[[2021,1,1]]},&quot;page&quot;:&quot;113-147&quot;,&quot;abstract&quot;:&quot;Quantitative finance has had a long tradition of a bottom-up approach to complex systems inference via multi-agent systems (MAS). These statistical tools are based on modelling agents trading via a centralised order book, in order to emulate complex and diverse market phenomena. These past financial models have all relied on so-called zero-intelligence agents, so that the crucial issues of agent information and learning, central to price formation and hence to all market activity, could not be properly assessed. In order to address this, we designed a next-generation MAS stock market simulator, in which each agent learns to trade autonomously via reinforcement learning. We calibrate the model to real market data from the London Stock Exchange over the years 2007 to 2018, and show that it can faithfully reproduce key market microstructure metrics, such as various price autocorrelation scalars over multiple time intervals. Agent learning thus enables accurate emulation of the market microstructure as an emergent property of the MAS.&quot;,&quot;publisher&quot;:&quot;Springer&quot;,&quot;issue&quot;:&quot;1&quot;,&quot;volume&quot;:&quot;57&quot;},&quot;isTemporary&quot;:false,&quot;suppress-author&quot;:false,&quot;composite&quot;:false,&quot;author-only&quot;:false}]},{&quot;citationID&quot;:&quot;MENDELEY_CITATION_c8d63fa0-5f07-4646-b99c-01ea066fe366&quot;,&quot;properties&quot;:{&quot;noteIndex&quot;:0},&quot;isEdited&quot;:false,&quot;manualOverride&quot;:{&quot;isManuallyOverridden&quot;:false,&quot;citeprocText&quot;:&quot;(Fang et al., 2023)&quot;,&quot;manualOverrideText&quot;:&quot;&quot;},&quot;citationTag&quot;:&quot;MENDELEY_CITATION_v3_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&quot;,&quot;citationItems&quot;:[{&quot;id&quot;:&quot;70a2b145-c406-3ce9-8bc5-a0323300f936&quot;,&quot;itemData&quot;:{&quot;type&quot;:&quot;paper-conference&quot;,&quot;id&quot;:&quot;70a2b145-c406-3ce9-8bc5-a0323300f936&quot;,&quot;title&quot;:&quot;Learning Multi-Agent Intention-Aware Communication for Optimal Multi-Order Execution in Finance&quot;,&quot;author&quot;:[{&quot;family&quot;:&quot;Fang&quot;,&quot;given&quot;:&quot;Yuchen&quot;,&quot;parse-names&quot;:false,&quot;dropping-particle&quot;:&quot;&quot;,&quot;non-dropping-particle&quot;:&quot;&quot;},{&quot;family&quot;:&quot;Tang&quot;,&quot;given&quot;:&quot;Zhenggang&quot;,&quot;parse-names&quot;:false,&quot;dropping-particle&quot;:&quot;&quot;,&quot;non-dropping-particle&quot;:&quot;&quot;},{&quot;family&quot;:&quot;Ren&quot;,&quot;given&quot;:&quot;Kan&quot;,&quot;parse-names&quot;:false,&quot;dropping-particle&quot;:&quot;&quot;,&quot;non-dropping-particle&quot;:&quot;&quot;},{&quot;family&quot;:&quot;Liu&quot;,&quot;given&quot;:&quot;Weiqing&quot;,&quot;parse-names&quot;:false,&quot;dropping-particle&quot;:&quot;&quot;,&quot;non-dropping-particle&quot;:&quot;&quot;},{&quot;family&quot;:&quot;Zhao&quot;,&quot;given&quot;:&quot;Li&quot;,&quot;parse-names&quot;:false,&quot;dropping-particle&quot;:&quot;&quot;,&quot;non-dropping-particle&quot;:&quot;&quot;},{&quot;family&quot;:&quot;Bian&quot;,&quot;given&quot;:&quot;Jiang&quot;,&quot;parse-names&quot;:false,&quot;dropping-particle&quot;:&quot;&quot;,&quot;non-dropping-particle&quot;:&quot;&quot;},{&quot;family&quot;:&quot;Li&quot;,&quot;given&quot;:&quot;Dongsheng&quot;,&quot;parse-names&quot;:false,&quot;dropping-particle&quot;:&quot;&quot;,&quot;non-dropping-particle&quot;:&quot;&quot;},{&quot;family&quot;:&quot;Zhang&quot;,&quot;given&quot;:&quot;Weinan&quot;,&quot;parse-names&quot;:false,&quot;dropping-particle&quot;:&quot;&quot;,&quot;non-dropping-particle&quot;:&quot;&quot;},{&quot;family&quot;:&quot;Yu&quot;,&quot;given&quot;:&quot;Yong&quot;,&quot;parse-names&quot;:false,&quot;dropping-particle&quot;:&quot;&quot;,&quot;non-dropping-particle&quot;:&quot;&quot;},{&quot;family&quot;:&quot;Liu&quot;,&quot;given&quot;:&quot;Tie Yan&quot;,&quot;parse-names&quot;:false,&quot;dropping-particle&quot;:&quot;&quot;,&quot;non-dropping-particle&quot;:&quot;&quot;}],&quot;container-title&quot;:&quot;Proceedings of the ACM SIGKDD International Conference on Knowledge Discovery and Data Mining&quot;,&quot;DOI&quot;:&quot;10.1145/3580305.3599856&quot;,&quot;ISBN&quot;:&quot;9798400701030&quot;,&quot;issued&quot;:{&quot;date-parts&quot;:[[2023,8,6]]},&quot;page&quot;:&quot;4003-4012&quot;,&quot;abstract&quot;:&quot;Order execution is a fundamental task in quantitative finance, aiming at finishing acquisition or liquidation for a number of trading orders of the specific assets. Recent advance in model-free reinforcement learning (RL) provides a data-driven solution to the order execution problem. However, the existing works always optimize execution for an individual order, overlooking the practice that multiple orders are specified to execute simultaneously, resulting in suboptimality and bias. In this paper, we first present a multi-agent RL (MARL) method for multi-order execution considering practical constraints. Specifically, we treat every agent as an individual operator to trade one specific order, while keeping communicating with each other and collaborating for maximizing the overall profits. Nevertheless, the existing MARL algorithms often incorporate communication among agents by exchanging only the information of their partial observations, which is inefficient in complicated financial market. To improve collaboration, we then propose a learnable multi-round communication protocol, for the agents communicating the intended actions with each other and refining accordingly. It is optimized through a novel action value attribution method which is provably consistent with the original learning objective yet more efficient. The experiments on the data from two real-world markets have illustrated superior performance with significantly better collaboration effectiveness achieved by our method.&quot;,&quot;publisher&quot;:&quot;Association for Computing Machinery&quot;,&quot;container-title-short&quot;:&quot;&quot;},&quot;isTemporary&quot;:false,&quot;suppress-author&quot;:false,&quot;composite&quot;:false,&quot;author-only&quot;:false}]},{&quot;citationID&quot;:&quot;MENDELEY_CITATION_12bdc722-49fd-4925-af49-f9e2a794ebb6&quot;,&quot;properties&quot;:{&quot;noteIndex&quot;:0},&quot;isEdited&quot;:false,&quot;manualOverride&quot;:{&quot;isManuallyOverridden&quot;:false,&quot;citeprocText&quot;:&quot;(Canese et al., 2021)&quot;,&quot;manualOverrideText&quot;:&quot;&quot;},&quot;citationTag&quot;:&quot;MENDELEY_CITATION_v3_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&quot;,&quot;citationItems&quot;:[{&quot;id&quot;:&quot;ee146e74-73c3-3865-aaa8-8258cc116a4a&quot;,&quot;itemData&quot;:{&quot;type&quot;:&quot;article&quot;,&quot;id&quot;:&quot;ee146e74-73c3-3865-aaa8-8258cc116a4a&quot;,&quot;title&quot;:&quot;Multi-agent reinforcement learning: A review of challenges and applications&quot;,&quot;author&quot;:[{&quot;family&quot;:&quot;Canese&quot;,&quot;given&quot;:&quot;Lorenzo&quot;,&quot;parse-names&quot;:false,&quot;dropping-particle&quot;:&quot;&quot;,&quot;non-dropping-particle&quot;:&quot;&quot;},{&quot;family&quot;:&quot;Cardarilli&quot;,&quot;given&quot;:&quot;Gian Carlo&quot;,&quot;parse-names&quot;:false,&quot;dropping-particle&quot;:&quot;&quot;,&quot;non-dropping-particle&quot;:&quot;&quot;},{&quot;family&quot;:&quot;Nunzio&quot;,&quot;given&quot;:&quot;Luca&quot;,&quot;parse-names&quot;:false,&quot;dropping-particle&quot;:&quot;&quot;,&quot;non-dropping-particle&quot;:&quot;Di&quot;},{&quot;family&quot;:&quot;Fazzolari&quot;,&quot;given&quot;:&quot;Rocco&quot;,&quot;parse-names&quot;:false,&quot;dropping-particle&quot;:&quot;&quot;,&quot;non-dropping-particle&quot;:&quot;&quot;},{&quot;family&quot;:&quot;Giardino&quot;,&quot;given&quot;:&quot;Daniele&quot;,&quot;parse-names&quot;:false,&quot;dropping-particle&quot;:&quot;&quot;,&quot;non-dropping-particle&quot;:&quot;&quot;},{&quot;family&quot;:&quot;Re&quot;,&quot;given&quot;:&quot;Marco&quot;,&quot;parse-names&quot;:false,&quot;dropping-particle&quot;:&quot;&quot;,&quot;non-dropping-particle&quot;:&quot;&quot;},{&quot;family&quot;:&quot;Spanò&quot;,&quot;given&quot;:&quot;Sergio&quot;,&quot;parse-names&quot;:false,&quot;dropping-particle&quot;:&quot;&quot;,&quot;non-dropping-particle&quot;:&quot;&quot;}],&quot;container-title&quot;:&quot;Applied Sciences (Switzerland)&quot;,&quot;DOI&quot;:&quot;10.3390/app11114948&quot;,&quot;ISSN&quot;:&quot;20763417&quot;,&quot;issued&quot;:{&quot;date-parts&quot;:[[2021,6,1]]},&quot;abstract&quot;:&quot;In this review, we present an analysis of the most used multi-agent reinforcement learning algorithms. Starting with the single-agent reinforcement learning algorithms, we focus on the most critical issues that must be taken into account in their extension to multi-agent scenarios. The analyzed algorithms were grouped according to their features. We present a detailed taxonomy of the main multi-agent approaches proposed in the literature, focusing on their related mathematical models. For each algorithm, we describe the possible application fields, while pointing out its pros and cons. The described multi-agent algorithms are compared in terms of the most important characteristics for multi-agent reinforcement learning applications—namely, nonstationarity, scalability, and observability. We also describe the most common benchmark environments used to evaluate the performances of the considered methods.&quot;,&quot;publisher&quot;:&quot;MDPI AG&quot;,&quot;issue&quot;:&quot;11&quot;,&quot;volume&quot;:&quot;11&quot;,&quot;container-title-short&quot;:&quot;&quot;},&quot;isTemporary&quot;:false,&quot;suppress-author&quot;:false,&quot;composite&quot;:false,&quot;author-only&quot;:false}]},{&quot;citationID&quot;:&quot;MENDELEY_CITATION_d39b67c2-dfa3-4e39-b8a1-ec33b855097f&quot;,&quot;properties&quot;:{&quot;noteIndex&quot;:0},&quot;isEdited&quot;:false,&quot;manualOverride&quot;:{&quot;isManuallyOverridden&quot;:false,&quot;citeprocText&quot;:&quot;(Li &amp;#38; Hai, 2024)&quot;,&quot;manualOverrideText&quot;:&quot;&quot;},&quot;citationTag&quot;:&quot;MENDELEY_CITATION_v3_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&quot;,&quot;citationItems&quot;:[{&quot;id&quot;:&quot;0e911ac9-c6ac-347a-8aab-22b2917aeae4&quot;,&quot;itemData&quot;:{&quot;type&quot;:&quot;article-journal&quot;,&quot;id&quot;:&quot;0e911ac9-c6ac-347a-8aab-22b2917aeae4&quot;,&quot;title&quot;:&quot;Deep Reinforcement Learning Model for Stock Portfolio Management Based on Data Fusion&quot;,&quot;author&quot;:[{&quot;family&quot;:&quot;Li&quot;,&quot;given&quot;:&quot;Haifeng&quot;,&quot;parse-names&quot;:false,&quot;dropping-particle&quot;:&quot;&quot;,&quot;non-dropping-particle&quot;:&quot;&quot;},{&quot;family&quot;:&quot;Hai&quot;,&quot;given&quot;:&quot;Mo&quot;,&quot;parse-names&quot;:false,&quot;dropping-particle&quot;:&quot;&quot;,&quot;non-dropping-particle&quot;:&quot;&quot;}],&quot;container-title&quot;:&quot;Neural Processing Letters&quot;,&quot;container-title-short&quot;:&quot;Neural Process Lett&quot;,&quot;DOI&quot;:&quot;10.1007/s11063-024-11582-4&quot;,&quot;ISSN&quot;:&quot;1573-773X&quot;,&quot;URL&quot;:&quot;https://link.springer.com/10.1007/s11063-024-11582-4&quot;,&quot;issued&quot;:{&quot;date-parts&quot;:[[2024,3,17]]},&quot;page&quot;:&quot;108&quot;,&quot;abstract&quot;:&quot;&lt;p&gt;Deep reinforcement learning (DRL) can be used to extract deep features that can be incorporated into reinforcement learning systems to enable improved decision-making; DRL can therefore also be used for managing stock portfolios. Traditional methods cannot fully exploit the advantages of DRL because they are generally based on real-time stock quotes, which do not have sufficient features for making comprehensive decisions. In this study, in addition to stock quotes, we introduced stock financial indices as additional stock features. Moreover, we used Markowitz mean-variance theory for determining stock correlation. A three-agent deep reinforcement learning model called Collaborative Multi-agent reinforcement learning-based stock Portfolio management System (CMPS) was designed and trained based on fused data. In CMPS, each agent was implemented with a deep Q-network to obtain the features of time-series stock data, and a self-attention network was used to combine the output of each agent. We added a risk-free asset strategy to CMPS to prevent risks and referred to this model as CMPS-Risk Free (CMPS-RF). We conducted experiments under different market conditions using the stock data of China Shanghai Stock Exchange 50 and compared our model with the state-of-the-art models. The results showed that CMPS could obtain better profits than the compared benchmark models, and CMPS-RF was able to accurately recognize the market risk and achieved the best Sharpe and Calmar ratios. The study findings are expected to aid in the development of an efficient investment-trading strategy.&lt;/p&gt;&quot;,&quot;issue&quot;:&quot;2&quot;,&quot;volume&quot;:&quot;56&quot;},&quot;isTemporary&quot;:false,&quot;suppress-author&quot;:false,&quot;composite&quot;:false,&quot;author-only&quot;:false}]},{&quot;citationID&quot;:&quot;MENDELEY_CITATION_7b4fd903-4900-4471-bc34-7bd0abca84fc&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N2I0ZmQ5MDMtNDkwMC00NDcxLWJjMzQtN2JkMGFiY2E4NGZj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971b10b-2c38-4fe1-b55f-d25d0b10c733&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Mzk3MWIxMGItMmMzOC00ZmUxLWI1NWYtZDI1ZDBiMTBjNzMz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737ac07e-89b7-4f42-80cd-06eb1e8eb5da&quot;,&quot;properties&quot;:{&quot;noteIndex&quot;:0,&quot;mode&quot;:&quot;composite&quot;},&quot;isEdited&quot;:false,&quot;manualOverride&quot;:{&quot;isManuallyOverridden&quot;:false,&quot;citeprocText&quot;:&quot;Sun et al. (2023)&quot;,&quot;manualOverrideText&quot;:&quot;&quot;},&quot;citationTag&quot;:&quot;MENDELEY_CITATION_v3_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&quot;,&quot;citationItems&quot;:[{&quot;id&quot;:&quot;d9cbcefa-0930-3d6d-b290-4501952bb16f&quot;,&quot;itemData&quot;:{&quot;type&quot;:&quot;article-journal&quot;,&quot;id&quot;:&quot;d9cbcefa-0930-3d6d-b290-4501952bb16f&quot;,&quot;title&quot;:&quot;Transaction-aware inverse reinforcement learning for trading in stock markets&quot;,&quot;author&quot;:[{&quot;family&quot;:&quot;Sun&quot;,&quot;given&quot;:&quot;Qizhou&quot;,&quot;parse-names&quot;:false,&quot;dropping-particle&quot;:&quot;&quot;,&quot;non-dropping-particle&quot;:&quot;&quot;},{&quot;family&quot;:&quot;Gong&quot;,&quot;given&quot;:&quot;Xueyuan&quot;,&quot;parse-names&quot;:false,&quot;dropping-particle&quot;:&quot;&quot;,&quot;non-dropping-particle&quot;:&quot;&quot;},{&quot;family&quot;:&quot;Si&quot;,&quot;given&quot;:&quot;Yain Whar&quot;,&quot;parse-names&quot;:false,&quot;dropping-particle&quot;:&quot;&quot;,&quot;non-dropping-particle&quot;:&quot;&quot;}],&quot;container-title&quot;:&quot;Applied Intelligence&quot;,&quot;DOI&quot;:&quot;10.1007/s10489-023-04959-w&quot;,&quot;ISSN&quot;:&quot;15737497&quot;,&quot;issued&quot;:{&quot;date-parts&quot;:[[2023,12,1]]},&quot;page&quot;:&quot;28186-28206&quot;,&quot;abstract&quot;:&quot;Abstract: Training automated trading agents is a long-standing topic that has been widely discussed in artificial intelligence for the quantitative finance. Reinforcement learning (RL) is designed to solve the sequential decision-making tasks, like the stock trading. The output of the RL is the policy which can be presented as the probability values of the possible actions based on a given state. The policy is optimized by the reward function. However, even if the profit is considered as the natural reward function, a trading agent equipped with an RL model has several serious problems. Specifically, profit is only obtained after executing sell action, different profits exist at the same time step due to the varying-length transactions and the hold action deals with two opposite states, empty or nonempty position. To alleviate these shortcomings, in this paper, we introduce a new trading action called wait for the empty position status and design the appropriate rewards to all actions. Based on the new action space and reward functions, a novel approach named Transaction-aware Inverse Reinforcement Learning (TAIRL) is proposed. TAIRL rewards all trading actions for avoiding the reward bias and dilemma. TAIRL is evaluated by backtesting on 12 stocks of US, UK and China stock markets, and compared against other state-of-art RL methods and moving average trading methods. The experimental results show that the agent of TAIRL achieves the state-of-art performance in profitability and anti-risk ability. Graphical abstract: [Figure not available: see fulltext.]&quot;,&quot;publisher&quot;:&quot;Springer&quot;,&quot;issue&quot;:&quot;23&quot;,&quot;volume&quot;:&quot;53&quot;,&quot;container-title-short&quot;:&quot;&quot;},&quot;isTemporary&quot;:false,&quot;displayAs&quot;:&quot;composite&quot;,&quot;suppress-author&quot;:false,&quot;composite&quot;:true,&quot;author-only&quot;:false}]},{&quot;citationID&quot;:&quot;MENDELEY_CITATION_14798ea7-594d-4a52-a8b9-c2edaa940d78&quot;,&quot;properties&quot;:{&quot;noteIndex&quot;:0},&quot;isEdited&quot;:false,&quot;manualOverride&quot;:{&quot;isManuallyOverridden&quot;:true,&quot;citeprocText&quot;:&quot;(Xu et al., 2021)&quot;,&quot;manualOverrideText&quot;:&quot;Xu et al., 2021&quot;},&quot;citationTag&quot;:&quot;MENDELEY_CITATION_v3_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&quot;,&quot;citationItems&quot;:[{&quot;id&quot;:&quot;2155d3ed-f682-3f14-af7b-501eff4f1744&quot;,&quot;itemData&quot;:{&quot;type&quot;:&quot;report&quot;,&quot;id&quot;:&quot;2155d3ed-f682-3f14-af7b-501eff4f1744&quot;,&quot;title&quot;:&quot;Recent Advances in Reinforcement Learning in Finance&quot;,&quot;author&quot;:[{&quot;family&quot;:&quot;Xu&quot;,&quot;given&quot;:&quot;Renyuan&quot;,&quot;parse-names&quot;:false,&quot;dropping-particle&quot;:&quot;&quot;,&quot;non-dropping-particle&quot;:&quot;&quot;},{&quot;family&quot;:&quot;Yang&quot;,&quot;given&quot;:&quot;Huining&quot;,&quot;parse-names&quot;:false,&quot;dropping-particle&quot;:&quot;&quot;,&quot;non-dropping-particle&quot;:&quot;&quot;},{&quot;family&quot;:&quot;Hambly&quot;,&quot;given&quot;:&quot;Ben&quot;,&quot;parse-names&quot;:false,&quot;dropping-particle&quot;:&quot;&quot;,&quot;non-dropping-particle&quot;:&quot;&quot;}],&quot;URL&quot;:&quot;https://www.researchgate.net/publication/356598345&quot;,&quot;issued&quot;:{&quot;date-parts&quot;:[[2021]]},&quot;abstract&quot;:&quot;The rapid changes in the finance industry due to the increasing amount of data have revolutionized the techniques on data processing and data analysis and brought new theoretical and computational challenges. In contrast to classical stochastic control theory and other analytical approaches for solving financial decision-making problems that heavily reply on model assumptions, new developments from reinforcement learning (RL) are able to make full use of the large amount of financial data with fewer model assumptions and to improve decisions in complex financial environments. This survey paper aims to review the recent developments and use of RL approaches in finance. We give an introduction to Markov decision processes, which is the setting for many of the commonly used RL approaches. Various algorithms are then introduced with a focus on value and policy based methods that do not require any model assumptions. Connections are made with neural networks to extend the framework to encompass deep RL algorithms. Our survey concludes by discussing the application of these RL algorithms in a variety of decision-making problems in finance, including optimal execution, portfolio optimization, option pricing and hedging, market making, smart order routing, and robo-advising.&quot;,&quot;container-title-short&quot;:&quot;&quot;},&quot;isTemporary&quot;:false,&quot;suppress-author&quot;:false,&quot;composite&quot;:false,&quot;author-only&quot;:false}]},{&quot;citationID&quot;:&quot;MENDELEY_CITATION_9385e09d-fbad-403b-94aa-1fe7b8cbad74&quot;,&quot;properties&quot;:{&quot;noteIndex&quot;:0},&quot;isEdited&quot;:false,&quot;manualOverride&quot;:{&quot;isManuallyOverridden&quot;:false,&quot;citeprocText&quot;:&quot;(Vicari &amp;#38; Gaspari, 2021)&quot;,&quot;manualOverrideText&quot;:&quot;&quot;},&quot;citationTag&quot;:&quot;MENDELEY_CITATION_v3_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&quot;,&quot;citationItems&quot;:[{&quot;id&quot;:&quot;13582943-b555-34ef-bc63-e7b63c6b960e&quot;,&quot;itemData&quot;:{&quot;type&quot;:&quot;article-journal&quot;,&quot;id&quot;:&quot;13582943-b555-34ef-bc63-e7b63c6b960e&quot;,&quot;title&quot;:&quot;Analysis of news sentiments using natural language processing and deep learning&quot;,&quot;author&quot;:[{&quot;family&quot;:&quot;Vicari&quot;,&quot;given&quot;:&quot;Mattia&quot;,&quot;parse-names&quot;:false,&quot;dropping-particle&quot;:&quot;&quot;,&quot;non-dropping-particle&quot;:&quot;&quot;},{&quot;family&quot;:&quot;Gaspari&quot;,&quot;given&quot;:&quot;Mauro&quot;,&quot;parse-names&quot;:false,&quot;dropping-particle&quot;:&quot;&quot;,&quot;non-dropping-particle&quot;:&quot;&quot;}],&quot;container-title&quot;:&quot;AI and Society&quot;,&quot;container-title-short&quot;:&quot;AI Soc&quot;,&quot;DOI&quot;:&quot;10.1007/s00146-020-01111-x&quot;,&quot;ISSN&quot;:&quot;14355655&quot;,&quot;issued&quot;:{&quot;date-parts&quot;:[[2021,9,1]]},&quot;page&quot;:&quot;931-937&quot;,&quot;abstract&quot;:&quot;This paper investigates if and to what point it is possible to trade on news sentiment and if deep learning (DL), given the current hype on the topic, would be a good tool to do so. DL is built explicitly for dealing with significant amounts of data and performing complex tasks where automatic learning is a necessity. Thanks to its promise to detect complex patterns in a dataset, it may be appealing to those investors that are looking to improve their trading process. Moreover, DL and specifically LSTM seem a good pick from a linguistic perspective too, given its ability to “remember” previous words in a sentence. After having explained how DL models are built, we will use this tool for forecasting the market sentiment using news headlines. The prediction is based on the Dow Jones industrial average by analyzing 25 daily news headlines available between 2008 and 2016, which will then be extended up to 2020. The result will be the indicator used for developing an algorithmic trading strategy. The analysis will be performed on two specific cases that will be pursued over five time-steps and the testing will be developed in real-world scenarios.&quot;,&quot;publisher&quot;:&quot;Springer Science and Business Media Deutschland GmbH&quot;,&quot;issue&quot;:&quot;3&quot;,&quot;volume&quot;:&quot;36&quot;},&quot;isTemporary&quot;:false,&quot;suppress-author&quot;:false,&quot;composite&quot;:false,&quot;author-only&quot;:false}]},{&quot;citationID&quot;:&quot;MENDELEY_CITATION_18504e6a-60de-4d8b-bbb8-10a8f800246f&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Tg1MDRlNmEtNjBkZS00ZDhiLWJiYjgtMTBhOGY4MDAyNDZm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3f1da634-a5c4-48cf-86fc-77d5d6f356d3&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2YxZGE2MzQtYTVjNC00OGNmLTg2ZmMtNzdkNWQ2ZjM1NmQz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5383a0a2-1727-4bb5-93a1-90fcf7bb409b&quot;,&quot;properties&quot;:{&quot;noteIndex&quot;:0},&quot;isEdited&quot;:false,&quot;manualOverride&quot;:{&quot;isManuallyOverridden&quot;:false,&quot;citeprocText&quot;:&quot;(Jaggi et al., 2021)&quot;,&quot;manualOverrideText&quot;:&quot;&quot;},&quot;citationTag&quot;:&quot;MENDELEY_CITATION_v3_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&quot;,&quot;citationItems&quot;:[{&quot;id&quot;:&quot;07bc50c8-8931-3aee-a2f5-7464c6fba7d2&quot;,&quot;itemData&quot;:{&quot;type&quot;:&quot;article-journal&quot;,&quot;id&quot;:&quot;07bc50c8-8931-3aee-a2f5-7464c6fba7d2&quot;,&quot;title&quot;:&quot;Text mining of stocktwits data for predicting stock prices&quot;,&quot;author&quot;:[{&quot;family&quot;:&quot;Jaggi&quot;,&quot;given&quot;:&quot;Mukul&quot;,&quot;parse-names&quot;:false,&quot;dropping-particle&quot;:&quot;&quot;,&quot;non-dropping-particle&quot;:&quot;&quot;},{&quot;family&quot;:&quot;Mandal&quot;,&quot;given&quot;:&quot;Priyanka&quot;,&quot;parse-names&quot;:false,&quot;dropping-particle&quot;:&quot;&quot;,&quot;non-dropping-particle&quot;:&quot;&quot;},{&quot;family&quot;:&quot;Narang&quot;,&quot;given&quot;:&quot;Shreya&quot;,&quot;parse-names&quot;:false,&quot;dropping-particle&quot;:&quot;&quot;,&quot;non-dropping-particle&quot;:&quot;&quot;},{&quot;family&quot;:&quot;Naseem&quot;,&quot;given&quot;:&quot;Usman&quot;,&quot;parse-names&quot;:false,&quot;dropping-particle&quot;:&quot;&quot;,&quot;non-dropping-particle&quot;:&quot;&quot;},{&quot;family&quot;:&quot;Khushi&quot;,&quot;given&quot;:&quot;Matloob&quot;,&quot;parse-names&quot;:false,&quot;dropping-particle&quot;:&quot;&quot;,&quot;non-dropping-particle&quot;:&quot;&quot;}],&quot;container-title&quot;:&quot;Applied System Innovation&quot;,&quot;DOI&quot;:&quot;10.3390/asi4010013&quot;,&quot;ISSN&quot;:&quot;25715577&quot;,&quot;issued&quot;:{&quot;date-parts&quot;:[[2021,3,1]]},&quot;page&quot;:&quot;1-22&quot;,&quot;abstract&quot;:&quot;Stock price prediction can be made more efficient by considering the price fluctuations and understanding people’s sentiments. A limited number of models understand financial jargon or have labelled datasets concerning stock price change. To overcome this challenge, we introduced FinALBERT, an ALBERT based model trained to handle financial domain text classification tasks by labelling Stocktwits text data based on stock price change. We collected Stocktwits data for over ten years for 25 different companies, including the major five FAANG (Facebook, Amazon, Apple, Netflix, Google). These datasets were labelled with three labelling techniques based on stock price changes. Our proposed model FinALBERT is fine-tuned with these labels to achieve optimal results. We experimented with the labelled dataset by training it on traditional machine learning, BERT, and FinBERT models, which helped us understand how these labels behaved with different model architectures. Our labelling method’s competitive advantage is that it can help analyse the historical data effectively, and the mathematical function can be easily customised to predict stock movement.&quot;,&quot;publisher&quot;:&quot;MDPI AG&quot;,&quot;issue&quot;:&quot;1&quot;,&quot;volume&quot;:&quot;4&quot;,&quot;container-title-short&quot;:&quot;&quot;},&quot;isTemporary&quot;:false,&quot;suppress-author&quot;:false,&quot;composite&quot;:false,&quot;author-only&quot;:false}]},{&quot;citationID&quot;:&quot;MENDELEY_CITATION_2caee818-182f-46e3-b2c4-d9a814b4d625&quot;,&quot;properties&quot;:{&quot;noteIndex&quot;:0},&quot;isEdited&quot;:false,&quot;manualOverride&quot;:{&quot;isManuallyOverridden&quot;:false,&quot;citeprocText&quot;:&quot;(Renault, 2020)&quot;,&quot;manualOverrideText&quot;:&quot;&quot;},&quot;citationTag&quot;:&quot;MENDELEY_CITATION_v3_eyJjaXRhdGlvbklEIjoiTUVOREVMRVlfQ0lUQVRJT05fMmNhZWU4MTgtMTgyZi00NmUzLWIyYzQtZDlhODE0YjRkNjI1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0912d0bd-b30d-47fe-b725-d78379e85b5e&quot;,&quot;properties&quot;:{&quot;noteIndex&quot;:0},&quot;isEdited&quot;:false,&quot;manualOverride&quot;:{&quot;isManuallyOverridden&quot;:false,&quot;citeprocText&quot;:&quot;(Das et al., 2024)&quot;,&quot;manualOverrideText&quot;:&quot;&quot;},&quot;citationTag&quot;:&quot;MENDELEY_CITATION_v3_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&quot;,&quot;citationItems&quot;:[{&quot;id&quot;:&quot;a6d35c0e-10e1-3425-ab27-e96a093b1e70&quot;,&quot;itemData&quot;:{&quot;type&quot;:&quot;article-journal&quot;,&quot;id&quot;:&quot;a6d35c0e-10e1-3425-ab27-e96a093b1e70&quot;,&quot;title&quot;:&quot;Integrating EEMD and ensemble CNN with X (Twitter) sentiment for enhanced stock price predictions&quot;,&quot;author&quot;:[{&quot;family&quot;:&quot;Das&quot;,&quot;given&quot;:&quot;Nabanita&quot;,&quot;parse-names&quot;:false,&quot;dropping-particle&quot;:&quot;&quot;,&quot;non-dropping-particle&quot;:&quot;&quot;},{&quot;family&quot;:&quot;Sadhukhan&quot;,&quot;given&quot;:&quot;Bikash&quot;,&quot;parse-names&quot;:false,&quot;dropping-particle&quot;:&quot;&quot;,&quot;non-dropping-particle&quot;:&quot;&quot;},{&quot;family&quot;:&quot;Bhakta&quot;,&quot;given&quot;:&quot;Susmit Shekhar&quot;,&quot;parse-names&quot;:false,&quot;dropping-particle&quot;:&quot;&quot;,&quot;non-dropping-particle&quot;:&quot;&quot;},{&quot;family&quot;:&quot;Chakrabarti&quot;,&quot;given&quot;:&quot;Satyajit&quot;,&quot;parse-names&quot;:false,&quot;dropping-particle&quot;:&quot;&quot;,&quot;non-dropping-particle&quot;:&quot;&quot;}],&quot;container-title&quot;:&quot;Social Network Analysis and Mining&quot;,&quot;container-title-short&quot;:&quot;Soc Netw Anal Min&quot;,&quot;DOI&quot;:&quot;10.1007/s13278-023-01190-w&quot;,&quot;ISSN&quot;:&quot;18695469&quot;,&quot;issued&quot;:{&quot;date-parts&quot;:[[2024,12,1]]},&quot;abstract&quot;:&quot;This research proposes a novel method for enhancing the accuracy of stock price prediction by combining ensemble empirical mode decomposition (EEMD), ensemble convolutional neural network (CNN), and X (Twitter) sentiment scores based on historical stock data. The complexity and volatility of financial markets pose challenges to accurate stock price forecasting. To address this challenge, the presented approach utilizes EEMD to decompose the original stock price time series, X sentiment analysis data, and relative strength index (RSI) technical indicator data obtained from daily stock fluctuations into intrinsic mode functions (IMFs) and a residual component. Subsequently, an ensemble CNN is constructed, comprising parallel subnetworks that learn distinct IMF representations, and their combined predictions result in robust stock price forecasts. This ensemble CNN consists of multiple parallel subnetworks, each learning distinct IMF representations, and combining their predictions yields a robust stock price forecast. X sentiment scores are incorporated through a separate CNN that analyzes sentiment in tweets related to target equities, capturing polarity and intensity. Experiments with actual stock price and X data show that the proposed \&quot;EEMD–ensemble CNN\&quot; model outperforms baseline methods in accurate stock price forecasting. The incorporation of X sentiment scores improves forecasts by accounting for the influence of public sentiment on stock price fluctuations. This study demonstrates the potential benefits of social media sentiment analysis for financial forecasting and offers practical implications for investors, traders, and financial analysts seeking informed decisions in dynamic stock market environments.&quot;,&quot;publisher&quot;:&quot;Springer&quot;,&quot;issue&quot;:&quot;1&quot;,&quot;volume&quot;:&quot;14&quot;},&quot;isTemporary&quot;:false,&quot;suppress-author&quot;:false,&quot;composite&quot;:false,&quot;author-only&quot;:false}]},{&quot;citationID&quot;:&quot;MENDELEY_CITATION_3cc693e8-ead9-4ae5-bd2e-72624928b03e&quot;,&quot;properties&quot;:{&quot;noteIndex&quot;:0},&quot;isEdited&quot;:false,&quot;manualOverride&quot;:{&quot;isManuallyOverridden&quot;:false,&quot;citeprocText&quot;:&quot;(Divernois &amp;#38; Filipović, 2023)&quot;,&quot;manualOverrideText&quot;:&quot;&quot;},&quot;citationTag&quot;:&quot;MENDELEY_CITATION_v3_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&quot;,&quot;citationItems&quot;:[{&quot;id&quot;:&quot;df0e6387-e086-36c8-8761-c3450ec4f887&quot;,&quot;itemData&quot;:{&quot;type&quot;:&quot;article-journal&quot;,&quot;id&quot;:&quot;df0e6387-e086-36c8-8761-c3450ec4f887&quot;,&quot;title&quot;:&quot;StockTwits classified sentiment and stock returns&quot;,&quot;author&quot;:[{&quot;family&quot;:&quot;Divernois&quot;,&quot;given&quot;:&quot;Marc-Aurèle&quot;,&quot;parse-names&quot;:false,&quot;dropping-particle&quot;:&quot;&quot;,&quot;non-dropping-particle&quot;:&quot;&quot;},{&quot;family&quot;:&quot;Filipović&quot;,&quot;given&quot;:&quot;Damir&quot;,&quot;parse-names&quot;:false,&quot;dropping-particle&quot;:&quot;&quot;,&quot;non-dropping-particle&quot;:&quot;&quot;}],&quot;container-title&quot;:&quot;Digital Finance&quot;,&quot;container-title-short&quot;:&quot;Digit Finance&quot;,&quot;DOI&quot;:&quot;10.1007/s42521-023-00102-z&quot;,&quot;ISSN&quot;:&quot;2524-6984&quot;,&quot;issued&quot;:{&quot;date-parts&quot;:[[2023,12,29]]},&quot;abstract&quot;:&quot;We classify the sentiment of a large sample of StockTwits messages as bullish, bearish or neutral, and create a stock-aggregate daily sentiment polarity measure. Polarity is positively associated with contemporaneous stock returns. On average, polarity is not able to predict next-day stock returns. But when we condition on specific events, defined as sudden peaks of message volume, polarity has predictive power on abnormal returns. Polarity-sorted portfolios illustrate the economic relevance of our sentiment measure.&quot;,&quot;publisher&quot;:&quot;Springer Science and Business Media LLC&quot;},&quot;isTemporary&quot;:false,&quot;suppress-author&quot;:false,&quot;composite&quot;:false,&quot;author-only&quot;:false}]},{&quot;citationID&quot;:&quot;MENDELEY_CITATION_691aa2ab-0794-48ed-8a79-3304da510d72&quot;,&quot;properties&quot;:{&quot;noteIndex&quot;:0},&quot;isEdited&quot;:false,&quot;manualOverride&quot;:{&quot;isManuallyOverridden&quot;:false,&quot;citeprocText&quot;:&quot;(Renault, 2020)&quot;,&quot;manualOverrideText&quot;:&quot;&quot;},&quot;citationTag&quot;:&quot;MENDELEY_CITATION_v3_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&quot;,&quot;citationItems&quot;:[{&quot;id&quot;:&quot;eb430f4f-1057-3379-bfd4-800fc6b54796&quot;,&quot;itemData&quot;:{&quot;type&quot;:&quot;article-journal&quot;,&quot;id&quot;:&quot;eb430f4f-1057-3379-bfd4-800fc6b54796&quot;,&quot;title&quot;:&quot;Sentiment analysis and machine learning in finance: a comparison of methods and models on one million messages&quot;,&quot;author&quot;:[{&quot;family&quot;:&quot;Renault&quot;,&quot;given&quot;:&quot;Thomas&quot;,&quot;parse-names&quot;:false,&quot;dropping-particle&quot;:&quot;&quot;,&quot;non-dropping-particle&quot;:&quot;&quot;}],&quot;container-title&quot;:&quot;Digital Finance&quot;,&quot;container-title-short&quot;:&quot;Digit Finance&quot;,&quot;DOI&quot;:&quot;10.1007/s42521-019-00014-x&quot;,&quot;ISSN&quot;:&quot;2524-6984&quot;,&quot;issued&quot;:{&quot;date-parts&quot;:[[2020,9]]},&quot;page&quot;:&quot;1-13&quot;,&quot;abstract&quot;:&quot;We use a large dataset of one million messages sent on the microblogging platform StockTwits to evaluate the performance of a wide range of preprocessing methods and machine learning algorithms for sentiment analysis in finance. We find that adding bigrams and emojis significantly improve sentiment classification performance. However, more complex and time-consuming machine learning methods, such as random forests or neural networks, do not improve the accuracy of the classification. We also provide empirical evidence that the preprocessing method and the size of the dataset have a strong impact on the correlation between investor sentiment and stock returns. While investor sentiment and stock returns are highly correlated, we do not find that investor sentiment derived from messages sent on social media helps in predicting large capitalization stocks return at a daily frequency.&quot;,&quot;publisher&quot;:&quot;Springer Science and Business Media LLC&quot;,&quot;issue&quot;:&quot;1-2&quot;,&quot;volume&quot;:&quot;2&quot;},&quot;isTemporary&quot;:false,&quot;suppress-author&quot;:false,&quot;composite&quot;:false,&quot;author-only&quot;:false}]},{&quot;citationID&quot;:&quot;MENDELEY_CITATION_5f7f959f-6d34-4e83-8af7-4fe82d799772&quot;,&quot;properties&quot;:{&quot;noteIndex&quot;:0},&quot;isEdited&quot;:false,&quot;manualOverride&quot;:{&quot;isManuallyOverridden&quot;:false,&quot;citeprocText&quot;:&quot;(Medeiros &amp;#38; Borges, 2020)&quot;,&quot;manualOverrideText&quot;:&quot;&quot;},&quot;citationTag&quot;:&quot;MENDELEY_CITATION_v3_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&quot;,&quot;citationItems&quot;:[{&quot;id&quot;:&quot;887af4a0-d3e6-318f-898a-3ce2e9856d63&quot;,&quot;itemData&quot;:{&quot;type&quot;:&quot;paper-conference&quot;,&quot;id&quot;:&quot;887af4a0-d3e6-318f-898a-3ce2e9856d63&quot;,&quot;title&quot;:&quot;Tweet Sentiment Analysis Regarding the Brazilian Stock Market&quot;,&quot;author&quot;:[{&quot;family&quot;:&quot;Medeiros&quot;,&quot;given&quot;:&quot;Murilo C.&quot;,&quot;parse-names&quot;:false,&quot;dropping-particle&quot;:&quot;&quot;,&quot;non-dropping-particle&quot;:&quot;&quot;},{&quot;family&quot;:&quot;Borges&quot;,&quot;given&quot;:&quot;Vinicius R. P.&quot;,&quot;parse-names&quot;:false,&quot;dropping-particle&quot;:&quot;&quot;,&quot;non-dropping-particle&quot;:&quot;&quot;}],&quot;DOI&quot;:&quot;10.5753/brasnam.2019.6550&quot;,&quot;issued&quot;:{&quot;date-parts&quot;:[[2020,1,6]]},&quot;page&quot;:&quot;71-82&quot;,&quot;abstract&quot;:&quot;This paper describes a methodology for analyzing sentiments and for knowledge discovery in tweets regarding the Brazilian stock market. The proposed methodology starts by preprocessing and characterizing tweets to obtain an associated vector-space model. After that, a dimensionality reduction is em- ployed by using Principal Component Analysis and t-Stochastic Neighbor Embedding. Sentiment analysis of stock market tweets is performed by considering the tasks of sentiment classification, topic modeling and clustering, along with a visual analysis process. Experiments results showed satisfactory performances in single and multi-label sentiment classification scenarios. The visual analysis process also revealed interesting relationships among topics and clusters.&quot;,&quot;publisher&quot;:&quot;Sociedade Brasileira de Computacao - SB&quot;,&quot;container-title-short&quot;:&quot;&quot;},&quot;isTemporary&quot;:false,&quot;suppress-author&quot;:false,&quot;composite&quot;:false,&quot;author-only&quot;:false}]},{&quot;citationID&quot;:&quot;MENDELEY_CITATION_c3f68cc3-fa9b-40e2-8b6f-84f3b43e31eb&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YzNmNjhjYzMtZmE5Yi00MGUyLThiNmYtODRmM2I0M2UzMWVi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a825b939-8e60-4d95-9254-4237433fee6a&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YTgyNWI5MzktOGU2MC00ZDk1LTkyNTQtNDIzNzQzM2ZlZTZh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quot;citationID&quot;:&quot;MENDELEY_CITATION_0028bdc1-c2f2-4a4b-9f1f-587cafea71e8&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DAyOGJkYzEtYzJmMi00YTRiLTlmMWYtNTg3Y2FmZWE3MWU4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1c2f5e0f-811b-46d4-8fde-ab3bcee1fe74&quot;,&quot;properties&quot;:{&quot;noteIndex&quot;:0},&quot;isEdited&quot;:false,&quot;manualOverride&quot;:{&quot;isManuallyOverridden&quot;:false,&quot;citeprocText&quot;:&quot;(Zou et al., 2024)&quot;,&quot;manualOverrideText&quot;:&quot;&quot;},&quot;citationTag&quot;:&quot;MENDELEY_CITATION_v3_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&quot;,&quot;citationItems&quot;:[{&quot;id&quot;:&quot;2c672f25-b522-36cf-81a2-7bb2393fd491&quot;,&quot;itemData&quot;:{&quot;type&quot;:&quot;article-journal&quot;,&quot;id&quot;:&quot;2c672f25-b522-36cf-81a2-7bb2393fd491&quot;,&quot;title&quot;:&quot;A novel Deep Reinforcement Learning based automated stock trading system using cascaded LSTM networks&quot;,&quot;author&quot;:[{&quot;family&quot;:&quot;Zou&quot;,&quot;given&quot;:&quot;Jie&quot;,&quot;parse-names&quot;:false,&quot;dropping-particle&quot;:&quot;&quot;,&quot;non-dropping-particle&quot;:&quot;&quot;},{&quot;family&quot;:&quot;Lou&quot;,&quot;given&quot;:&quot;Jiashu&quot;,&quot;parse-names&quot;:false,&quot;dropping-particle&quot;:&quot;&quot;,&quot;non-dropping-particle&quot;:&quot;&quot;},{&quot;family&quot;:&quot;Wang&quot;,&quot;given&quot;:&quot;Baohua&quot;,&quot;parse-names&quot;:false,&quot;dropping-particle&quot;:&quot;&quot;,&quot;non-dropping-particle&quot;:&quot;&quot;},{&quot;family&quot;:&quot;Liu&quot;,&quot;given&quot;:&quot;Sixue&quot;,&quot;parse-names&quot;:false,&quot;dropping-particle&quot;:&quot;&quot;,&quot;non-dropping-particle&quot;:&quot;&quot;}],&quot;container-title&quot;:&quot;Expert Systems with Applications&quot;,&quot;container-title-short&quot;:&quot;Expert Syst Appl&quot;,&quot;DOI&quot;:&quot;10.1016/j.eswa.2023.122801&quot;,&quot;ISSN&quot;:&quot;09574174&quot;,&quot;issued&quot;:{&quot;date-parts&quot;:[[2024,5,15]]},&quot;abstract&quot;:&quot;Deep Reinforcement Learning (DRL) algorithms have been increasingly used to construct stock trading strategies, but they often face performance challenges when applied to financial data with low signal-to-noise ratios and unevenness, as these methods were originally designed for the gaming community. To address this issue, we propose a DRL-based stock trading system that leverages Cascaded Long Short-Term Memory (CLSTM-PPO Model) to capture the hidden information in the daily stock data. Our model adopts a cascaded structure with two stages of carefully designed deep LSTM networks: it uses one LSTM to extract the time-series features from a sequence of daily stock data in the first stage, and then the features extracted are fed to the agent in the reinforcement learning algorithm for training, while the actor and the critic in the agent also use a LSTM network. We conduct experiments on stock market datasets from four major indices: the Dow Jones Industrial index (DJI) in the US, the Shanghai Stock Exchange 50 (SSE50) in China, S&amp;P BSE Sensex Index (SENSEX) in India, and the Financial Times Stock Exchange 100 (FTSE100) in the UK. We compare our model with several benchmark models, including: (i) a model based on a buy-and-hold strategy; (ii) a Proximal Policy Optimization (PPO) model with Multilayer Perceptron (MLP) policy; (iii) some up-to-date models like the MLP model, LSTM model, Light Gradient Boosting Machine (LGBM) model, and histogram-based gradient boosting model; and (iv) an ensemble strategy model. The experimental results show that our model outperforms the baseline models in several key metrics, such as cumulative returns, maximum earning rate, and average profitability per trade. The improvements range from 5% to 52%, depending on the metric and the stock index. This indicates that our proposed method is a promising way to build an automated stock trading system.&quot;,&quot;publisher&quot;:&quot;Elsevier Ltd&quot;,&quot;volume&quot;:&quot;242&quot;},&quot;isTemporary&quot;:false,&quot;suppress-author&quot;:false,&quot;composite&quot;:false,&quot;author-only&quot;:false}]},{&quot;citationID&quot;:&quot;MENDELEY_CITATION_3a91d947-932f-462c-9f79-7b0d157d6b30&quot;,&quot;properties&quot;:{&quot;noteIndex&quot;:0},&quot;isEdited&quot;:false,&quot;manualOverride&quot;:{&quot;isManuallyOverridden&quot;:false,&quot;citeprocText&quot;:&quot;(Aken et al., 2023b)&quot;,&quot;manualOverrideText&quot;:&quot;&quot;},&quot;citationTag&quot;:&quot;MENDELEY_CITATION_v3_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&quot;,&quot;citationItems&quot;:[{&quot;id&quot;:&quot;370eb442-3f8f-3e45-b493-1385fc586352&quot;,&quot;itemData&quot;:{&quot;type&quot;:&quot;article-journal&quot;,&quot;id&quot;:&quot;370eb442-3f8f-3e45-b493-1385fc586352&quot;,&quot;title&quot;:&quot;The Application of Deep Reinforcement Learning in Stock Trading Models&quot;,&quot;author&quot;:[{&quot;family&quot;:&quot;Aken&quot;,&quot;given&quot;:&quot;Jinshimo&quot;,&quot;parse-names&quot;:false,&quot;dropping-particle&quot;:&quot;&quot;,&quot;non-dropping-particle&quot;:&quot;&quot;},{&quot;family&quot;:&quot;Liang&quot;,&quot;given&quot;:&quot;Dengke&quot;,&quot;parse-names&quot;:false,&quot;dropping-particle&quot;:&quot;&quot;,&quot;non-dropping-particle&quot;:&quot;&quot;},{&quot;family&quot;:&quot;Lin&quot;,&quot;given&quot;:&quot;Zifei&quot;,&quot;parse-names&quot;:false,&quot;dropping-particle&quot;:&quot;&quot;,&quot;non-dropping-particle&quot;:&quot;&quot;},{&quot;family&quot;:&quot;Wang&quot;,&quot;given&quot;:&quot;Chuyi&quot;,&quot;parse-names&quot;:false,&quot;dropping-particle&quot;:&quot;&quot;,&quot;non-dropping-particle&quot;:&quot;&quot;}],&quot;container-title&quot;:&quot;Advances in Economics, Management and Political Sciences&quot;,&quot;DOI&quot;:&quot;10.54254/2754-1169/39/20231973&quot;,&quot;ISSN&quot;:&quot;2754-1169&quot;,&quot;issued&quot;:{&quot;date-parts&quot;:[[2023,11,10]]},&quot;page&quot;:&quot;215-223&quot;,&quot;abstract&quot;:&quot;Deep Reinforcement Learning (DRL), which integrates the perceptual strength of Deep Learning (DL) with the determination strength of Reinforcement Learning (RL), has emerged as an advanced approach in stock trading. This article focuses on summarizing the research on DRL in stock trading over the past five years, with an emphasis on state definition, action design, reward design, and algorithm selection in stock trading models. Many studies have found that the use of DRL in stock trading can effectively improve investment returns and profitability. In the last years, the adoption of DRL in the stock market has increased and researchers have achieved higher returns and substantial profits through continuous model optimization. However, current research on DRL models faces challenges because of the need for large amounts of complex and uncertain stock market data and the impacts of market volatility and the influence of information asymmetry. This review compares the discrepancies in processing logic among various studies and summarizes the progress made in existing research. It also explores the current challenges and limitations, and discusses potential improvement directions for DRL models in stock trading.&quot;,&quot;publisher&quot;:&quot;EWA Publishing&quot;,&quot;issue&quot;:&quot;1&quot;,&quot;volume&quot;:&quot;39&quot;,&quot;container-title-short&quot;:&quot;&quot;},&quot;isTemporary&quot;:false,&quot;suppress-author&quot;:false,&quot;composite&quot;:false,&quot;author-only&quot;:false}]},{&quot;citationID&quot;:&quot;MENDELEY_CITATION_b81c34a8-5509-44c5-9b2c-22df8e89d292&quot;,&quot;properties&quot;:{&quot;noteIndex&quot;:0},&quot;isEdited&quot;:false,&quot;manualOverride&quot;:{&quot;isManuallyOverridden&quot;:false,&quot;citeprocText&quot;:&quot;(Awad et al., 2023)&quot;,&quot;manualOverrideText&quot;:&quot;&quot;},&quot;citationTag&quot;:&quot;MENDELEY_CITATION_v3_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&quot;,&quot;citationItems&quot;:[{&quot;id&quot;:&quot;544f0bb7-a489-3045-b8c5-5c8206723b00&quot;,&quot;itemData&quot;:{&quot;type&quot;:&quot;article-journal&quot;,&quot;id&quot;:&quot;544f0bb7-a489-3045-b8c5-5c8206723b00&quot;,&quot;title&quot;:&quot;Stock Market Prediction Using Deep Reinforcement Learning&quot;,&quot;author&quot;:[{&quot;family&quot;:&quot;Awad&quot;,&quot;given&quot;:&quot;Alamir Labib&quot;,&quot;parse-names&quot;:false,&quot;dropping-particle&quot;:&quot;&quot;,&quot;non-dropping-particle&quot;:&quot;&quot;},{&quot;family&quot;:&quot;Elkaffas&quot;,&quot;given&quot;:&quot;Saleh Mesbah&quot;,&quot;parse-names&quot;:false,&quot;dropping-particle&quot;:&quot;&quot;,&quot;non-dropping-particle&quot;:&quot;&quot;},{&quot;family&quot;:&quot;Fakhr&quot;,&quot;given&quot;:&quot;Mohammed Waleed&quot;,&quot;parse-names&quot;:false,&quot;dropping-particle&quot;:&quot;&quot;,&quot;non-dropping-particle&quot;:&quot;&quot;}],&quot;container-title&quot;:&quot;Applied System Innovation&quot;,&quot;DOI&quot;:&quot;10.3390/asi6060106&quot;,&quot;ISSN&quot;:&quot;25715577&quot;,&quot;issued&quot;:{&quot;date-parts&quot;:[[2023,12,1]]},&quot;abstract&quot;:&quot;Stock value prediction and trading, a captivating and complex research domain, continues to draw heightened attention. Ensuring profitable returns in stock market investments demands precise and timely decision-making. The evolution of technology has introduced advanced predictive algorithms, reshaping investment strategies. Essential to this transformation is the profound reliance on historical data analysis, driving the automation of decisions, particularly in individual stock contexts. Recent strides in deep reinforcement learning algorithms have emerged as a focal point for researchers, offering promising avenues in stock market predictions. In contrast to prevailing models rooted in artificial neural network (ANN) and long short-term memory (LSTM) algorithms, this study introduces a pioneering approach. By integrating ANN, LSTM, and natural language processing (NLP) techniques with the deep Q network (DQN), this research crafts a novel architecture tailored specifically for stock market prediction. At its core, this innovative framework harnesses the wealth of historical stock data, with a keen focus on gold stocks. Augmented by the insightful analysis of social media data, including platforms such as S&amp;P, Yahoo, NASDAQ, and various gold market-related channels, this study gains depth and comprehensiveness. The predictive prowess of the developed model is exemplified in its ability to forecast the opening stock value for the subsequent day, a feat validated across exhaustive datasets. Through rigorous comparative analysis against benchmark algorithms, the research spotlights the unparalleled accuracy and efficacy of the proposed combined algorithmic architecture. This study not only presents a compelling demonstration of predictive analytics but also engages in critical analysis, illuminating the intricate dynamics of the stock market. Ultimately, this research contributes valuable insights and sets new horizons in the realm of stock market predictions.&quot;,&quot;publisher&quot;:&quot;Multidisciplinary Digital Publishing Institute (MDPI)&quot;,&quot;issue&quot;:&quot;6&quot;,&quot;volume&quot;:&quot;6&quot;,&quot;container-title-short&quot;:&quot;&quot;},&quot;isTemporary&quot;:false,&quot;suppress-author&quot;:false,&quot;composite&quot;:false,&quot;author-only&quot;:false}]},{&quot;citationID&quot;:&quot;MENDELEY_CITATION_2f789ac7-1031-4e95-a8cf-6eaff597d0a0&quot;,&quot;properties&quot;:{&quot;noteIndex&quot;:0},&quot;isEdited&quot;:false,&quot;manualOverride&quot;:{&quot;isManuallyOverridden&quot;:false,&quot;citeprocText&quot;:&quot;(Yousefi, 2022)&quot;,&quot;manualOverrideText&quot;:&quot;&quot;},&quot;citationTag&quot;:&quot;MENDELEY_CITATION_v3_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&quot;,&quot;citationItems&quot;:[{&quot;id&quot;:&quot;6c6afdbe-2050-3982-bcd4-ad8be21e8199&quot;,&quot;itemData&quot;:{&quot;type&quot;:&quot;article-journal&quot;,&quot;id&quot;:&quot;6c6afdbe-2050-3982-bcd4-ad8be21e8199&quot;,&quot;title&quot;:&quot;Deep Reinforcement Learning for Tehran Stock Trading&quot;,&quot;author&quot;:[{&quot;family&quot;:&quot;Yousefi&quot;,&quot;given&quot;:&quot;Neda&quot;,&quot;parse-names&quot;:false,&quot;dropping-particle&quot;:&quot;&quot;,&quot;non-dropping-particle&quot;:&quot;&quot;}],&quot;container-title&quot;:&quot;Indonesian Journal of Data and Science (IJODAS)&quot;,&quot;ISSN&quot;:&quot;2715-9930&quot;,&quot;issued&quot;:{&quot;date-parts&quot;:[[2022]]},&quot;page&quot;:&quot;97-106&quot;,&quot;issue&quot;:&quot;3&quot;,&quot;volume&quot;:&quot;3&quot;,&quot;container-title-short&quot;:&quot;&quot;},&quot;isTemporary&quot;:false,&quot;suppress-author&quot;:false,&quot;composite&quot;:false,&quot;author-only&quot;:false}]},{&quot;citationID&quot;:&quot;MENDELEY_CITATION_1f0aa6b3-fefc-4602-b127-cad09f929e79&quot;,&quot;properties&quot;:{&quot;noteIndex&quot;:0},&quot;isEdited&quot;:false,&quot;manualOverride&quot;:{&quot;isManuallyOverridden&quot;:false,&quot;citeprocText&quot;:&quot;(Jang &amp;#38; Seong, 2023)&quot;,&quot;manualOverrideText&quot;:&quot;&quot;},&quot;citationTag&quot;:&quot;MENDELEY_CITATION_v3_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&quot;,&quot;citationItems&quot;:[{&quot;id&quot;:&quot;284316bc-2b38-384d-b96a-5b8658f3c66d&quot;,&quot;itemData&quot;:{&quot;type&quot;:&quot;article-journal&quot;,&quot;id&quot;:&quot;284316bc-2b38-384d-b96a-5b8658f3c66d&quot;,&quot;title&quot;:&quot;Deep reinforcement learning for stock portfolio optimization by connecting with modern portfolio theory&quot;,&quot;author&quot;:[{&quot;family&quot;:&quot;Jang&quot;,&quot;given&quot;:&quot;Junkyu&quot;,&quot;parse-names&quot;:false,&quot;dropping-particle&quot;:&quot;&quot;,&quot;non-dropping-particle&quot;:&quot;&quot;},{&quot;family&quot;:&quot;Seong&quot;,&quot;given&quot;:&quot;Noh Yoon&quot;,&quot;parse-names&quot;:false,&quot;dropping-particle&quot;:&quot;&quot;,&quot;non-dropping-particle&quot;:&quot;&quot;}],&quot;container-title&quot;:&quot;Expert Systems with Applications&quot;,&quot;container-title-short&quot;:&quot;Expert Syst Appl&quot;,&quot;DOI&quot;:&quot;10.1016/j.eswa.2023.119556&quot;,&quot;ISSN&quot;:&quot;09574174&quot;,&quot;issued&quot;:{&quot;date-parts&quot;:[[2023,5,15]]},&quot;abstract&quot;:&quot;With artificial intelligence and data quality development, portfolio optimization has improved rapidly. Traditionally, researchers in the financial market have utilized the modern portfolio theory for portfolio optimization; however, with the recent development of artificial intelligence, attempts to optimize portfolios with reinforcement learning are increasing. Many studies have developed reinforcement learning and deep learning algorithms and conducted portfolio optimization research. However, in reality, thus far, the securities industry thus has used the modern portfolio theory, which is sufficiently valuable. Nevertheless, to the best of our knowledge, there has yet to be an attempt to combine modern portfolio theory and reinforcement learning. To bridge this gap in the literature, we propose a novel deep reinforcement learning approach that combines the modern portfolio theory and a deep learning approach. As far as we know, we are the first to combine recent deep learning technology and traditional financial theory. Specifically, we solved the multimodal problem through the Tucker decomposition of a model with the input of technical analysis and stock return covariates. The results show that the proposed method outperforms state-of-the-art algorithms regarding the Sharpe ratio, annualized return, and maximum drawdown. In addition, the proposed method dynamically changes the weight according to the market trend, unlike other state-of-the-art algorithms.&quot;,&quot;publisher&quot;:&quot;Elsevier Ltd&quot;,&quot;volume&quot;:&quot;218&quot;},&quot;isTemporary&quot;:false,&quot;suppress-author&quot;:false,&quot;composite&quot;:false,&quot;author-only&quot;:false}]},{&quot;citationID&quot;:&quot;MENDELEY_CITATION_093bce1c-97e3-40cb-8b4b-fdcd1e80fe91&quot;,&quot;properties&quot;:{&quot;noteIndex&quot;:0},&quot;isEdited&quot;:false,&quot;manualOverride&quot;:{&quot;isManuallyOverridden&quot;:false,&quot;citeprocText&quot;:&quot;(Kang et al., 2022)&quot;,&quot;manualOverrideText&quot;:&quot;&quot;},&quot;citationTag&quot;:&quot;MENDELEY_CITATION_v3_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&quot;,&quot;citationItems&quot;:[{&quot;id&quot;:&quot;dfee388a-bc38-3dc2-bc58-85b9b2556eeb&quot;,&quot;itemData&quot;:{&quot;type&quot;:&quot;article-journal&quot;,&quot;id&quot;:&quot;dfee388a-bc38-3dc2-bc58-85b9b2556eeb&quot;,&quot;title&quot;:&quot;Cryptocurrency Price Prediction with Convolutional Neural Network and Stacked Gated Recurrent Unit&quot;,&quot;author&quot;:[{&quot;family&quot;:&quot;Kang&quot;,&quot;given&quot;:&quot;Chuen Yik&quot;,&quot;parse-names&quot;:false,&quot;dropping-particle&quot;:&quot;&quot;,&quot;non-dropping-particle&quot;:&quot;&quot;},{&quot;family&quot;:&quot;Lee&quot;,&quot;given&quot;:&quot;Chin Poo&quot;,&quot;parse-names&quot;:false,&quot;dropping-particle&quot;:&quot;&quot;,&quot;non-dropping-particle&quot;:&quot;&quot;},{&quot;family&quot;:&quot;Lim&quot;,&quot;given&quot;:&quot;Kian Ming&quot;,&quot;parse-names&quot;:false,&quot;dropping-particle&quot;:&quot;&quot;,&quot;non-dropping-particle&quot;:&quot;&quot;}],&quot;container-title&quot;:&quot;Data&quot;,&quot;container-title-short&quot;:&quot;Data (Basel)&quot;,&quot;DOI&quot;:&quot;10.3390/data7110149&quot;,&quot;ISSN&quot;:&quot;23065729&quot;,&quot;issued&quot;:{&quot;date-parts&quot;:[[2022,11,1]]},&quot;abstract&quot;:&quot;Virtual currencies have been declared as one of the financial assets that are widely recognized as exchange currencies. The cryptocurrency trades caught the attention of investors as cryptocurrencies can be considered as highly profitable investments. To optimize the profit of the cryptocurrency investments, accurate price prediction is essential. In view of the fact that the price prediction is a time series task, a hybrid deep learning model is proposed to predict the future price of the cryptocurrency. The hybrid model integrates a 1-dimensional convolutional neural network and stacked gated recurrent unit (1DCNN-GRU). Given the cryptocurrency price data over the time, the 1-dimensional convolutional neural network encodes the data into a high-level discriminative representation. Subsequently, the stacked gated recurrent unit captures the long-range dependencies of the representation. The proposed hybrid model was evaluated on three different cryptocurrency datasets, namely Bitcoin, Ethereum, and Ripple. Experimental results demonstrated that the proposed 1DCNN-GRU model outperformed the existing methods with the lowest RMSE values of 43.933 on the Bitcoin dataset, 3.511 on the Ethereum dataset, and 0.00128 on the Ripple dataset.&quot;,&quot;publisher&quot;:&quot;MDPI&quot;,&quot;issue&quot;:&quot;11&quot;,&quot;volume&quot;:&quot;7&quot;},&quot;isTemporary&quot;:false,&quot;suppress-author&quot;:false,&quot;composite&quot;:false,&quot;author-only&quot;:false}]},{&quot;citationID&quot;:&quot;MENDELEY_CITATION_ffca5e02-f36a-48ac-abe6-e274a89d2172&quot;,&quot;properties&quot;:{&quot;noteIndex&quot;:0},&quot;isEdited&quot;:false,&quot;manualOverride&quot;:{&quot;isManuallyOverridden&quot;:false,&quot;citeprocText&quot;:&quot;(Lawi et al., 2022)&quot;,&quot;manualOverrideText&quot;:&quot;&quot;},&quot;citationTag&quot;:&quot;MENDELEY_CITATION_v3_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&quot;,&quot;citationItems&quot;:[{&quot;id&quot;:&quot;be5f2a8f-7d10-372d-9277-fad89e11b71a&quot;,&quot;itemData&quot;:{&quot;type&quot;:&quot;article-journal&quot;,&quot;id&quot;:&quot;be5f2a8f-7d10-372d-9277-fad89e11b71a&quot;,&quot;title&quot;:&quot;Implementation of Long Short-Term Memory and Gated Recurrent Units on grouped time-series data to predict stock prices accurately&quot;,&quot;author&quot;:[{&quot;family&quot;:&quot;Lawi&quot;,&quot;given&quot;:&quot;Armin&quot;,&quot;parse-names&quot;:false,&quot;dropping-particle&quot;:&quot;&quot;,&quot;non-dropping-particle&quot;:&quot;&quot;},{&quot;family&quot;:&quot;Mesra&quot;,&quot;given&quot;:&quot;Hendra&quot;,&quot;parse-names&quot;:false,&quot;dropping-particle&quot;:&quot;&quot;,&quot;non-dropping-particle&quot;:&quot;&quot;},{&quot;family&quot;:&quot;Amir&quot;,&quot;given&quot;:&quot;Supri&quot;,&quot;parse-names&quot;:false,&quot;dropping-particle&quot;:&quot;&quot;,&quot;non-dropping-particle&quot;:&quot;&quot;}],&quot;container-title&quot;:&quot;Journal of Big Data&quot;,&quot;container-title-short&quot;:&quot;J Big Data&quot;,&quot;DOI&quot;:&quot;10.1186/s40537-022-00597-0&quot;,&quot;ISSN&quot;:&quot;21961115&quot;,&quot;issued&quot;:{&quot;date-parts&quot;:[[2022,12,1]]},&quot;abstract&quot;:&quot;Stocks are an attractive investment option because they can generate large profits compared to other businesses. The movement of stock price patterns in the capital market is very dynamic. Therefore, accurate data modeling is needed to forecast stock prices with a low error rate. Forecasting models using Deep Learning are believed to be able to predict stock price movements accurately with time-series data input, especially the Long Short-Term Memory (LSTM) and Gated Recurrent Unit (GRU) algorithms. Unfortunately, several previous studies and investigations of LSTM/GRU implementation have not yielded convincing performance results. This paper proposes eight new architectural models for stock price forecasting by identifying joint movement patterns in the stock market. The technique is to combine the LSTM and GRU models with four neural network block architectures. Then, the proposed architectural model is evaluated using three accuracy measures obtained from the loss function Mean Absolute Percentage Error (MAPE), Root Mean Squared Percentage Error (RMSPE), and Rooted Mean Dimensional Percentage Error (RMDPE). The three accuracies, MAPE, RMSPE, and RMDPE, represent lower accuracy, true accuracy, and higher accuracy in using the model.&quot;,&quot;publisher&quot;:&quot;Springer Science and Business Media Deutschland GmbH&quot;,&quot;issue&quot;:&quot;1&quot;,&quot;volume&quot;:&quot;9&quot;},&quot;isTemporary&quot;:false,&quot;suppress-author&quot;:false,&quot;composite&quot;:false,&quot;author-only&quot;:false}]},{&quot;citationID&quot;:&quot;MENDELEY_CITATION_fcff303c-edf5-49f7-a807-87ba052b284c&quot;,&quot;properties&quot;:{&quot;noteIndex&quot;:0},&quot;isEdited&quot;:false,&quot;manualOverride&quot;:{&quot;isManuallyOverridden&quot;:false,&quot;citeprocText&quot;:&quot;(Koukaras et al., 2022)&quot;,&quot;manualOverrideText&quot;:&quot;&quot;},&quot;citationTag&quot;:&quot;MENDELEY_CITATION_v3_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&quot;,&quot;citationItems&quot;:[{&quot;id&quot;:&quot;7bdf066a-c6fe-375c-8815-5baf4153ad0b&quot;,&quot;itemData&quot;:{&quot;type&quot;:&quot;article-journal&quot;,&quot;id&quot;:&quot;7bdf066a-c6fe-375c-8815-5baf4153ad0b&quot;,&quot;title&quot;:&quot;Stock Market Prediction Using Microblogging Sentiment Analysis and Machine Learning&quot;,&quot;author&quot;:[{&quot;family&quot;:&quot;Koukaras&quot;,&quot;given&quot;:&quot;Paraskevas&quot;,&quot;parse-names&quot;:false,&quot;dropping-particle&quot;:&quot;&quot;,&quot;non-dropping-particle&quot;:&quot;&quot;},{&quot;family&quot;:&quot;Nousi&quot;,&quot;given&quot;:&quot;Christina&quot;,&quot;parse-names&quot;:false,&quot;dropping-particle&quot;:&quot;&quot;,&quot;non-dropping-particle&quot;:&quot;&quot;},{&quot;family&quot;:&quot;Tjortjis&quot;,&quot;given&quot;:&quot;Christos&quot;,&quot;parse-names&quot;:false,&quot;dropping-particle&quot;:&quot;&quot;,&quot;non-dropping-particle&quot;:&quot;&quot;}],&quot;container-title&quot;:&quot;Telecom&quot;,&quot;DOI&quot;:&quot;10.3390/telecom3020019&quot;,&quot;ISSN&quot;:&quot;26734001&quot;,&quot;issued&quot;:{&quot;date-parts&quot;:[[2022,6,1]]},&quot;page&quot;:&quot;358-378&quot;,&quot;abstract&quot;:&quot;The use of Machine Learning (ML) and Sentiment Analysis (SA) on data from microblogging sites has become a popular method for stock market prediction. In this work, we developed a model for predicting stock movement utilizing SA on Twitter and StockTwits data. Stock movement and sentiment data were used to evaluate this approach and validate it on Microsoft stock. We gathered tweets from Twitter and StockTwits, as well as financial data from Finance Yahoo. SA was applied to tweets, and seven ML classification models were implemented: K-Nearest Neighbors (KNN), Support Vector Machine (SVM), Logistic Regression (LR), Naïve Bayes (NB), Decision Tree (DT), Random Forest (RF) and Multilayer Perceptron (MLP). The main novelty of this work is that it integrates multiple SA and ML methods, emphasizing the retrieval of extra features from social media (i.e., public sentiment), for improving stock prediction accuracy. The best results were obtained when tweets were analyzed using Valence Aware Dictionary and sEntiment Reasoner (VADER) and SVM. The top F-score was 76.3%, while the top Area Under Curve (AUC) value was 67%.&quot;,&quot;publisher&quot;:&quot;MDPI&quot;,&quot;issue&quot;:&quot;2&quot;,&quot;volume&quot;:&quot;3&quot;,&quot;container-title-short&quot;:&quot;&quot;},&quot;isTemporary&quot;:false,&quot;suppress-author&quot;:false,&quot;composite&quot;:false,&quot;author-only&quot;:false}]},{&quot;citationID&quot;:&quot;MENDELEY_CITATION_c6b6acb2-6a97-4348-9d1c-b6bdc297c012&quot;,&quot;properties&quot;:{&quot;noteIndex&quot;:0},&quot;isEdited&quot;:false,&quot;manualOverride&quot;:{&quot;isManuallyOverridden&quot;:false,&quot;citeprocText&quot;:&quot;(Tao, 2023)&quot;,&quot;manualOverrideText&quot;:&quot;&quot;},&quot;citationTag&quot;:&quot;MENDELEY_CITATION_v3_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&quot;,&quot;citationItems&quot;:[{&quot;id&quot;:&quot;2d064feb-fdfd-3b64-aa63-7cc59d308f3d&quot;,&quot;itemData&quot;:{&quot;type&quot;:&quot;report&quot;,&quot;id&quot;:&quot;2d064feb-fdfd-3b64-aa63-7cc59d308f3d&quot;,&quot;title&quot;:&quot;Predicting BMW Stock Price Based on Linear Regression, LSTM, and Random Forest Regression&quot;,&quot;author&quot;:[{&quot;family&quot;:&quot;Tao&quot;,&quot;given&quot;:&quot;Sijian&quot;,&quot;parse-names&quot;:false,&quot;dropping-particle&quot;:&quot;&quot;,&quot;non-dropping-particle&quot;:&quot;&quot;}],&quot;container-title&quot;:&quot;BCP Business &amp; Management EMFRM&quot;,&quot;issued&quot;:{&quot;date-parts&quot;:[[2023]]},&quot;abstract&quot;:&quot;The stock market is one of the most significant aspects of a county's economy. Stock price prediction is not easy to implement due numerous features influencing it. This study will choose BMW as the target company, and predict its stock price with various state-of-art scenarios. The central claim of this article is to construct three reliable models that could predict the stock price of BMW by extracting and analyzing previous days' stock prices. The major analysis is done by modeling and exploring data analysis, and is composed of several graphical methods. For the modeling part, three models (i.e., Multiple Linear Regression, LSTM, and Random Forest Regression) are constructed to predict BMW stock price. The database consists of five years of BMW stock prices on Kaggle to explore more analysis. Then, step by step checking and demonstrating are presented to prove the feasibility and precision of these three models. According to the analysis, the most precise model that has the highest accuracy and lowest error by analyzing regression and model results. These model final outcomes indicate that the Multiple Linear Regression model presents a higher accuracy and lower mean squared error than LSTM and Random Forest Regression. These results shed light on guiding further exploration of BMW stock price prediction.&quot;,&quot;volume&quot;:&quot;2022&quot;,&quot;container-title-short&quot;:&quot;&quot;},&quot;isTemporary&quot;:false,&quot;suppress-author&quot;:false,&quot;composite&quot;:false,&quot;author-only&quot;:false}]},{&quot;citationID&quot;:&quot;MENDELEY_CITATION_6fb8d468-17d7-4f7b-8128-e1238658a380&quot;,&quot;properties&quot;:{&quot;noteIndex&quot;:0},&quot;isEdited&quot;:false,&quot;manualOverride&quot;:{&quot;isManuallyOverridden&quot;:true,&quot;citeprocText&quot;:&quot;(Lin et al., 2023a)&quot;,&quot;manualOverrideText&quot;:&quot;(Lin et al., 2023)&quot;},&quot;citationTag&quot;:&quot;MENDELEY_CITATION_v3_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&quot;,&quot;citationItems&quot;:[{&quot;id&quot;:&quot;945105ad-f75b-3810-b636-4878931f95bc&quot;,&quot;itemData&quot;:{&quot;type&quot;:&quot;article-journal&quot;,&quot;id&quot;:&quot;945105ad-f75b-3810-b636-4878931f95bc&quot;,&quot;title&quot;:&quot;Deep-Reinforcement-Learning-Based Dynamic Ensemble Model for Stock Prediction&quot;,&quot;author&quot;:[{&quot;family&quot;:&quot;Lin&quot;,&quot;given&quot;:&quot;Wenjing&quot;,&quot;parse-names&quot;:false,&quot;dropping-particle&quot;:&quot;&quot;,&quot;non-dropping-particle&quot;:&quot;&quot;},{&quot;family&quot;:&quot;Xie&quot;,&quot;given&quot;:&quot;Liang&quot;,&quot;parse-names&quot;:false,&quot;dropping-particle&quot;:&quot;&quot;,&quot;non-dropping-particle&quot;:&quot;&quot;},{&quot;family&quot;:&quot;Xu&quot;,&quot;given&quot;:&quot;Haijiao&quot;,&quot;parse-names&quot;:false,&quot;dropping-particle&quot;:&quot;&quot;,&quot;non-dropping-particle&quot;:&quot;&quot;}],&quot;container-title&quot;:&quot;Electronics (Switzerland)&quot;,&quot;DOI&quot;:&quot;10.3390/electronics12214483&quot;,&quot;ISSN&quot;:&quot;20799292&quot;,&quot;issued&quot;:{&quot;date-parts&quot;:[[2023,11,1]]},&quot;abstract&quot;:&quot;In stock prediction problems, deep ensemble models are better adapted to dynamically changing stock market environments compared to single time-series networks. However, the existing ensemble models often underutilize real-time market feedback for effective supervision, and base models are pre-trained and fixed in their optimization, which makes them lack adaptability for evolving market environments. To address this issue, we propose a deep-reinforcement-learning-based dynamic ensemble model for stock prediction (DRL-DEM). Firstly, we employ deep reinforcement learning to optimize the weights of deep-learning-based time-series models. Secondly, existing deep-reinforcement-learning methods only consider environmental rewards. Thus we improve the reward function by introducing real-time investment returns as additional feedback signals for the deep-reinforcement-learning algorithm. Finally, an alternating iterative algorithm is used to simultaneously train the base predictors and the deep-reinforcement-learning model, allowing DRL-DEM to fully utilize the supervised information for global coordinated optimization. The experimental results show that in SSE 50 and NASDAQ 100 datasets, the mean square error (MSE) of the proposed method reached 0.011 and 0.005, the Sharpe ratio (SR) reached 2.20 and 1.53, and the cumulative return (CR) reached 1.38 and 1.21. Compared with the best results in the recent model, MSE decreased by 21.4% and 28.6%, SR increased by 81.8% and 82.1%, and CR increased by 89.0% and 89.1%, with higher forecasting accuracy and stronger investment return capability.&quot;,&quot;publisher&quot;:&quot;Multidisciplinary Digital Publishing Institute (MDPI)&quot;,&quot;issue&quot;:&quot;21&quot;,&quot;volume&quot;:&quot;12&quot;,&quot;container-title-short&quot;:&quot;&quot;},&quot;isTemporary&quot;:false,&quot;suppress-author&quot;:false,&quot;composite&quot;:false,&quot;author-only&quot;:false}]},{&quot;citationID&quot;:&quot;MENDELEY_CITATION_3b358fdf-f7c3-4454-8ad2-9a7b7e20d658&quot;,&quot;properties&quot;:{&quot;noteIndex&quot;:0},&quot;isEdited&quot;:false,&quot;manualOverride&quot;:{&quot;isManuallyOverridden&quot;:false,&quot;citeprocText&quot;:&quot;(Sahu et al., 2023)&quot;,&quot;manualOverrideText&quot;:&quot;&quot;},&quot;citationTag&quot;:&quot;MENDELEY_CITATION_v3_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&quot;,&quot;citationItems&quot;:[{&quot;id&quot;:&quot;46b57461-b105-37ce-92a2-0d8461050d86&quot;,&quot;itemData&quot;:{&quot;type&quot;:&quot;article&quot;,&quot;id&quot;:&quot;46b57461-b105-37ce-92a2-0d8461050d86&quot;,&quot;title&quot;:&quot;An Overview of Machine Learning, Deep Learning, and Reinforcement Learning-Based Techniques in Quantitative Finance: Recent Progress and Challenges&quot;,&quot;author&quot;:[{&quot;family&quot;:&quot;Sahu&quot;,&quot;given&quot;:&quot;Santosh Kumar&quot;,&quot;parse-names&quot;:false,&quot;dropping-particle&quot;:&quot;&quot;,&quot;non-dropping-particle&quot;:&quot;&quot;},{&quot;family&quot;:&quot;Mokhade&quot;,&quot;given&quot;:&quot;Anil&quot;,&quot;parse-names&quot;:false,&quot;dropping-particle&quot;:&quot;&quot;,&quot;non-dropping-particle&quot;:&quot;&quot;},{&quot;family&quot;:&quot;Bokde&quot;,&quot;given&quot;:&quot;Neeraj Dhanraj&quot;,&quot;parse-names&quot;:false,&quot;dropping-particle&quot;:&quot;&quot;,&quot;non-dropping-particle&quot;:&quot;&quot;}],&quot;container-title&quot;:&quot;Applied Sciences (Switzerland)&quot;,&quot;DOI&quot;:&quot;10.3390/app13031956&quot;,&quot;ISSN&quot;:&quot;20763417&quot;,&quot;issued&quot;:{&quot;date-parts&quot;:[[2023,2,1]]},&quot;abstract&quot;:&quot;Forecasting the behavior of the stock market is a classic but difficult topic, one that has attracted the interest of both economists and computer scientists. Over the course of the last couple of decades, researchers have investigated linear models as well as models that are based on machine learning (ML), deep learning (DL), reinforcement learning (RL), and deep reinforcement learning (DRL) in order to create an accurate predictive model. Machine learning algorithms can now extract high-level financial market data patterns. Investors are using deep learning models to anticipate and evaluate stock and foreign exchange markets due to the advantage of artificial intelligence. Recent years have seen a proliferation of the deep reinforcement learning algorithm’s application in algorithmic trading. DRL agents, which combine price prediction and trading signal production, have been used to construct several completely automated trading systems or strategies. Our objective is to enable interested researchers to stay current and easily imitate earlier findings. In this paper, we have worked to explain the utility of Machine Learning, Deep Learning, Reinforcement Learning, and Deep Reinforcement Learning in Quantitative Finance (QF) and the Stock Market. We also outline potential future study paths in this area based on the overview that was presented before.&quot;,&quot;publisher&quot;:&quot;MDPI&quot;,&quot;issue&quot;:&quot;3&quot;,&quot;volume&quot;:&quot;1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7BA53060-9DDA-4D54-8FC6-7DF863EC4C6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9246-AB54-41C8-A5F1-6484A09A7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5114</TotalTime>
  <Pages>119</Pages>
  <Words>31673</Words>
  <Characters>180541</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Ratish Moondra</dc:creator>
  <cp:keywords/>
  <dc:description/>
  <cp:lastModifiedBy>Ratish Moondra</cp:lastModifiedBy>
  <cp:revision>614</cp:revision>
  <dcterms:created xsi:type="dcterms:W3CDTF">2024-03-22T16:02:00Z</dcterms:created>
  <dcterms:modified xsi:type="dcterms:W3CDTF">2024-05-12T13:05:00Z</dcterms:modified>
</cp:coreProperties>
</file>